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031" w:rsidRPr="003C75DA" w:rsidRDefault="00000000" w:rsidP="003C75D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«План Б: бизнес работает»</w:t>
      </w:r>
    </w:p>
    <w:p w:rsidR="00E11031" w:rsidRPr="003C75DA" w:rsidRDefault="00000000" w:rsidP="003C75DA">
      <w:pPr>
        <w:spacing w:after="0"/>
        <w:ind w:firstLine="709"/>
        <w:jc w:val="center"/>
        <w:rPr>
          <w:rFonts w:cs="Times New Roman"/>
          <w:i/>
          <w:sz w:val="28"/>
          <w:szCs w:val="28"/>
          <w:lang w:val="ru-RU"/>
        </w:rPr>
      </w:pPr>
      <w:r w:rsidRPr="003C75DA">
        <w:rPr>
          <w:rFonts w:cs="Times New Roman"/>
          <w:i/>
          <w:sz w:val="28"/>
          <w:szCs w:val="28"/>
          <w:lang w:val="ru-RU"/>
        </w:rPr>
        <w:t>Акселерационная программа для действующих производственных компаний Приморского края</w:t>
      </w:r>
    </w:p>
    <w:p w:rsidR="003C75DA" w:rsidRPr="003C75DA" w:rsidRDefault="003C75DA" w:rsidP="003C75D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 xml:space="preserve">Основная цель программы — поддержка действующих производственных предприятий Приморского края в адаптации к новым рыночным условиям за счет повышения финансовой устойчивости, выявления внутренних производственных резервов, внедрения </w:t>
      </w:r>
      <w:r w:rsidRPr="003C75DA">
        <w:rPr>
          <w:rFonts w:cs="Times New Roman"/>
          <w:sz w:val="28"/>
          <w:szCs w:val="28"/>
        </w:rPr>
        <w:t>lean</w:t>
      </w:r>
      <w:r w:rsidRPr="003C75DA">
        <w:rPr>
          <w:rFonts w:cs="Times New Roman"/>
          <w:sz w:val="28"/>
          <w:szCs w:val="28"/>
          <w:lang w:val="ru-RU"/>
        </w:rPr>
        <w:t>-подхода, снижения потерь и формирования нового рабочего сценария развития на базе уже существующего производства.</w:t>
      </w:r>
    </w:p>
    <w:p w:rsidR="003C75DA" w:rsidRDefault="003C75DA" w:rsidP="003C75DA">
      <w:pPr>
        <w:spacing w:after="0"/>
        <w:ind w:firstLine="709"/>
        <w:jc w:val="both"/>
        <w:rPr>
          <w:rFonts w:cs="Times New Roman"/>
          <w:b/>
          <w:sz w:val="28"/>
          <w:szCs w:val="28"/>
          <w:lang w:val="ru-RU"/>
        </w:rPr>
      </w:pPr>
    </w:p>
    <w:p w:rsidR="003C75DA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Программа</w:t>
      </w:r>
    </w:p>
    <w:p w:rsidR="00E11031" w:rsidRDefault="00000000" w:rsidP="003C75DA">
      <w:pPr>
        <w:spacing w:after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16.07.2026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10:00–11:00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Открытие акселератора.</w:t>
      </w:r>
    </w:p>
    <w:p w:rsidR="00E11031" w:rsidRPr="003C75DA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 xml:space="preserve">Блок 1 «Финансовая устойчивость: где теряются деньги, маржа и </w:t>
      </w:r>
      <w:proofErr w:type="spellStart"/>
      <w:r w:rsidRPr="003C75DA">
        <w:rPr>
          <w:rFonts w:cs="Times New Roman"/>
          <w:b/>
          <w:sz w:val="28"/>
          <w:szCs w:val="28"/>
          <w:lang w:val="ru-RU"/>
        </w:rPr>
        <w:t>оборотка</w:t>
      </w:r>
      <w:proofErr w:type="spellEnd"/>
      <w:r w:rsidRPr="003C75DA">
        <w:rPr>
          <w:rFonts w:cs="Times New Roman"/>
          <w:b/>
          <w:sz w:val="28"/>
          <w:szCs w:val="28"/>
          <w:lang w:val="ru-RU"/>
        </w:rPr>
        <w:t>» (6 часов, очно)</w:t>
      </w:r>
    </w:p>
    <w:p w:rsidR="00E11031" w:rsidRPr="003C75DA" w:rsidRDefault="00000000" w:rsidP="003C75D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16.07.2026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11:00–17:00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Семинар: Себестоимость, маржа и прибыльность продукции.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 xml:space="preserve">Разбор реальной себестоимости продукции, влияния роста затрат на маржу, прибыльности ассортимента и экономики нового продукта, производственной услуги, СТМ или </w:t>
      </w:r>
      <w:r w:rsidRPr="003C75DA">
        <w:rPr>
          <w:rFonts w:cs="Times New Roman"/>
          <w:sz w:val="28"/>
          <w:szCs w:val="28"/>
        </w:rPr>
        <w:t>spin</w:t>
      </w:r>
      <w:r w:rsidRPr="003C75DA">
        <w:rPr>
          <w:rFonts w:cs="Times New Roman"/>
          <w:sz w:val="28"/>
          <w:szCs w:val="28"/>
          <w:lang w:val="ru-RU"/>
        </w:rPr>
        <w:t>-</w:t>
      </w:r>
      <w:r w:rsidRPr="003C75DA">
        <w:rPr>
          <w:rFonts w:cs="Times New Roman"/>
          <w:sz w:val="28"/>
          <w:szCs w:val="28"/>
        </w:rPr>
        <w:t>off</w:t>
      </w:r>
      <w:r w:rsidRPr="003C75DA">
        <w:rPr>
          <w:rFonts w:cs="Times New Roman"/>
          <w:sz w:val="28"/>
          <w:szCs w:val="28"/>
          <w:lang w:val="ru-RU"/>
        </w:rPr>
        <w:t>-направления до запуска.</w:t>
      </w:r>
    </w:p>
    <w:p w:rsidR="00E11031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Спикер:</w:t>
      </w:r>
      <w:r w:rsidRPr="003C75DA">
        <w:rPr>
          <w:rFonts w:cs="Times New Roman"/>
          <w:sz w:val="28"/>
          <w:szCs w:val="28"/>
          <w:lang w:val="ru-RU"/>
        </w:rPr>
        <w:t xml:space="preserve"> Олеся </w:t>
      </w:r>
      <w:proofErr w:type="spellStart"/>
      <w:r w:rsidRPr="003C75DA">
        <w:rPr>
          <w:rFonts w:cs="Times New Roman"/>
          <w:sz w:val="28"/>
          <w:szCs w:val="28"/>
          <w:lang w:val="ru-RU"/>
        </w:rPr>
        <w:t>Сероклинова</w:t>
      </w:r>
      <w:proofErr w:type="spellEnd"/>
      <w:r w:rsidRPr="003C75DA">
        <w:rPr>
          <w:rFonts w:cs="Times New Roman"/>
          <w:sz w:val="28"/>
          <w:szCs w:val="28"/>
          <w:lang w:val="ru-RU"/>
        </w:rPr>
        <w:t>, эксперт в сфере производственного учета и финансового управления.</w:t>
      </w:r>
    </w:p>
    <w:p w:rsidR="003C75DA" w:rsidRPr="003C75DA" w:rsidRDefault="003C75D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Семинар: Оборотные средства, запасы и кассовые разрывы.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Анализ причин, почему при наличии выручки может не хватать свободных денег: отсрочки платежей, складские запасы, сырье, незавершенное производство, обязательства и ошибки в планировании денежного потока.</w:t>
      </w:r>
    </w:p>
    <w:p w:rsidR="00E11031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Спикер:</w:t>
      </w:r>
      <w:r w:rsidRPr="003C75DA">
        <w:rPr>
          <w:rFonts w:cs="Times New Roman"/>
          <w:sz w:val="28"/>
          <w:szCs w:val="28"/>
          <w:lang w:val="ru-RU"/>
        </w:rPr>
        <w:t xml:space="preserve"> Олеся </w:t>
      </w:r>
      <w:proofErr w:type="spellStart"/>
      <w:r w:rsidRPr="003C75DA">
        <w:rPr>
          <w:rFonts w:cs="Times New Roman"/>
          <w:sz w:val="28"/>
          <w:szCs w:val="28"/>
          <w:lang w:val="ru-RU"/>
        </w:rPr>
        <w:t>Сероклинова</w:t>
      </w:r>
      <w:proofErr w:type="spellEnd"/>
      <w:r w:rsidRPr="003C75DA">
        <w:rPr>
          <w:rFonts w:cs="Times New Roman"/>
          <w:sz w:val="28"/>
          <w:szCs w:val="28"/>
          <w:lang w:val="ru-RU"/>
        </w:rPr>
        <w:t>, эксперт в сфере производственного учета и финансового управления.</w:t>
      </w:r>
    </w:p>
    <w:p w:rsidR="003C75DA" w:rsidRPr="003C75DA" w:rsidRDefault="003C75D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Семинар: Оптимизация ФОТ и затрат.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lastRenderedPageBreak/>
        <w:t>Разбор структуры затрат производственной компании, подходов к контролю фонда оплаты труда, управлению расходами и поиску резервов для повышения финансовой устойчивости.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Спикер:</w:t>
      </w:r>
      <w:r w:rsidRPr="003C75DA">
        <w:rPr>
          <w:rFonts w:cs="Times New Roman"/>
          <w:sz w:val="28"/>
          <w:szCs w:val="28"/>
          <w:lang w:val="ru-RU"/>
        </w:rPr>
        <w:t xml:space="preserve"> Олеся </w:t>
      </w:r>
      <w:proofErr w:type="spellStart"/>
      <w:r w:rsidRPr="003C75DA">
        <w:rPr>
          <w:rFonts w:cs="Times New Roman"/>
          <w:sz w:val="28"/>
          <w:szCs w:val="28"/>
          <w:lang w:val="ru-RU"/>
        </w:rPr>
        <w:t>Сероклинова</w:t>
      </w:r>
      <w:proofErr w:type="spellEnd"/>
      <w:r w:rsidRPr="003C75DA">
        <w:rPr>
          <w:rFonts w:cs="Times New Roman"/>
          <w:sz w:val="28"/>
          <w:szCs w:val="28"/>
          <w:lang w:val="ru-RU"/>
        </w:rPr>
        <w:t>, эксперт в сфере производственного учета и финансового управления.</w:t>
      </w:r>
    </w:p>
    <w:p w:rsidR="00E11031" w:rsidRPr="003C75DA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Default="00000000" w:rsidP="003C75DA">
      <w:pPr>
        <w:spacing w:after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Блок 2 «Производство в новых условиях: что изменилось, и почему прежняя модель дает сбой» (4 часа, онлайн)</w:t>
      </w: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21.07.2026–22.07.2026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14:00–18:00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Вебинар: Изменения рынка и их влияние на производственный бизнес.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Разбор ключевых изменений, которые влияют на производителей: рост затрат, изменение поведения клиентов, нестабильность каналов продаж, сложности с планированием выпуска, закупок и оборотных средств.</w:t>
      </w:r>
    </w:p>
    <w:p w:rsidR="00E11031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 xml:space="preserve">Спикер: Ольга </w:t>
      </w:r>
      <w:proofErr w:type="spellStart"/>
      <w:r w:rsidRPr="003C75DA">
        <w:rPr>
          <w:rFonts w:cs="Times New Roman"/>
          <w:sz w:val="28"/>
          <w:szCs w:val="28"/>
          <w:lang w:val="ru-RU"/>
        </w:rPr>
        <w:t>Шкурихина</w:t>
      </w:r>
      <w:proofErr w:type="spellEnd"/>
      <w:r w:rsidRPr="003C75DA">
        <w:rPr>
          <w:rFonts w:cs="Times New Roman"/>
          <w:sz w:val="28"/>
          <w:szCs w:val="28"/>
          <w:lang w:val="ru-RU"/>
        </w:rPr>
        <w:t xml:space="preserve">, ментор Сколково, </w:t>
      </w:r>
      <w:r w:rsidRPr="003C75DA">
        <w:rPr>
          <w:rFonts w:cs="Times New Roman"/>
          <w:sz w:val="28"/>
          <w:szCs w:val="28"/>
        </w:rPr>
        <w:t>HRD</w:t>
      </w:r>
      <w:r w:rsidRPr="003C75DA">
        <w:rPr>
          <w:rFonts w:cs="Times New Roman"/>
          <w:sz w:val="28"/>
          <w:szCs w:val="28"/>
          <w:lang w:val="ru-RU"/>
        </w:rPr>
        <w:t xml:space="preserve"> более 25 лет, </w:t>
      </w:r>
      <w:r w:rsidRPr="003C75DA">
        <w:rPr>
          <w:rFonts w:cs="Times New Roman"/>
          <w:sz w:val="28"/>
          <w:szCs w:val="28"/>
        </w:rPr>
        <w:t>EMBA</w:t>
      </w:r>
      <w:r w:rsidRPr="003C75DA">
        <w:rPr>
          <w:rFonts w:cs="Times New Roman"/>
          <w:sz w:val="28"/>
          <w:szCs w:val="28"/>
          <w:lang w:val="ru-RU"/>
        </w:rPr>
        <w:t>.</w:t>
      </w:r>
    </w:p>
    <w:p w:rsidR="003C75DA" w:rsidRPr="003C75DA" w:rsidRDefault="003C75D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Вебинар: Разбор типовых бизнес-моделей производственных компаний.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 xml:space="preserve">Разбор основных моделей работы производителей: собственный продукт, </w:t>
      </w:r>
      <w:r w:rsidRPr="003C75DA">
        <w:rPr>
          <w:rFonts w:cs="Times New Roman"/>
          <w:sz w:val="28"/>
          <w:szCs w:val="28"/>
        </w:rPr>
        <w:t>B</w:t>
      </w:r>
      <w:r w:rsidRPr="003C75DA">
        <w:rPr>
          <w:rFonts w:cs="Times New Roman"/>
          <w:sz w:val="28"/>
          <w:szCs w:val="28"/>
          <w:lang w:val="ru-RU"/>
        </w:rPr>
        <w:t>2</w:t>
      </w:r>
      <w:r w:rsidRPr="003C75DA">
        <w:rPr>
          <w:rFonts w:cs="Times New Roman"/>
          <w:sz w:val="28"/>
          <w:szCs w:val="28"/>
        </w:rPr>
        <w:t>B</w:t>
      </w:r>
      <w:r w:rsidRPr="003C75DA">
        <w:rPr>
          <w:rFonts w:cs="Times New Roman"/>
          <w:sz w:val="28"/>
          <w:szCs w:val="28"/>
          <w:lang w:val="ru-RU"/>
        </w:rPr>
        <w:t>-поставки, работа с сетями, контрактное производство, СТМ, закупки, маркетплейсы, производственные услуги. Оценка сильных и слабых сторон каждой модели, типовых рисков и возможностей для адаптации бизнеса.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Спикер:</w:t>
      </w:r>
      <w:r w:rsidRPr="003C75DA">
        <w:rPr>
          <w:rFonts w:cs="Times New Roman"/>
          <w:sz w:val="28"/>
          <w:szCs w:val="28"/>
          <w:lang w:val="ru-RU"/>
        </w:rPr>
        <w:t xml:space="preserve"> Ольга </w:t>
      </w:r>
      <w:proofErr w:type="spellStart"/>
      <w:r w:rsidRPr="003C75DA">
        <w:rPr>
          <w:rFonts w:cs="Times New Roman"/>
          <w:sz w:val="28"/>
          <w:szCs w:val="28"/>
          <w:lang w:val="ru-RU"/>
        </w:rPr>
        <w:t>Шкурихина</w:t>
      </w:r>
      <w:proofErr w:type="spellEnd"/>
      <w:r w:rsidRPr="003C75DA">
        <w:rPr>
          <w:rFonts w:cs="Times New Roman"/>
          <w:sz w:val="28"/>
          <w:szCs w:val="28"/>
          <w:lang w:val="ru-RU"/>
        </w:rPr>
        <w:t xml:space="preserve">, ментор Сколково, </w:t>
      </w:r>
      <w:r w:rsidRPr="003C75DA">
        <w:rPr>
          <w:rFonts w:cs="Times New Roman"/>
          <w:sz w:val="28"/>
          <w:szCs w:val="28"/>
        </w:rPr>
        <w:t>HRD</w:t>
      </w:r>
      <w:r w:rsidRPr="003C75DA">
        <w:rPr>
          <w:rFonts w:cs="Times New Roman"/>
          <w:sz w:val="28"/>
          <w:szCs w:val="28"/>
          <w:lang w:val="ru-RU"/>
        </w:rPr>
        <w:t xml:space="preserve"> более 25 лет, </w:t>
      </w:r>
      <w:r w:rsidRPr="003C75DA">
        <w:rPr>
          <w:rFonts w:cs="Times New Roman"/>
          <w:sz w:val="28"/>
          <w:szCs w:val="28"/>
        </w:rPr>
        <w:t>EMBA</w:t>
      </w:r>
      <w:r w:rsidRPr="003C75DA">
        <w:rPr>
          <w:rFonts w:cs="Times New Roman"/>
          <w:sz w:val="28"/>
          <w:szCs w:val="28"/>
          <w:lang w:val="ru-RU"/>
        </w:rPr>
        <w:t>.</w:t>
      </w:r>
    </w:p>
    <w:p w:rsidR="00E11031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Default="00000000" w:rsidP="003C75DA">
      <w:pPr>
        <w:spacing w:after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Блок 3 «Производственные резервы: как использовать мощности, процессы и оборудование по-новому» (7 часов, очно)</w:t>
      </w: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23.07.2026–24.07.2026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10:00–17:00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 xml:space="preserve">Семинар-тренинг: </w:t>
      </w:r>
      <w:r w:rsidRPr="003C75DA">
        <w:rPr>
          <w:rFonts w:cs="Times New Roman"/>
          <w:b/>
          <w:sz w:val="28"/>
          <w:szCs w:val="28"/>
        </w:rPr>
        <w:t>Lean</w:t>
      </w:r>
      <w:r w:rsidRPr="003C75DA">
        <w:rPr>
          <w:rFonts w:cs="Times New Roman"/>
          <w:b/>
          <w:sz w:val="28"/>
          <w:szCs w:val="28"/>
          <w:lang w:val="ru-RU"/>
        </w:rPr>
        <w:t>-разбор производственных потерь и внутренних резервов.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 xml:space="preserve">Разбор основных производственных потерь — простоев, брака, переделок, ожидания, лишних перемещений, ручных операций, лишних запасов и </w:t>
      </w:r>
      <w:r w:rsidRPr="003C75DA">
        <w:rPr>
          <w:rFonts w:cs="Times New Roman"/>
          <w:sz w:val="28"/>
          <w:szCs w:val="28"/>
          <w:lang w:val="ru-RU"/>
        </w:rPr>
        <w:lastRenderedPageBreak/>
        <w:t>недозагрузки оборудования. Оценка узких мест производства, возможностей повышения загрузки, снижения себестоимости, сокращения сроков и высвобождения ресурсов для текущих или новых задач.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Спикер:</w:t>
      </w:r>
      <w:r w:rsidRPr="003C75DA">
        <w:rPr>
          <w:rFonts w:cs="Times New Roman"/>
          <w:sz w:val="28"/>
          <w:szCs w:val="28"/>
          <w:lang w:val="ru-RU"/>
        </w:rPr>
        <w:t xml:space="preserve"> Эксперты Центра опережающей профессиональной подготовки.</w:t>
      </w:r>
    </w:p>
    <w:p w:rsidR="00E11031" w:rsidRPr="003C75DA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Блок 4 «Стратегическая сессия “План Б в действии”» (5 часов, очно)</w:t>
      </w:r>
    </w:p>
    <w:p w:rsidR="00E11031" w:rsidRPr="003C75DA" w:rsidRDefault="00000000" w:rsidP="003C75D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28.07.2026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10:00–15:00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Стратегическая сессия в мини-группах с модератором.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Сборка рабочего Плана Б для компании: выбор одного приоритетного сценария, формулировка цели, определение первых действий, ресурсов, ответственных, рисков и необходимой поддержки.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Формат: мини-группы + модератор + экспертная обратная связь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Результат: у каждой компании появляется короткая дорожная карта запуска Плана Б.</w:t>
      </w:r>
    </w:p>
    <w:p w:rsidR="00E11031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Модератор: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716EC9" w:rsidRPr="003C75DA">
        <w:rPr>
          <w:rFonts w:cs="Times New Roman"/>
          <w:sz w:val="28"/>
          <w:szCs w:val="28"/>
          <w:lang w:val="ru-RU"/>
        </w:rPr>
        <w:t xml:space="preserve">Андрей </w:t>
      </w:r>
      <w:proofErr w:type="spellStart"/>
      <w:r w:rsidR="00716EC9" w:rsidRPr="003C75DA">
        <w:rPr>
          <w:rFonts w:cs="Times New Roman"/>
          <w:sz w:val="28"/>
          <w:szCs w:val="28"/>
          <w:lang w:val="ru-RU"/>
        </w:rPr>
        <w:t>Заусаев</w:t>
      </w:r>
      <w:proofErr w:type="spellEnd"/>
      <w:r w:rsidR="00716EC9" w:rsidRPr="003C75DA">
        <w:rPr>
          <w:rFonts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t xml:space="preserve"> Предприниматель, бизнес-консультант.</w:t>
      </w:r>
    </w:p>
    <w:p w:rsidR="00E11031" w:rsidRPr="003C75DA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Default="00000000" w:rsidP="003C75DA">
      <w:pPr>
        <w:spacing w:after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Блок 5 «Оптимизация кадровых процессов» (6 часов, очно)</w:t>
      </w: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701C2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30.07.2026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10:00–16:00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Семинар: Внедрение эффективных кадровых процессов.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Разбор подходов к управлению командой производственной компании: распределение ролей, повышение вовлеченности сотрудников, снижение зависимости бизнеса от собственника, внедрение понятных процессов и ответственности.</w:t>
      </w:r>
    </w:p>
    <w:p w:rsidR="00E11031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>Спикер:</w:t>
      </w:r>
      <w:r w:rsidRPr="003C75DA">
        <w:rPr>
          <w:rFonts w:cs="Times New Roman"/>
          <w:sz w:val="28"/>
          <w:szCs w:val="28"/>
          <w:lang w:val="ru-RU"/>
        </w:rPr>
        <w:t xml:space="preserve"> </w:t>
      </w:r>
      <w:r w:rsidR="00701C2A">
        <w:rPr>
          <w:rFonts w:cs="Times New Roman"/>
          <w:sz w:val="28"/>
          <w:szCs w:val="28"/>
          <w:lang w:val="ru-RU"/>
        </w:rPr>
        <w:t xml:space="preserve">Елена Вохмина, </w:t>
      </w:r>
      <w:r w:rsidR="00701C2A" w:rsidRPr="00701C2A">
        <w:rPr>
          <w:rFonts w:cs="Times New Roman"/>
          <w:sz w:val="28"/>
          <w:szCs w:val="28"/>
          <w:lang w:val="ru-RU"/>
        </w:rPr>
        <w:t>телеведущая, управляющая Союза предпринимателей «Современный бизнес Приморью», профессиональный медиатор, HR руководитель федеральных компаний.</w:t>
      </w: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Семинар: Цифровизация и ИИ.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Разбор цифровых инструментов и возможностей применения искусственного интеллекта для оптимизации управленческих и производственных процессов, снижения ручного труда и повышения прозрачности работы предприятия.</w:t>
      </w:r>
    </w:p>
    <w:p w:rsidR="00E11031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701C2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Default="00000000" w:rsidP="003C75DA">
      <w:pPr>
        <w:spacing w:after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Блок 6 «Новые продукты, клиенты и каналы: где искать рабочий сценарий для производства» (3 часа, онлайн)</w:t>
      </w:r>
    </w:p>
    <w:p w:rsidR="00701C2A" w:rsidRPr="003C75D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E11031" w:rsidRPr="003C75DA" w:rsidRDefault="00000000" w:rsidP="00701C2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31.07.2026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Время: 14:00–17:00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Вебинар: Поиск нового рыночного сценария на базе текущего производства.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Краткое описание: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sz w:val="28"/>
          <w:szCs w:val="28"/>
          <w:lang w:val="ru-RU"/>
        </w:rPr>
        <w:t>Анализ возможностей применения текущего продукта, технологии, оборудования и производственной компетенции для новых клиентов, каналов и форматов работы. Оценка реалистичности сценария через спрос, маржу, загрузку мощностей, документы, логистику и операционную нагрузку.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01C2A">
        <w:rPr>
          <w:rFonts w:cs="Times New Roman"/>
          <w:b/>
          <w:bCs/>
          <w:sz w:val="28"/>
          <w:szCs w:val="28"/>
          <w:lang w:val="ru-RU"/>
        </w:rPr>
        <w:t xml:space="preserve">Спикер: </w:t>
      </w:r>
      <w:r w:rsidRPr="00701C2A">
        <w:rPr>
          <w:rFonts w:cs="Times New Roman"/>
          <w:sz w:val="28"/>
          <w:szCs w:val="28"/>
          <w:lang w:val="ru-RU"/>
        </w:rPr>
        <w:t>Надежда</w:t>
      </w:r>
      <w:r w:rsidRPr="003C75DA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3C75DA">
        <w:rPr>
          <w:rFonts w:cs="Times New Roman"/>
          <w:sz w:val="28"/>
          <w:szCs w:val="28"/>
          <w:lang w:val="ru-RU"/>
        </w:rPr>
        <w:t>Обездинская</w:t>
      </w:r>
      <w:proofErr w:type="spellEnd"/>
      <w:r w:rsidRPr="003C75DA">
        <w:rPr>
          <w:rFonts w:cs="Times New Roman"/>
          <w:sz w:val="28"/>
          <w:szCs w:val="28"/>
          <w:lang w:val="ru-RU"/>
        </w:rPr>
        <w:t>, маркетинг-стратег и исследователь клиентского опыта с 7-летним опытом в консалтинге, аккредитованный эксперт с международной сертификацией.</w:t>
      </w:r>
    </w:p>
    <w:p w:rsidR="00E11031" w:rsidRDefault="00E11031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701C2A" w:rsidRDefault="00701C2A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701C2A" w:rsidRPr="003C75DA" w:rsidRDefault="00701C2A" w:rsidP="00701C2A">
      <w:pPr>
        <w:spacing w:after="0"/>
        <w:ind w:firstLine="709"/>
        <w:jc w:val="center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04.08.2026</w:t>
      </w:r>
    </w:p>
    <w:p w:rsidR="00E11031" w:rsidRPr="003C75DA" w:rsidRDefault="00000000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C75DA">
        <w:rPr>
          <w:rFonts w:cs="Times New Roman"/>
          <w:b/>
          <w:sz w:val="28"/>
          <w:szCs w:val="28"/>
          <w:lang w:val="ru-RU"/>
        </w:rPr>
        <w:t>Демо-день программы (8 часов, очно)</w:t>
      </w:r>
    </w:p>
    <w:p w:rsidR="00051852" w:rsidRPr="00701C2A" w:rsidRDefault="00051852" w:rsidP="003C75DA">
      <w:pPr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</w:p>
    <w:sectPr w:rsidR="00051852" w:rsidRPr="00701C2A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7493878">
    <w:abstractNumId w:val="8"/>
  </w:num>
  <w:num w:numId="2" w16cid:durableId="428165756">
    <w:abstractNumId w:val="6"/>
  </w:num>
  <w:num w:numId="3" w16cid:durableId="1917089178">
    <w:abstractNumId w:val="5"/>
  </w:num>
  <w:num w:numId="4" w16cid:durableId="932593657">
    <w:abstractNumId w:val="4"/>
  </w:num>
  <w:num w:numId="5" w16cid:durableId="997660269">
    <w:abstractNumId w:val="7"/>
  </w:num>
  <w:num w:numId="6" w16cid:durableId="788400086">
    <w:abstractNumId w:val="3"/>
  </w:num>
  <w:num w:numId="7" w16cid:durableId="1828590278">
    <w:abstractNumId w:val="2"/>
  </w:num>
  <w:num w:numId="8" w16cid:durableId="1698117075">
    <w:abstractNumId w:val="1"/>
  </w:num>
  <w:num w:numId="9" w16cid:durableId="68598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852"/>
    <w:rsid w:val="0006063C"/>
    <w:rsid w:val="0015074B"/>
    <w:rsid w:val="00260DF0"/>
    <w:rsid w:val="0029639D"/>
    <w:rsid w:val="00326F90"/>
    <w:rsid w:val="003C75DA"/>
    <w:rsid w:val="00701C2A"/>
    <w:rsid w:val="00716EC9"/>
    <w:rsid w:val="00AA1D8D"/>
    <w:rsid w:val="00B47730"/>
    <w:rsid w:val="00CB0664"/>
    <w:rsid w:val="00E110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BDA23"/>
  <w14:defaultImageDpi w14:val="300"/>
  <w15:docId w15:val="{73D98289-4801-9141-84AC-BF15C4F7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genyalekseeva@outlook.com</cp:lastModifiedBy>
  <cp:revision>2</cp:revision>
  <dcterms:created xsi:type="dcterms:W3CDTF">2026-07-06T01:18:00Z</dcterms:created>
  <dcterms:modified xsi:type="dcterms:W3CDTF">2026-07-06T01:18:00Z</dcterms:modified>
  <cp:category/>
</cp:coreProperties>
</file>