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1E" w:rsidRPr="0079161E" w:rsidRDefault="0079161E" w:rsidP="0079161E">
      <w:pPr>
        <w:pStyle w:val="ConsPlusNormal"/>
        <w:jc w:val="center"/>
        <w:rPr>
          <w:b/>
          <w:sz w:val="26"/>
          <w:szCs w:val="26"/>
        </w:rPr>
      </w:pPr>
      <w:r w:rsidRPr="0079161E">
        <w:rPr>
          <w:b/>
          <w:sz w:val="26"/>
          <w:szCs w:val="26"/>
        </w:rPr>
        <w:t>ОПРОСНЫЙ ЛИСТ</w:t>
      </w:r>
    </w:p>
    <w:p w:rsidR="0079161E" w:rsidRDefault="0079161E" w:rsidP="007916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9161E">
        <w:rPr>
          <w:rFonts w:ascii="Times New Roman" w:hAnsi="Times New Roman" w:cs="Times New Roman"/>
          <w:sz w:val="26"/>
          <w:szCs w:val="26"/>
        </w:rPr>
        <w:t>в рамках проведения оценки регулирующего воздействия</w:t>
      </w:r>
    </w:p>
    <w:p w:rsidR="0079161E" w:rsidRPr="0079161E" w:rsidRDefault="0079161E" w:rsidP="007916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B7664" w:rsidRPr="009C230F" w:rsidRDefault="0079161E" w:rsidP="009C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u w:val="single"/>
        </w:rPr>
      </w:pPr>
      <w:r w:rsidRPr="009C230F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Кавалеровского муниципального округа: </w:t>
      </w:r>
      <w:r w:rsidR="004B7664" w:rsidRPr="009C230F">
        <w:rPr>
          <w:rFonts w:ascii="Times New Roman" w:hAnsi="Times New Roman" w:cs="Times New Roman"/>
          <w:sz w:val="26"/>
          <w:szCs w:val="26"/>
        </w:rPr>
        <w:t>«</w:t>
      </w:r>
      <w:r w:rsidR="009C230F" w:rsidRPr="009C230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Кавалеровского муниципального района №210 от 07.10.2022г «Об утверждении муниципальной программы «Развитие малого и среднего предпринимательства в Кавалеровском муниципальном округе на 2023-2027 годы»</w:t>
      </w:r>
      <w:bookmarkStart w:id="0" w:name="_GoBack"/>
      <w:bookmarkEnd w:id="0"/>
      <w:r w:rsidR="004B7664" w:rsidRPr="009C230F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.</w:t>
      </w:r>
    </w:p>
    <w:p w:rsidR="0079161E" w:rsidRPr="009C230F" w:rsidRDefault="0079161E" w:rsidP="0079161E">
      <w:pPr>
        <w:pStyle w:val="ConsPlusNormal"/>
        <w:jc w:val="both"/>
        <w:rPr>
          <w:sz w:val="26"/>
          <w:szCs w:val="26"/>
        </w:rPr>
      </w:pPr>
    </w:p>
    <w:p w:rsidR="0079161E" w:rsidRPr="0079161E" w:rsidRDefault="0079161E" w:rsidP="0079161E">
      <w:pPr>
        <w:jc w:val="both"/>
        <w:rPr>
          <w:rFonts w:ascii="Times New Roman" w:hAnsi="Times New Roman" w:cs="Times New Roman"/>
          <w:sz w:val="26"/>
          <w:szCs w:val="26"/>
        </w:rPr>
      </w:pPr>
      <w:r w:rsidRPr="009C230F">
        <w:rPr>
          <w:rFonts w:ascii="Times New Roman" w:hAnsi="Times New Roman" w:cs="Times New Roman"/>
          <w:sz w:val="26"/>
          <w:szCs w:val="26"/>
        </w:rPr>
        <w:t>Заполните и направьте данную форму</w:t>
      </w:r>
      <w:r w:rsidRPr="0079161E">
        <w:rPr>
          <w:rFonts w:ascii="Times New Roman" w:hAnsi="Times New Roman" w:cs="Times New Roman"/>
          <w:sz w:val="26"/>
          <w:szCs w:val="26"/>
        </w:rPr>
        <w:t xml:space="preserve"> по электронной почте </w:t>
      </w:r>
      <w:hyperlink r:id="rId5" w:history="1">
        <w:r w:rsidR="009C230F" w:rsidRPr="009C230F">
          <w:rPr>
            <w:rStyle w:val="a3"/>
            <w:rFonts w:ascii="Times New Roman" w:hAnsi="Times New Roman" w:cs="Times New Roman"/>
            <w:sz w:val="26"/>
            <w:szCs w:val="26"/>
          </w:rPr>
          <w:t>shcherbakova@adkav.ru</w:t>
        </w:r>
      </w:hyperlink>
      <w:r w:rsidR="009C230F">
        <w:rPr>
          <w:rStyle w:val="highlighted"/>
        </w:rPr>
        <w:t xml:space="preserve"> </w:t>
      </w:r>
      <w:r w:rsidRPr="0079161E">
        <w:rPr>
          <w:rFonts w:ascii="Times New Roman" w:hAnsi="Times New Roman" w:cs="Times New Roman"/>
          <w:sz w:val="26"/>
          <w:szCs w:val="26"/>
        </w:rPr>
        <w:t xml:space="preserve"> либо по адресу: 692413 п. Кавалерово ул. Арсеньева,</w:t>
      </w:r>
      <w:r w:rsidR="004B7664">
        <w:rPr>
          <w:rFonts w:ascii="Times New Roman" w:hAnsi="Times New Roman" w:cs="Times New Roman"/>
          <w:sz w:val="26"/>
          <w:szCs w:val="26"/>
        </w:rPr>
        <w:t xml:space="preserve"> </w:t>
      </w:r>
      <w:r w:rsidRPr="0079161E">
        <w:rPr>
          <w:rFonts w:ascii="Times New Roman" w:hAnsi="Times New Roman" w:cs="Times New Roman"/>
          <w:sz w:val="26"/>
          <w:szCs w:val="26"/>
        </w:rPr>
        <w:t>104</w:t>
      </w:r>
      <w:r w:rsidR="009C230F">
        <w:rPr>
          <w:rFonts w:ascii="Times New Roman" w:hAnsi="Times New Roman" w:cs="Times New Roman"/>
          <w:sz w:val="26"/>
          <w:szCs w:val="26"/>
        </w:rPr>
        <w:t xml:space="preserve"> отдел экономики</w:t>
      </w:r>
      <w:r w:rsidRPr="0079161E">
        <w:rPr>
          <w:rFonts w:ascii="Times New Roman" w:hAnsi="Times New Roman" w:cs="Times New Roman"/>
          <w:sz w:val="26"/>
          <w:szCs w:val="26"/>
        </w:rPr>
        <w:t xml:space="preserve"> </w:t>
      </w:r>
      <w:r w:rsidR="004B7664">
        <w:rPr>
          <w:rFonts w:ascii="Times New Roman" w:hAnsi="Times New Roman" w:cs="Times New Roman"/>
          <w:bCs/>
          <w:iCs/>
          <w:sz w:val="26"/>
          <w:szCs w:val="26"/>
        </w:rPr>
        <w:t>Управлени</w:t>
      </w:r>
      <w:r w:rsidR="009C230F">
        <w:rPr>
          <w:rFonts w:ascii="Times New Roman" w:hAnsi="Times New Roman" w:cs="Times New Roman"/>
          <w:bCs/>
          <w:iCs/>
          <w:sz w:val="26"/>
          <w:szCs w:val="26"/>
        </w:rPr>
        <w:t>я экономики, планирования и потребительского рынка</w:t>
      </w:r>
      <w:r w:rsidR="004B7664" w:rsidRPr="009D2EF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9161E">
        <w:rPr>
          <w:rFonts w:ascii="Times New Roman" w:hAnsi="Times New Roman" w:cs="Times New Roman"/>
          <w:sz w:val="26"/>
          <w:szCs w:val="26"/>
        </w:rPr>
        <w:t>не позднее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230F">
        <w:rPr>
          <w:rFonts w:ascii="Times New Roman" w:hAnsi="Times New Roman" w:cs="Times New Roman"/>
          <w:sz w:val="26"/>
          <w:szCs w:val="26"/>
        </w:rPr>
        <w:t>04 марта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161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25 года</w:t>
      </w:r>
      <w:r w:rsidRPr="007916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Разработчик муниципального нормативного правового акта Кавалеровского муниципального округа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Проведение публичных консультаций по вопросу экспертизы НПА не предполагает направление ответов на поступившие предложения.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Контактная информация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Укажите: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Наименование организации ______________________________________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Сферу деятельности организации ________________________________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Ф.И.О. контактного лица _______________________________________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Номер контактного телефона ____________________________________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Адрес электронной почты _______________________________________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1. Насколько точно определена сфера регулирования НПА (предмет регулирования, перечень объектов, состав субъектов)?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2. Какие полезные эффекты (для Кавалеровского муниципального округа, субъектов предпринимательской и инвестиционной деятельности, потребителей и т.п.) ожидаются от НПА? Какими данными можно будет подтвердить проявление таких полезных эффектов?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3. Какие негативные эффекты (для Кавалеровского муниципального округа, субъектов предпринимательской и инвестиционной деятельности, потребителей и т.п.) ожидаются от НПА? Какими данными можно будет подтвердить проявление таких негативных эффектов?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4. Приведёт ли принятие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5. Считаете ли вы требования, предусматриваемые предлагаемым НПА, достаточными/избыточными для достижения заявленных НПА целей? По возможности аргументируйте свою позицию.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6.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7. Содержит ли НПА нормы, на практике не выполнимые? Приведите примеры таких норм.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9. Иные предложения и замечания по НПА.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rPr>
          <w:rFonts w:ascii="Times New Roman" w:hAnsi="Times New Roman" w:cs="Times New Roman"/>
          <w:sz w:val="26"/>
          <w:szCs w:val="26"/>
        </w:rPr>
      </w:pPr>
    </w:p>
    <w:p w:rsidR="00F2199E" w:rsidRPr="0079161E" w:rsidRDefault="00F2199E" w:rsidP="0079161E">
      <w:pPr>
        <w:rPr>
          <w:rFonts w:ascii="Times New Roman" w:hAnsi="Times New Roman" w:cs="Times New Roman"/>
        </w:rPr>
      </w:pPr>
    </w:p>
    <w:sectPr w:rsidR="00F2199E" w:rsidRPr="0079161E" w:rsidSect="0011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E2"/>
    <w:rsid w:val="000314C0"/>
    <w:rsid w:val="000A4CD2"/>
    <w:rsid w:val="000D35E2"/>
    <w:rsid w:val="00112DA1"/>
    <w:rsid w:val="0012106B"/>
    <w:rsid w:val="00273B21"/>
    <w:rsid w:val="00450032"/>
    <w:rsid w:val="004B7664"/>
    <w:rsid w:val="0057599E"/>
    <w:rsid w:val="0063141E"/>
    <w:rsid w:val="00747058"/>
    <w:rsid w:val="0079161E"/>
    <w:rsid w:val="007C38E6"/>
    <w:rsid w:val="007D4E38"/>
    <w:rsid w:val="007F0257"/>
    <w:rsid w:val="0092293C"/>
    <w:rsid w:val="009C230F"/>
    <w:rsid w:val="009D448E"/>
    <w:rsid w:val="00A048A4"/>
    <w:rsid w:val="00B3022C"/>
    <w:rsid w:val="00B8231A"/>
    <w:rsid w:val="00BA5460"/>
    <w:rsid w:val="00BC41CA"/>
    <w:rsid w:val="00C13A5E"/>
    <w:rsid w:val="00C90E61"/>
    <w:rsid w:val="00C95791"/>
    <w:rsid w:val="00CC53A6"/>
    <w:rsid w:val="00CE3475"/>
    <w:rsid w:val="00D11509"/>
    <w:rsid w:val="00DB4E3E"/>
    <w:rsid w:val="00DE014E"/>
    <w:rsid w:val="00F20FD2"/>
    <w:rsid w:val="00F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835D2-7C96-43C4-A7CD-0A8DEB5D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1"/>
  </w:style>
  <w:style w:type="paragraph" w:styleId="1">
    <w:name w:val="heading 1"/>
    <w:basedOn w:val="a"/>
    <w:next w:val="a"/>
    <w:link w:val="10"/>
    <w:uiPriority w:val="99"/>
    <w:qFormat/>
    <w:rsid w:val="00B302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">
    <w:name w:val="detail"/>
    <w:basedOn w:val="a0"/>
    <w:rsid w:val="00C90E61"/>
  </w:style>
  <w:style w:type="character" w:styleId="a3">
    <w:name w:val="Hyperlink"/>
    <w:basedOn w:val="a0"/>
    <w:uiPriority w:val="99"/>
    <w:unhideWhenUsed/>
    <w:rsid w:val="00C90E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02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3022C"/>
    <w:rPr>
      <w:color w:val="106BBE"/>
    </w:rPr>
  </w:style>
  <w:style w:type="character" w:customStyle="1" w:styleId="2">
    <w:name w:val="Основной текст (2)_"/>
    <w:basedOn w:val="a0"/>
    <w:link w:val="20"/>
    <w:rsid w:val="00DE014E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4E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customStyle="1" w:styleId="11">
    <w:name w:val="Обычный1"/>
    <w:rsid w:val="00D11509"/>
    <w:rPr>
      <w:rFonts w:ascii="Lucida Grande" w:eastAsia="ヒラギノ角ゴ Pro W3" w:hAnsi="Lucida Grande" w:cs="Times New Roman"/>
      <w:color w:val="00000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058"/>
    <w:rPr>
      <w:rFonts w:ascii="Segoe UI" w:hAnsi="Segoe UI" w:cs="Segoe UI"/>
      <w:sz w:val="18"/>
      <w:szCs w:val="18"/>
    </w:rPr>
  </w:style>
  <w:style w:type="character" w:customStyle="1" w:styleId="highlighted">
    <w:name w:val="highlighted"/>
    <w:basedOn w:val="a0"/>
    <w:rsid w:val="009C2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cherbak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61BF-2D10-4CC8-838C-6844B5BB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Пользователь Windows</cp:lastModifiedBy>
  <cp:revision>25</cp:revision>
  <cp:lastPrinted>2024-11-26T06:43:00Z</cp:lastPrinted>
  <dcterms:created xsi:type="dcterms:W3CDTF">2020-12-15T22:29:00Z</dcterms:created>
  <dcterms:modified xsi:type="dcterms:W3CDTF">2025-02-25T05:53:00Z</dcterms:modified>
</cp:coreProperties>
</file>