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57" w:rsidRPr="0058110E" w:rsidRDefault="00C71157" w:rsidP="00C71157">
      <w:pPr>
        <w:numPr>
          <w:ilvl w:val="2"/>
          <w:numId w:val="0"/>
        </w:numPr>
        <w:shd w:val="clear" w:color="auto" w:fill="FFFFFF"/>
        <w:tabs>
          <w:tab w:val="num" w:pos="0"/>
        </w:tabs>
        <w:ind w:left="720" w:hanging="720"/>
        <w:jc w:val="center"/>
        <w:outlineLvl w:val="2"/>
        <w:rPr>
          <w:b/>
          <w:bCs/>
          <w:sz w:val="28"/>
          <w:szCs w:val="28"/>
        </w:rPr>
      </w:pPr>
      <w:r w:rsidRPr="0058110E">
        <w:rPr>
          <w:b/>
          <w:bCs/>
          <w:sz w:val="28"/>
          <w:szCs w:val="28"/>
        </w:rPr>
        <w:t xml:space="preserve">КОНКУРСНАЯ ДОКУМЕНТАЦИЯ </w:t>
      </w:r>
    </w:p>
    <w:p w:rsidR="00C71157" w:rsidRPr="0058110E" w:rsidRDefault="00C71157" w:rsidP="00C71157">
      <w:pPr>
        <w:numPr>
          <w:ilvl w:val="2"/>
          <w:numId w:val="0"/>
        </w:numPr>
        <w:shd w:val="clear" w:color="auto" w:fill="FFFFFF"/>
        <w:tabs>
          <w:tab w:val="num" w:pos="0"/>
        </w:tabs>
        <w:ind w:left="720" w:hanging="720"/>
        <w:jc w:val="center"/>
        <w:outlineLvl w:val="2"/>
        <w:rPr>
          <w:bCs/>
          <w:sz w:val="28"/>
          <w:szCs w:val="28"/>
        </w:rPr>
      </w:pPr>
      <w:r w:rsidRPr="0058110E">
        <w:rPr>
          <w:bCs/>
          <w:sz w:val="28"/>
          <w:szCs w:val="28"/>
        </w:rPr>
        <w:t xml:space="preserve">по проведению конкурсного отбора по определению организации </w:t>
      </w:r>
    </w:p>
    <w:p w:rsidR="00C71157" w:rsidRPr="0058110E" w:rsidRDefault="00C71157" w:rsidP="00C71157">
      <w:pPr>
        <w:numPr>
          <w:ilvl w:val="2"/>
          <w:numId w:val="0"/>
        </w:numPr>
        <w:shd w:val="clear" w:color="auto" w:fill="FFFFFF"/>
        <w:tabs>
          <w:tab w:val="num" w:pos="0"/>
        </w:tabs>
        <w:ind w:left="720" w:hanging="720"/>
        <w:jc w:val="center"/>
        <w:outlineLvl w:val="2"/>
        <w:rPr>
          <w:bCs/>
          <w:sz w:val="28"/>
          <w:szCs w:val="28"/>
        </w:rPr>
      </w:pPr>
      <w:r w:rsidRPr="0058110E">
        <w:rPr>
          <w:bCs/>
          <w:sz w:val="28"/>
          <w:szCs w:val="28"/>
        </w:rPr>
        <w:t xml:space="preserve">для </w:t>
      </w:r>
      <w:r w:rsidRPr="0058110E">
        <w:rPr>
          <w:sz w:val="28"/>
          <w:szCs w:val="28"/>
        </w:rPr>
        <w:t xml:space="preserve">снабжения населения твердым топливом </w:t>
      </w:r>
      <w:r w:rsidRPr="0058110E">
        <w:rPr>
          <w:bCs/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bCs/>
          <w:sz w:val="28"/>
          <w:szCs w:val="28"/>
        </w:rPr>
        <w:t>) на территории Кавалеровского муниципального округа</w:t>
      </w:r>
    </w:p>
    <w:p w:rsidR="00C71157" w:rsidRPr="0058110E" w:rsidRDefault="00C71157" w:rsidP="00C71157">
      <w:pPr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ind w:left="720" w:hanging="720"/>
        <w:jc w:val="center"/>
        <w:outlineLvl w:val="2"/>
        <w:rPr>
          <w:b/>
          <w:bCs/>
          <w:sz w:val="28"/>
          <w:szCs w:val="28"/>
        </w:rPr>
      </w:pPr>
      <w:r w:rsidRPr="0058110E">
        <w:rPr>
          <w:b/>
          <w:bCs/>
          <w:sz w:val="28"/>
          <w:szCs w:val="28"/>
        </w:rPr>
        <w:t>1. Общие положения</w:t>
      </w:r>
    </w:p>
    <w:p w:rsidR="00C71157" w:rsidRPr="00862721" w:rsidRDefault="00C71157" w:rsidP="00C71157">
      <w:pPr>
        <w:shd w:val="clear" w:color="auto" w:fill="FFFFFF"/>
        <w:ind w:left="720" w:hanging="720"/>
        <w:jc w:val="center"/>
        <w:outlineLvl w:val="2"/>
        <w:rPr>
          <w:b/>
          <w:bCs/>
          <w:sz w:val="16"/>
          <w:szCs w:val="16"/>
        </w:rPr>
      </w:pPr>
    </w:p>
    <w:p w:rsidR="00C71157" w:rsidRPr="0058110E" w:rsidRDefault="00C71157" w:rsidP="00C71157">
      <w:pPr>
        <w:numPr>
          <w:ilvl w:val="2"/>
          <w:numId w:val="0"/>
        </w:numPr>
        <w:shd w:val="clear" w:color="auto" w:fill="FFFFFF"/>
        <w:tabs>
          <w:tab w:val="num" w:pos="0"/>
        </w:tabs>
        <w:ind w:firstLine="709"/>
        <w:jc w:val="both"/>
        <w:outlineLvl w:val="2"/>
        <w:rPr>
          <w:bCs/>
          <w:sz w:val="28"/>
          <w:szCs w:val="28"/>
        </w:rPr>
      </w:pPr>
      <w:r w:rsidRPr="0058110E">
        <w:rPr>
          <w:bCs/>
          <w:sz w:val="28"/>
          <w:szCs w:val="28"/>
        </w:rPr>
        <w:t xml:space="preserve">1.1. Администрация Кавалеровского муниципального округа проводит конкурсный отбор по определению организации для снабжения населения </w:t>
      </w:r>
      <w:r w:rsidRPr="0058110E">
        <w:rPr>
          <w:sz w:val="28"/>
          <w:szCs w:val="28"/>
        </w:rPr>
        <w:t xml:space="preserve">твердым топливом </w:t>
      </w:r>
      <w:r w:rsidRPr="0058110E">
        <w:rPr>
          <w:bCs/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bCs/>
          <w:sz w:val="28"/>
          <w:szCs w:val="28"/>
        </w:rPr>
        <w:t>) на территории Кавалеровского муниципального округа</w:t>
      </w:r>
      <w:r w:rsidRPr="0058110E">
        <w:rPr>
          <w:sz w:val="28"/>
          <w:szCs w:val="28"/>
        </w:rPr>
        <w:t xml:space="preserve"> в соответствии с Законом Приморского края от 09.08.2021 № 1136 – КЗ «О</w:t>
      </w:r>
      <w:r w:rsidRPr="0058110E">
        <w:rPr>
          <w:color w:val="22272F"/>
          <w:sz w:val="28"/>
          <w:szCs w:val="28"/>
          <w:shd w:val="clear" w:color="auto" w:fill="FFFFFF"/>
        </w:rPr>
        <w:t xml:space="preserve"> </w:t>
      </w:r>
      <w:r w:rsidRPr="0058110E">
        <w:rPr>
          <w:sz w:val="28"/>
          <w:szCs w:val="28"/>
          <w:shd w:val="clear" w:color="auto" w:fill="FFFFFF"/>
        </w:rPr>
        <w:t xml:space="preserve">Кавалеровском муниципальном округе Приморского края», </w:t>
      </w:r>
      <w:r w:rsidRPr="00E1451E">
        <w:rPr>
          <w:bCs/>
          <w:sz w:val="28"/>
          <w:szCs w:val="28"/>
        </w:rPr>
        <w:t xml:space="preserve">Положением </w:t>
      </w:r>
      <w:r w:rsidRPr="00E1451E">
        <w:rPr>
          <w:b/>
          <w:bCs/>
          <w:sz w:val="28"/>
          <w:szCs w:val="28"/>
        </w:rPr>
        <w:t>«</w:t>
      </w:r>
      <w:r w:rsidRPr="00E1451E">
        <w:rPr>
          <w:bCs/>
          <w:sz w:val="28"/>
          <w:szCs w:val="28"/>
        </w:rPr>
        <w:t>Об организации снабжения населения твердым топливом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E1451E">
        <w:rPr>
          <w:bCs/>
          <w:sz w:val="28"/>
          <w:szCs w:val="28"/>
        </w:rPr>
        <w:t>) на территории Кавалеровского муниципального округа»,</w:t>
      </w:r>
      <w:r w:rsidRPr="0058110E">
        <w:rPr>
          <w:bCs/>
          <w:sz w:val="28"/>
          <w:szCs w:val="28"/>
        </w:rPr>
        <w:t xml:space="preserve"> утвержденного </w:t>
      </w:r>
      <w:r>
        <w:rPr>
          <w:bCs/>
          <w:sz w:val="28"/>
          <w:szCs w:val="28"/>
        </w:rPr>
        <w:t>П</w:t>
      </w:r>
      <w:r w:rsidRPr="0058110E">
        <w:rPr>
          <w:bCs/>
          <w:sz w:val="28"/>
          <w:szCs w:val="28"/>
        </w:rPr>
        <w:t xml:space="preserve">остановлением администрации Кавалеровского муниципального </w:t>
      </w:r>
      <w:r>
        <w:rPr>
          <w:bCs/>
          <w:sz w:val="28"/>
          <w:szCs w:val="28"/>
        </w:rPr>
        <w:t>округа</w:t>
      </w:r>
      <w:r w:rsidRPr="0058110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10</w:t>
      </w:r>
      <w:r w:rsidRPr="0058110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58110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58110E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09</w:t>
      </w:r>
      <w:r w:rsidRPr="0058110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58110E">
        <w:rPr>
          <w:bCs/>
          <w:sz w:val="28"/>
          <w:szCs w:val="28"/>
        </w:rPr>
        <w:t xml:space="preserve">остановлением администрации Кавалеровского </w:t>
      </w:r>
      <w:r>
        <w:rPr>
          <w:bCs/>
          <w:sz w:val="28"/>
          <w:szCs w:val="28"/>
        </w:rPr>
        <w:t>муниципального района</w:t>
      </w:r>
      <w:r w:rsidRPr="0058110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240</w:t>
      </w:r>
      <w:r w:rsidRPr="0058110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03</w:t>
      </w:r>
      <w:r w:rsidRPr="005811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58110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5811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91E32">
        <w:rPr>
          <w:sz w:val="28"/>
          <w:szCs w:val="28"/>
        </w:rPr>
        <w:t>Об утверждении муниципальной программы «Организация обеспечения населения твердым топливом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A91E32">
        <w:rPr>
          <w:sz w:val="28"/>
          <w:szCs w:val="28"/>
        </w:rPr>
        <w:t>), на территории Кавалеровского муниципального округа, на 2023-2025 годы»» (в редакции от 09.03.2023 № 102, от 30.06.2023 № 314).</w:t>
      </w:r>
      <w:r w:rsidRPr="00A91E32">
        <w:rPr>
          <w:bCs/>
          <w:sz w:val="28"/>
          <w:szCs w:val="28"/>
        </w:rPr>
        <w:t xml:space="preserve"> 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Заказчик: Администрация Кавалеровского муниципального округа (уполномоченный орган).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 xml:space="preserve">Почтовый адрес: 692413, Приморский край, Кавалеровский </w:t>
      </w:r>
      <w:proofErr w:type="gramStart"/>
      <w:r>
        <w:rPr>
          <w:sz w:val="28"/>
          <w:szCs w:val="28"/>
        </w:rPr>
        <w:t>округ</w:t>
      </w:r>
      <w:r w:rsidRPr="0058110E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</w:t>
      </w:r>
      <w:r w:rsidRPr="0058110E">
        <w:rPr>
          <w:sz w:val="28"/>
          <w:szCs w:val="28"/>
        </w:rPr>
        <w:t xml:space="preserve"> пгт. Кавалерово, ул. Арсеньева, 104.</w:t>
      </w:r>
    </w:p>
    <w:p w:rsidR="00C71157" w:rsidRPr="0058110E" w:rsidRDefault="00C71157" w:rsidP="00C71157">
      <w:pPr>
        <w:tabs>
          <w:tab w:val="left" w:pos="3345"/>
          <w:tab w:val="center" w:pos="4153"/>
        </w:tabs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Предмет конкурсного отбора: оказание услуг по обеспечению населения твердым топливом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sz w:val="28"/>
          <w:szCs w:val="28"/>
        </w:rPr>
        <w:t>) на территории Кавалеровского муниципального округа.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1.2. В конкурсном отборе могут принять участие юридические лица, физические лица, зарегистрированные в качестве индивидуального предпринимателя (далее – индивидуальные предприниматели), соответствующие квалификационным требованиям и своевременно подавшие заявки, конкурсные предложения и копии необходимых документов.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 xml:space="preserve">1.3. Место проведения конкурсного отбора (вскрытия конвертов с конкурсными заявками): Приморский край, Кавалеровский </w:t>
      </w:r>
      <w:proofErr w:type="gramStart"/>
      <w:r>
        <w:rPr>
          <w:sz w:val="28"/>
          <w:szCs w:val="28"/>
        </w:rPr>
        <w:t>округ</w:t>
      </w:r>
      <w:r w:rsidRPr="0058110E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</w:t>
      </w:r>
      <w:r w:rsidRPr="0058110E">
        <w:rPr>
          <w:sz w:val="28"/>
          <w:szCs w:val="28"/>
        </w:rPr>
        <w:t xml:space="preserve"> пгт. Кавалерово, ул. Арсеньева, 104, </w:t>
      </w:r>
      <w:proofErr w:type="spellStart"/>
      <w:r w:rsidRPr="0058110E">
        <w:rPr>
          <w:sz w:val="28"/>
          <w:szCs w:val="28"/>
        </w:rPr>
        <w:t>каб</w:t>
      </w:r>
      <w:proofErr w:type="spellEnd"/>
      <w:r w:rsidRPr="0058110E">
        <w:rPr>
          <w:sz w:val="28"/>
          <w:szCs w:val="28"/>
        </w:rPr>
        <w:t>. 12.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 xml:space="preserve">1.4. Заявки подаются в уполномоченный орган и принимаются им в течение </w:t>
      </w:r>
      <w:r>
        <w:rPr>
          <w:sz w:val="28"/>
          <w:szCs w:val="28"/>
        </w:rPr>
        <w:t>1</w:t>
      </w:r>
      <w:r w:rsidRPr="0058110E">
        <w:rPr>
          <w:sz w:val="28"/>
          <w:szCs w:val="28"/>
        </w:rPr>
        <w:t xml:space="preserve">0 дней со дня опубликования извещения на официальном сайте администрации Кавалеровского муниципального </w:t>
      </w:r>
      <w:r>
        <w:rPr>
          <w:sz w:val="28"/>
          <w:szCs w:val="28"/>
        </w:rPr>
        <w:t xml:space="preserve">округа </w:t>
      </w:r>
      <w:r w:rsidRPr="0058110E">
        <w:rPr>
          <w:sz w:val="28"/>
          <w:szCs w:val="28"/>
        </w:rPr>
        <w:t xml:space="preserve">в информационно-телекоммуникационной сети «Интернет»  </w:t>
      </w:r>
      <w:hyperlink r:id="rId4" w:history="1">
        <w:r w:rsidRPr="00CB5BD9">
          <w:rPr>
            <w:rStyle w:val="a3"/>
            <w:sz w:val="28"/>
            <w:szCs w:val="28"/>
          </w:rPr>
          <w:t>https://kavalerovskij-r25.gosweb.gosuslugi.ru/</w:t>
        </w:r>
      </w:hyperlink>
      <w:r>
        <w:rPr>
          <w:sz w:val="28"/>
          <w:szCs w:val="28"/>
        </w:rPr>
        <w:t xml:space="preserve"> </w:t>
      </w:r>
      <w:r w:rsidRPr="0058110E">
        <w:rPr>
          <w:sz w:val="28"/>
          <w:szCs w:val="28"/>
        </w:rPr>
        <w:t>.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 xml:space="preserve">1.5. Адрес для предоставления конкурсной заявки: Приморский край, Кавалеровский </w:t>
      </w:r>
      <w:r>
        <w:rPr>
          <w:sz w:val="28"/>
          <w:szCs w:val="28"/>
        </w:rPr>
        <w:t>округ</w:t>
      </w:r>
      <w:r w:rsidRPr="0058110E">
        <w:rPr>
          <w:sz w:val="28"/>
          <w:szCs w:val="28"/>
        </w:rPr>
        <w:t>, пгт. Кавалерово, ул. Арсеньева, 104,</w:t>
      </w:r>
      <w:r>
        <w:rPr>
          <w:sz w:val="28"/>
          <w:szCs w:val="28"/>
        </w:rPr>
        <w:t xml:space="preserve"> </w:t>
      </w:r>
      <w:proofErr w:type="spellStart"/>
      <w:r w:rsidRPr="0058110E">
        <w:rPr>
          <w:sz w:val="28"/>
          <w:szCs w:val="28"/>
        </w:rPr>
        <w:t>каб</w:t>
      </w:r>
      <w:proofErr w:type="spellEnd"/>
      <w:r w:rsidRPr="0058110E">
        <w:rPr>
          <w:sz w:val="28"/>
          <w:szCs w:val="28"/>
        </w:rPr>
        <w:t>. 12</w:t>
      </w:r>
      <w:r>
        <w:rPr>
          <w:sz w:val="28"/>
          <w:szCs w:val="28"/>
        </w:rPr>
        <w:t>,</w:t>
      </w:r>
      <w:r w:rsidRPr="0058110E">
        <w:rPr>
          <w:sz w:val="28"/>
          <w:szCs w:val="28"/>
        </w:rPr>
        <w:t xml:space="preserve"> контактный телефон: 8(42375) 9-14-72. 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lastRenderedPageBreak/>
        <w:t xml:space="preserve">По интересующим вопросам и за конкурсной документацией обращаться в администрацию Кавалеровского муниципального округа, контактный   тел. 8(42375) 9-14-72. 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 xml:space="preserve">Конкурсная документация размещена на официальном сайте администрации Кавалеровского муниципального округа  </w:t>
      </w:r>
      <w:hyperlink r:id="rId5" w:history="1">
        <w:r w:rsidRPr="00862721">
          <w:rPr>
            <w:rStyle w:val="a3"/>
            <w:sz w:val="28"/>
            <w:szCs w:val="28"/>
          </w:rPr>
          <w:t>https://kavalerovskij-r25.gosweb.gosuslugi.ru/</w:t>
        </w:r>
      </w:hyperlink>
      <w:r w:rsidRPr="0058110E">
        <w:rPr>
          <w:sz w:val="28"/>
          <w:szCs w:val="28"/>
        </w:rPr>
        <w:t>.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  <w:r w:rsidRPr="0058110E">
        <w:rPr>
          <w:sz w:val="28"/>
          <w:szCs w:val="28"/>
        </w:rPr>
        <w:t xml:space="preserve">1.6. </w:t>
      </w:r>
      <w:r w:rsidRPr="0058110E">
        <w:rPr>
          <w:sz w:val="28"/>
          <w:szCs w:val="28"/>
        </w:rPr>
        <w:tab/>
        <w:t xml:space="preserve">Участник конкурсного отбора должен удовлетворять требованиям действующего законодательства Российской Федерации и требованиям настоящей конкурсной документации.  </w:t>
      </w:r>
    </w:p>
    <w:p w:rsidR="00C71157" w:rsidRPr="0058110E" w:rsidRDefault="00C71157" w:rsidP="00C71157">
      <w:pPr>
        <w:ind w:firstLine="709"/>
        <w:jc w:val="both"/>
        <w:rPr>
          <w:sz w:val="28"/>
          <w:szCs w:val="28"/>
        </w:rPr>
      </w:pPr>
    </w:p>
    <w:p w:rsidR="00C71157" w:rsidRPr="0058110E" w:rsidRDefault="00C71157" w:rsidP="00C71157">
      <w:pPr>
        <w:numPr>
          <w:ilvl w:val="2"/>
          <w:numId w:val="0"/>
        </w:numPr>
        <w:shd w:val="clear" w:color="auto" w:fill="FFFFFF"/>
        <w:tabs>
          <w:tab w:val="num" w:pos="0"/>
        </w:tabs>
        <w:ind w:left="720" w:hanging="720"/>
        <w:jc w:val="center"/>
        <w:outlineLvl w:val="2"/>
        <w:rPr>
          <w:b/>
          <w:bCs/>
          <w:sz w:val="28"/>
          <w:szCs w:val="28"/>
        </w:rPr>
      </w:pPr>
      <w:r w:rsidRPr="0058110E">
        <w:rPr>
          <w:b/>
          <w:bCs/>
          <w:sz w:val="28"/>
          <w:szCs w:val="28"/>
        </w:rPr>
        <w:t>2. Техническое задание</w:t>
      </w:r>
    </w:p>
    <w:p w:rsidR="00C71157" w:rsidRPr="00862721" w:rsidRDefault="00C71157" w:rsidP="00C71157">
      <w:pPr>
        <w:numPr>
          <w:ilvl w:val="2"/>
          <w:numId w:val="0"/>
        </w:numPr>
        <w:shd w:val="clear" w:color="auto" w:fill="FFFFFF"/>
        <w:tabs>
          <w:tab w:val="num" w:pos="0"/>
        </w:tabs>
        <w:ind w:left="720" w:hanging="720"/>
        <w:jc w:val="center"/>
        <w:outlineLvl w:val="2"/>
        <w:rPr>
          <w:bCs/>
          <w:sz w:val="16"/>
          <w:szCs w:val="16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2.1. Поставка (продажа) (далее – поставка) и доставка твердого топлива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sz w:val="28"/>
          <w:szCs w:val="28"/>
        </w:rPr>
        <w:t>) (далее – топливо) производится гражданам, проживающим в жилых помещениях независимо от вида жилищного фонда, расположенных на территории Кавалеровского муниципального округа и имеющих печное отопление.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  <w:shd w:val="clear" w:color="auto" w:fill="FFFFFF"/>
        </w:rPr>
        <w:t xml:space="preserve">2.2. Объем поставки: не менее </w:t>
      </w:r>
      <w:r>
        <w:rPr>
          <w:sz w:val="28"/>
          <w:szCs w:val="28"/>
          <w:shd w:val="clear" w:color="auto" w:fill="FFFFFF"/>
        </w:rPr>
        <w:t>500,00</w:t>
      </w:r>
      <w:r w:rsidRPr="0058110E">
        <w:rPr>
          <w:sz w:val="28"/>
          <w:szCs w:val="28"/>
          <w:shd w:val="clear" w:color="auto" w:fill="FFFFFF"/>
        </w:rPr>
        <w:t xml:space="preserve"> куб. м.</w:t>
      </w:r>
      <w:r>
        <w:rPr>
          <w:sz w:val="28"/>
          <w:szCs w:val="28"/>
          <w:shd w:val="clear" w:color="auto" w:fill="FFFFFF"/>
        </w:rPr>
        <w:t xml:space="preserve"> (дрова – разделанные)</w:t>
      </w:r>
      <w:r w:rsidRPr="0058110E">
        <w:rPr>
          <w:sz w:val="28"/>
          <w:szCs w:val="28"/>
          <w:shd w:val="clear" w:color="auto" w:fill="FFFFFF"/>
        </w:rPr>
        <w:t xml:space="preserve"> до 01.</w:t>
      </w:r>
      <w:r>
        <w:rPr>
          <w:sz w:val="28"/>
          <w:szCs w:val="28"/>
          <w:shd w:val="clear" w:color="auto" w:fill="FFFFFF"/>
        </w:rPr>
        <w:t>07</w:t>
      </w:r>
      <w:r w:rsidRPr="0058110E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5</w:t>
      </w:r>
      <w:r w:rsidRPr="0058110E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>.</w:t>
      </w:r>
      <w:r w:rsidRPr="0058110E">
        <w:rPr>
          <w:sz w:val="28"/>
          <w:szCs w:val="28"/>
          <w:shd w:val="clear" w:color="auto" w:fill="FFFFFF"/>
        </w:rPr>
        <w:t xml:space="preserve"> Размер субсидии составляет </w:t>
      </w:r>
      <w:r>
        <w:rPr>
          <w:sz w:val="28"/>
          <w:szCs w:val="28"/>
          <w:shd w:val="clear" w:color="auto" w:fill="FFFFFF"/>
        </w:rPr>
        <w:t xml:space="preserve">1 658 755, 00 руб. </w:t>
      </w:r>
      <w:r w:rsidRPr="0058110E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один</w:t>
      </w:r>
      <w:r w:rsidRPr="0058110E">
        <w:rPr>
          <w:sz w:val="28"/>
          <w:szCs w:val="28"/>
          <w:shd w:val="clear" w:color="auto" w:fill="FFFFFF"/>
        </w:rPr>
        <w:t xml:space="preserve"> миллион </w:t>
      </w:r>
      <w:r>
        <w:rPr>
          <w:sz w:val="28"/>
          <w:szCs w:val="28"/>
          <w:shd w:val="clear" w:color="auto" w:fill="FFFFFF"/>
        </w:rPr>
        <w:t>шестьсот пятьдесят восемь</w:t>
      </w:r>
      <w:r w:rsidRPr="0058110E">
        <w:rPr>
          <w:sz w:val="28"/>
          <w:szCs w:val="28"/>
          <w:shd w:val="clear" w:color="auto" w:fill="FFFFFF"/>
        </w:rPr>
        <w:t xml:space="preserve"> тысяч </w:t>
      </w:r>
      <w:r>
        <w:rPr>
          <w:sz w:val="28"/>
          <w:szCs w:val="28"/>
          <w:shd w:val="clear" w:color="auto" w:fill="FFFFFF"/>
        </w:rPr>
        <w:t>семьсот пятьдесят пять</w:t>
      </w:r>
      <w:r w:rsidRPr="0058110E">
        <w:rPr>
          <w:sz w:val="28"/>
          <w:szCs w:val="28"/>
          <w:shd w:val="clear" w:color="auto" w:fill="FFFFFF"/>
        </w:rPr>
        <w:t xml:space="preserve"> рубл</w:t>
      </w:r>
      <w:r>
        <w:rPr>
          <w:sz w:val="28"/>
          <w:szCs w:val="28"/>
          <w:shd w:val="clear" w:color="auto" w:fill="FFFFFF"/>
        </w:rPr>
        <w:t>ей</w:t>
      </w:r>
      <w:r w:rsidRPr="005811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00 </w:t>
      </w:r>
      <w:r w:rsidRPr="0058110E">
        <w:rPr>
          <w:sz w:val="28"/>
          <w:szCs w:val="28"/>
          <w:shd w:val="clear" w:color="auto" w:fill="FFFFFF"/>
        </w:rPr>
        <w:t>копе</w:t>
      </w:r>
      <w:r>
        <w:rPr>
          <w:sz w:val="28"/>
          <w:szCs w:val="28"/>
          <w:shd w:val="clear" w:color="auto" w:fill="FFFFFF"/>
        </w:rPr>
        <w:t>ек</w:t>
      </w:r>
      <w:r w:rsidRPr="0058110E">
        <w:rPr>
          <w:sz w:val="28"/>
          <w:szCs w:val="28"/>
          <w:shd w:val="clear" w:color="auto" w:fill="FFFFFF"/>
        </w:rPr>
        <w:t>).</w:t>
      </w:r>
    </w:p>
    <w:p w:rsidR="00C71157" w:rsidRPr="0058110E" w:rsidRDefault="00C71157" w:rsidP="00C71157">
      <w:pPr>
        <w:shd w:val="clear" w:color="auto" w:fill="FFFFFF"/>
        <w:spacing w:line="288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110E">
        <w:rPr>
          <w:sz w:val="28"/>
          <w:szCs w:val="28"/>
        </w:rPr>
        <w:t xml:space="preserve">2.3. </w:t>
      </w:r>
      <w:r w:rsidRPr="0058110E">
        <w:rPr>
          <w:sz w:val="28"/>
          <w:szCs w:val="28"/>
          <w:shd w:val="clear" w:color="auto" w:fill="FFFFFF"/>
        </w:rPr>
        <w:t xml:space="preserve">Поставка топлива осуществляется по ценам, установленным постановлением департамента по тарифам Приморского края </w:t>
      </w:r>
      <w:r>
        <w:rPr>
          <w:sz w:val="28"/>
          <w:szCs w:val="28"/>
          <w:shd w:val="clear" w:color="auto" w:fill="FFFFFF"/>
        </w:rPr>
        <w:t xml:space="preserve"> </w:t>
      </w:r>
      <w:r w:rsidRPr="0058110E">
        <w:rPr>
          <w:sz w:val="28"/>
          <w:szCs w:val="28"/>
          <w:shd w:val="clear" w:color="auto" w:fill="FFFFFF"/>
        </w:rPr>
        <w:t>25.07.2013 № 45/9 «Об утверждении предельных цен на твердое топливо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sz w:val="28"/>
          <w:szCs w:val="28"/>
          <w:shd w:val="clear" w:color="auto" w:fill="FFFFFF"/>
        </w:rPr>
        <w:t xml:space="preserve">), реализуемое гражданам, управляющим организациям, товариществам собственников жилья, жилищным, жилищно-строительным или иным специализированным кооперативам, созданным в целях удовлетворения потребностей граждан в жилье, на территориях муниципальных образований Приморского края» </w:t>
      </w:r>
      <w:r w:rsidRPr="0058110E">
        <w:rPr>
          <w:spacing w:val="2"/>
          <w:sz w:val="28"/>
          <w:szCs w:val="28"/>
        </w:rPr>
        <w:t>(в редакции п</w:t>
      </w:r>
      <w:hyperlink r:id="rId6" w:history="1">
        <w:r w:rsidRPr="0058110E">
          <w:rPr>
            <w:spacing w:val="2"/>
            <w:sz w:val="28"/>
            <w:szCs w:val="28"/>
          </w:rPr>
          <w:t>остановлений департамента по тарифам Приморского края от 13.07.2016 № 33/4</w:t>
        </w:r>
      </w:hyperlink>
      <w:r w:rsidRPr="0058110E">
        <w:rPr>
          <w:spacing w:val="2"/>
          <w:sz w:val="28"/>
          <w:szCs w:val="28"/>
        </w:rPr>
        <w:t>, </w:t>
      </w:r>
      <w:hyperlink r:id="rId7" w:history="1">
        <w:r w:rsidRPr="0058110E">
          <w:rPr>
            <w:spacing w:val="2"/>
            <w:sz w:val="28"/>
            <w:szCs w:val="28"/>
          </w:rPr>
          <w:t>от 11.01.2017 № 1/4</w:t>
        </w:r>
      </w:hyperlink>
      <w:r w:rsidRPr="0058110E">
        <w:rPr>
          <w:spacing w:val="2"/>
          <w:sz w:val="28"/>
          <w:szCs w:val="28"/>
        </w:rPr>
        <w:t>, </w:t>
      </w:r>
      <w:hyperlink r:id="rId8" w:history="1">
        <w:r w:rsidRPr="0058110E">
          <w:rPr>
            <w:spacing w:val="2"/>
            <w:sz w:val="28"/>
            <w:szCs w:val="28"/>
          </w:rPr>
          <w:t>от 20.06.2018 № 28/6</w:t>
        </w:r>
      </w:hyperlink>
      <w:r w:rsidRPr="0058110E">
        <w:rPr>
          <w:spacing w:val="2"/>
          <w:sz w:val="28"/>
          <w:szCs w:val="28"/>
        </w:rPr>
        <w:t>, 22.05.2019 № 20/4, агентства по тарифам Приморского края от 10.06.2020 № 26/3, от 02.06.2021 № 18/1, от 05.05.2022 № 18/2,</w:t>
      </w:r>
      <w:r w:rsidRPr="0086272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от 22.11.2022</w:t>
      </w:r>
      <w:r w:rsidRPr="0058110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 64/10 от 30.11.2023   № 62/8).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2.4. Доставка приобретенного топлива покупателю в соответствии с заказом осуществляется по усмотрению покупателя транспортом продавца (в случае невозможности заезда на придомовую территорию покупателя большегрузного автотранспорта доставка осуществляется по согласованию с покупателем малотоннажными автомобилями, имеющими техническую возможность въезда на эту территорию). Оплата за доставку топлива населению производится по ценам, установленным организацией, осуществляющей продажу топлива в соответствии с результатами конкурсного отбора. Доставка приобретенного топлива может производиться покупателем самостоятельно, своими силами и за свой счет.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2.5. При организации поставки топлива населению прием граждан осуществляется в пунктах приема и оформления заказов от населения на поставку и доставку топлива.</w:t>
      </w:r>
    </w:p>
    <w:p w:rsidR="00C71157" w:rsidRPr="0058110E" w:rsidRDefault="00C71157" w:rsidP="00C71157">
      <w:pPr>
        <w:shd w:val="clear" w:color="auto" w:fill="FFFFFF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lastRenderedPageBreak/>
        <w:t xml:space="preserve">2.6. Отпускные цены и плата за доставку топлива населению устанавливаются в соответствии с конкурсным предложением победителя конкурсного отбора по определению организации для снабжения населения </w:t>
      </w:r>
      <w:r w:rsidRPr="0058110E">
        <w:rPr>
          <w:bCs/>
          <w:sz w:val="28"/>
          <w:szCs w:val="28"/>
        </w:rPr>
        <w:t>твердым топливом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bCs/>
          <w:sz w:val="28"/>
          <w:szCs w:val="28"/>
        </w:rPr>
        <w:t xml:space="preserve">) на территории </w:t>
      </w:r>
      <w:r w:rsidRPr="0058110E">
        <w:rPr>
          <w:sz w:val="28"/>
          <w:szCs w:val="28"/>
        </w:rPr>
        <w:t>Кавалеровского муниципального округа (далее –  конкурсный отбор), и регламентируются соглашением на обеспечение населения твердым топливом 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sz w:val="28"/>
          <w:szCs w:val="28"/>
        </w:rPr>
        <w:t>)</w:t>
      </w:r>
      <w:r w:rsidRPr="0058110E">
        <w:rPr>
          <w:bCs/>
          <w:sz w:val="28"/>
          <w:szCs w:val="28"/>
        </w:rPr>
        <w:t xml:space="preserve"> на территории </w:t>
      </w:r>
      <w:r w:rsidRPr="0058110E">
        <w:rPr>
          <w:sz w:val="28"/>
          <w:szCs w:val="28"/>
        </w:rPr>
        <w:t>Кавалеровского муниципального округа, заключенным с победителем конкурсного отбора.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b/>
          <w:sz w:val="28"/>
          <w:szCs w:val="28"/>
        </w:rPr>
      </w:pPr>
      <w:r w:rsidRPr="0058110E">
        <w:rPr>
          <w:b/>
          <w:sz w:val="28"/>
          <w:szCs w:val="28"/>
        </w:rPr>
        <w:t>3. Документы, представляемые для участия в конкурсном отборе</w:t>
      </w:r>
    </w:p>
    <w:p w:rsidR="00C71157" w:rsidRPr="00C52103" w:rsidRDefault="00C71157" w:rsidP="00C71157">
      <w:pPr>
        <w:shd w:val="clear" w:color="auto" w:fill="FFFFFF"/>
        <w:spacing w:before="30" w:after="30"/>
        <w:ind w:firstLine="708"/>
        <w:jc w:val="both"/>
        <w:rPr>
          <w:b/>
          <w:sz w:val="16"/>
          <w:szCs w:val="16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3.1. Юридические лица, индивидуальные предприниматели (далее – организации), изъявившие желание принять участие в конкурсном отборе (далее – претенденты на участие в конкурсном отборе), представляют в уполномоченный орган следующие документы: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1) заявку на участие в конкурсном отборе </w:t>
      </w:r>
      <w:hyperlink r:id="rId9" w:anchor="I0" w:history="1">
        <w:r w:rsidRPr="0058110E">
          <w:rPr>
            <w:sz w:val="28"/>
            <w:szCs w:val="28"/>
          </w:rPr>
          <w:t>(приложение № 1 к конкурсной документации)</w:t>
        </w:r>
      </w:hyperlink>
      <w:r w:rsidRPr="0058110E">
        <w:rPr>
          <w:sz w:val="28"/>
          <w:szCs w:val="28"/>
        </w:rPr>
        <w:t>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2) конкурсное предложение по проведению конкурсного отбора (далее – конкурсное предложение) </w:t>
      </w:r>
      <w:hyperlink r:id="rId10" w:anchor="I0" w:history="1">
        <w:r w:rsidRPr="0058110E">
          <w:rPr>
            <w:sz w:val="28"/>
            <w:szCs w:val="28"/>
          </w:rPr>
          <w:t>(приложение № 2 к конкурсной документации)</w:t>
        </w:r>
      </w:hyperlink>
      <w:r w:rsidRPr="0058110E">
        <w:rPr>
          <w:sz w:val="28"/>
          <w:szCs w:val="28"/>
        </w:rPr>
        <w:t>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3) документы, подтверждающие правовой статус претендента на участие в конкурсном отборе: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выписку из Единого государственного реестра юридических лиц, индивидуальных предпринимателей;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копию свидетельства о государственной регистрации юридического лица, индивидуального предпринимателя, заверенную руководителем претендента на участие в конкурсном отборе;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копию свидетельства о постановке на налоговый учет юридического лица, заверенную руководителем претендента на участие в конкурсном отборе;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копии документов, подтверждающих назначение на должность руководителя юридического лица, заверенные руководителем претендента на участие в конкурсном отборе;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копии учредительных документов юридического лица, заверенные руководителем претендента на участие в конкурсном отборе;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справка об отсутствии задолженности по уплате налогов, сборов и иных обязательных платежей в бюджеты бюджетной системы Российской Федерации;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копии документов, подтверждающих наличие топливных ресурсов (договоры аренды или купли-продажи лесных насаждений с лесничествами или арендаторами лесных участков).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4) документы для оценки и сопоставления конкурсных предложений в целях определения победителя конкурсного отбора: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58110E">
        <w:rPr>
          <w:sz w:val="28"/>
          <w:szCs w:val="28"/>
        </w:rPr>
        <w:t>сведения о материально-технических ресурсах для оказания услуг по поставке (продаже) и доставке твердого топлива населению</w:t>
      </w:r>
      <w:r w:rsidRPr="0058110E">
        <w:rPr>
          <w:bCs/>
          <w:sz w:val="28"/>
          <w:szCs w:val="28"/>
        </w:rPr>
        <w:t xml:space="preserve"> на территории </w:t>
      </w:r>
      <w:r w:rsidRPr="0058110E">
        <w:rPr>
          <w:sz w:val="28"/>
          <w:szCs w:val="28"/>
        </w:rPr>
        <w:lastRenderedPageBreak/>
        <w:t>Кавалеровского муниципального округа </w:t>
      </w:r>
      <w:hyperlink r:id="rId11" w:anchor="I0" w:history="1">
        <w:r w:rsidRPr="0058110E">
          <w:rPr>
            <w:sz w:val="28"/>
            <w:szCs w:val="28"/>
          </w:rPr>
          <w:t>(приложение № 3 к конкурсной документации)</w:t>
        </w:r>
      </w:hyperlink>
      <w:r w:rsidRPr="0058110E">
        <w:rPr>
          <w:sz w:val="28"/>
          <w:szCs w:val="28"/>
        </w:rPr>
        <w:t>;</w:t>
      </w:r>
    </w:p>
    <w:p w:rsidR="00C71157" w:rsidRPr="0058110E" w:rsidRDefault="00C71157" w:rsidP="00C7115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8110E">
        <w:rPr>
          <w:sz w:val="28"/>
          <w:szCs w:val="28"/>
        </w:rPr>
        <w:t xml:space="preserve">сведения </w:t>
      </w:r>
      <w:r w:rsidRPr="0058110E">
        <w:rPr>
          <w:bCs/>
          <w:sz w:val="28"/>
          <w:szCs w:val="28"/>
        </w:rPr>
        <w:t>об опыте оказания услуг по поставке (продаже) и доставке твердого топлива(</w:t>
      </w:r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bCs/>
          <w:sz w:val="28"/>
          <w:szCs w:val="28"/>
        </w:rPr>
        <w:t xml:space="preserve">) населению </w:t>
      </w:r>
      <w:hyperlink r:id="rId12" w:anchor="I0" w:history="1">
        <w:r w:rsidRPr="0058110E">
          <w:rPr>
            <w:sz w:val="28"/>
            <w:szCs w:val="28"/>
          </w:rPr>
          <w:t>(приложение № 4 к конкурсной документации)</w:t>
        </w:r>
      </w:hyperlink>
      <w:r w:rsidRPr="0058110E">
        <w:rPr>
          <w:sz w:val="28"/>
          <w:szCs w:val="28"/>
        </w:rPr>
        <w:t>.</w:t>
      </w: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tbl>
      <w:tblPr>
        <w:tblW w:w="97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8"/>
        <w:gridCol w:w="5908"/>
      </w:tblGrid>
      <w:tr w:rsidR="00C71157" w:rsidRPr="0058110E" w:rsidTr="00A52790">
        <w:trPr>
          <w:trHeight w:val="1980"/>
        </w:trPr>
        <w:tc>
          <w:tcPr>
            <w:tcW w:w="3798" w:type="dxa"/>
          </w:tcPr>
          <w:p w:rsidR="00C71157" w:rsidRPr="0058110E" w:rsidRDefault="00C71157" w:rsidP="00A52790">
            <w:pPr>
              <w:spacing w:before="30" w:after="30"/>
              <w:ind w:left="-4964" w:right="1735"/>
              <w:jc w:val="right"/>
              <w:rPr>
                <w:sz w:val="28"/>
                <w:szCs w:val="28"/>
              </w:rPr>
            </w:pPr>
          </w:p>
        </w:tc>
        <w:tc>
          <w:tcPr>
            <w:tcW w:w="5908" w:type="dxa"/>
          </w:tcPr>
          <w:p w:rsidR="00C71157" w:rsidRDefault="00C71157" w:rsidP="00A52790">
            <w:pPr>
              <w:jc w:val="center"/>
              <w:rPr>
                <w:sz w:val="28"/>
                <w:szCs w:val="28"/>
              </w:rPr>
            </w:pPr>
          </w:p>
          <w:p w:rsidR="00C71157" w:rsidRDefault="00C71157" w:rsidP="00A52790">
            <w:pPr>
              <w:jc w:val="center"/>
              <w:rPr>
                <w:sz w:val="28"/>
                <w:szCs w:val="28"/>
              </w:rPr>
            </w:pPr>
          </w:p>
          <w:p w:rsidR="00C71157" w:rsidRDefault="00C71157" w:rsidP="00A52790">
            <w:pPr>
              <w:jc w:val="center"/>
              <w:rPr>
                <w:sz w:val="28"/>
                <w:szCs w:val="28"/>
              </w:rPr>
            </w:pPr>
          </w:p>
          <w:p w:rsidR="00C71157" w:rsidRDefault="00C71157" w:rsidP="00A52790">
            <w:pPr>
              <w:jc w:val="center"/>
              <w:rPr>
                <w:sz w:val="28"/>
                <w:szCs w:val="28"/>
              </w:rPr>
            </w:pPr>
          </w:p>
          <w:p w:rsidR="00C71157" w:rsidRDefault="00C71157" w:rsidP="00A52790">
            <w:pPr>
              <w:jc w:val="center"/>
              <w:rPr>
                <w:sz w:val="28"/>
                <w:szCs w:val="28"/>
              </w:rPr>
            </w:pPr>
          </w:p>
          <w:p w:rsidR="00C71157" w:rsidRDefault="00C71157" w:rsidP="00A52790">
            <w:pPr>
              <w:jc w:val="center"/>
              <w:rPr>
                <w:sz w:val="28"/>
                <w:szCs w:val="28"/>
              </w:rPr>
            </w:pPr>
          </w:p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lastRenderedPageBreak/>
              <w:t>Приложение № 1</w:t>
            </w:r>
          </w:p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sz w:val="28"/>
                <w:szCs w:val="28"/>
              </w:rPr>
              <w:t>) на территории Кавалеровского муниципального округа</w:t>
            </w: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1"/>
        <w:gridCol w:w="5848"/>
      </w:tblGrid>
      <w:tr w:rsidR="00C71157" w:rsidRPr="0058110E" w:rsidTr="00A52790">
        <w:tc>
          <w:tcPr>
            <w:tcW w:w="3828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В администрацию Кавалеровского муниципального округа</w:t>
            </w:r>
          </w:p>
        </w:tc>
      </w:tr>
      <w:tr w:rsidR="00C71157" w:rsidRPr="0058110E" w:rsidTr="00A52790">
        <w:tc>
          <w:tcPr>
            <w:tcW w:w="3828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1157" w:rsidRPr="0058110E" w:rsidRDefault="00C71157" w:rsidP="00A52790">
            <w:pPr>
              <w:spacing w:before="30" w:after="30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от _____________________________________</w:t>
            </w:r>
          </w:p>
        </w:tc>
      </w:tr>
      <w:tr w:rsidR="00C71157" w:rsidRPr="0058110E" w:rsidTr="00A52790">
        <w:tc>
          <w:tcPr>
            <w:tcW w:w="3828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(наименование организации)</w:t>
            </w:r>
          </w:p>
        </w:tc>
      </w:tr>
      <w:tr w:rsidR="00C71157" w:rsidRPr="0058110E" w:rsidTr="00A52790">
        <w:tc>
          <w:tcPr>
            <w:tcW w:w="3828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C71157" w:rsidRPr="0058110E" w:rsidTr="00A52790">
        <w:tc>
          <w:tcPr>
            <w:tcW w:w="9781" w:type="dxa"/>
            <w:gridSpan w:val="2"/>
          </w:tcPr>
          <w:p w:rsidR="00C71157" w:rsidRPr="0058110E" w:rsidRDefault="00C71157" w:rsidP="00A52790">
            <w:pPr>
              <w:jc w:val="center"/>
              <w:rPr>
                <w:b/>
                <w:sz w:val="28"/>
                <w:szCs w:val="28"/>
              </w:rPr>
            </w:pPr>
            <w:r w:rsidRPr="0058110E">
              <w:rPr>
                <w:b/>
                <w:bCs/>
                <w:sz w:val="28"/>
                <w:szCs w:val="28"/>
              </w:rPr>
              <w:t>ЗАЯВКА</w:t>
            </w:r>
          </w:p>
          <w:p w:rsidR="00C71157" w:rsidRPr="0058110E" w:rsidRDefault="00C71157" w:rsidP="00A5279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58110E">
              <w:rPr>
                <w:bCs/>
                <w:sz w:val="28"/>
                <w:szCs w:val="28"/>
              </w:rPr>
              <w:t xml:space="preserve">на участие в конкурсном отборе по определению организации </w:t>
            </w:r>
          </w:p>
          <w:p w:rsidR="00C71157" w:rsidRPr="0058110E" w:rsidRDefault="00C71157" w:rsidP="00A5279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58110E">
              <w:rPr>
                <w:bCs/>
                <w:sz w:val="28"/>
                <w:szCs w:val="28"/>
              </w:rPr>
              <w:t>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bCs/>
                <w:sz w:val="28"/>
                <w:szCs w:val="28"/>
              </w:rPr>
              <w:t>)</w:t>
            </w:r>
            <w:r w:rsidRPr="0058110E">
              <w:rPr>
                <w:sz w:val="28"/>
                <w:szCs w:val="28"/>
              </w:rPr>
              <w:t xml:space="preserve"> на территории </w:t>
            </w:r>
          </w:p>
          <w:p w:rsidR="00C71157" w:rsidRPr="0058110E" w:rsidRDefault="00C71157" w:rsidP="00A5279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58110E">
              <w:rPr>
                <w:bCs/>
                <w:sz w:val="28"/>
                <w:szCs w:val="28"/>
              </w:rPr>
              <w:t xml:space="preserve">Кавалеровского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  <w:r w:rsidRPr="0058110E">
              <w:rPr>
                <w:bCs/>
                <w:sz w:val="28"/>
                <w:szCs w:val="28"/>
              </w:rPr>
              <w:t xml:space="preserve"> </w:t>
            </w:r>
          </w:p>
          <w:p w:rsidR="00C71157" w:rsidRPr="0058110E" w:rsidRDefault="00C71157" w:rsidP="00A52790">
            <w:pPr>
              <w:spacing w:before="30" w:after="30"/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C71157" w:rsidRPr="0058110E" w:rsidTr="00A52790">
        <w:tc>
          <w:tcPr>
            <w:tcW w:w="9781" w:type="dxa"/>
            <w:gridSpan w:val="2"/>
          </w:tcPr>
          <w:p w:rsidR="00C71157" w:rsidRPr="00C52103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ab/>
            </w:r>
            <w:r w:rsidRPr="0058110E">
              <w:rPr>
                <w:spacing w:val="2"/>
                <w:sz w:val="28"/>
                <w:szCs w:val="28"/>
              </w:rPr>
              <w:t xml:space="preserve">Изучив конкурсную документацию по проведению конкурсного отбора </w:t>
            </w:r>
            <w:r w:rsidRPr="0058110E">
              <w:rPr>
                <w:bCs/>
                <w:sz w:val="28"/>
                <w:szCs w:val="28"/>
              </w:rPr>
              <w:t>по определению организации 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bCs/>
                <w:sz w:val="28"/>
                <w:szCs w:val="28"/>
              </w:rPr>
              <w:t>)</w:t>
            </w:r>
            <w:r w:rsidRPr="0058110E">
              <w:rPr>
                <w:sz w:val="28"/>
                <w:szCs w:val="28"/>
              </w:rPr>
              <w:t xml:space="preserve"> на территории Кавалеровского </w:t>
            </w:r>
            <w:r w:rsidRPr="0058110E">
              <w:rPr>
                <w:bCs/>
                <w:sz w:val="28"/>
                <w:szCs w:val="28"/>
              </w:rPr>
              <w:t xml:space="preserve">муниципального округа </w:t>
            </w:r>
            <w:r w:rsidRPr="0058110E">
              <w:rPr>
                <w:spacing w:val="2"/>
                <w:sz w:val="28"/>
                <w:szCs w:val="28"/>
              </w:rPr>
              <w:t>(далее – конкурсная документация), ________________</w:t>
            </w:r>
            <w:r>
              <w:rPr>
                <w:spacing w:val="2"/>
                <w:sz w:val="28"/>
                <w:szCs w:val="28"/>
              </w:rPr>
              <w:t>_</w:t>
            </w:r>
            <w:r w:rsidRPr="0058110E">
              <w:rPr>
                <w:spacing w:val="2"/>
                <w:sz w:val="28"/>
                <w:szCs w:val="28"/>
              </w:rPr>
              <w:t>________________</w:t>
            </w:r>
          </w:p>
        </w:tc>
      </w:tr>
      <w:tr w:rsidR="00C71157" w:rsidRPr="0058110E" w:rsidTr="00A52790">
        <w:tc>
          <w:tcPr>
            <w:tcW w:w="9781" w:type="dxa"/>
            <w:gridSpan w:val="2"/>
          </w:tcPr>
          <w:p w:rsidR="00C71157" w:rsidRPr="0058110E" w:rsidRDefault="00C71157" w:rsidP="00A52790">
            <w:pPr>
              <w:snapToGrid w:val="0"/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_________________________________________________________________</w:t>
            </w:r>
          </w:p>
        </w:tc>
      </w:tr>
      <w:tr w:rsidR="00C71157" w:rsidRPr="00C52103" w:rsidTr="00A52790">
        <w:tc>
          <w:tcPr>
            <w:tcW w:w="9781" w:type="dxa"/>
            <w:gridSpan w:val="2"/>
          </w:tcPr>
          <w:p w:rsidR="00C71157" w:rsidRPr="00C52103" w:rsidRDefault="00C71157" w:rsidP="00A52790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C52103">
              <w:rPr>
                <w:spacing w:val="2"/>
                <w:sz w:val="16"/>
                <w:szCs w:val="16"/>
              </w:rPr>
              <w:t>(наименование организации, почтовый адрес)</w:t>
            </w:r>
          </w:p>
        </w:tc>
      </w:tr>
      <w:tr w:rsidR="00C71157" w:rsidRPr="0058110E" w:rsidTr="00A52790">
        <w:tc>
          <w:tcPr>
            <w:tcW w:w="9781" w:type="dxa"/>
            <w:gridSpan w:val="2"/>
          </w:tcPr>
          <w:p w:rsidR="00C71157" w:rsidRPr="0058110E" w:rsidRDefault="00C71157" w:rsidP="00A52790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 xml:space="preserve">(далее – претендент на участие в конкурсном отборе) сообщает о согласии участвовать в конкурсном отборе </w:t>
            </w:r>
            <w:r w:rsidRPr="0058110E">
              <w:rPr>
                <w:bCs/>
                <w:sz w:val="28"/>
                <w:szCs w:val="28"/>
              </w:rPr>
              <w:t>по определению организации 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bCs/>
                <w:sz w:val="28"/>
                <w:szCs w:val="28"/>
              </w:rPr>
              <w:t xml:space="preserve">) </w:t>
            </w:r>
            <w:r w:rsidRPr="0058110E">
              <w:rPr>
                <w:sz w:val="28"/>
                <w:szCs w:val="28"/>
              </w:rPr>
              <w:t xml:space="preserve">на территории Кавалеровского </w:t>
            </w:r>
            <w:r w:rsidRPr="0058110E">
              <w:rPr>
                <w:bCs/>
                <w:sz w:val="28"/>
                <w:szCs w:val="28"/>
              </w:rPr>
              <w:t>муниципального округа.</w:t>
            </w:r>
          </w:p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ab/>
            </w:r>
            <w:r w:rsidRPr="0058110E">
              <w:rPr>
                <w:spacing w:val="2"/>
                <w:sz w:val="28"/>
                <w:szCs w:val="28"/>
              </w:rPr>
              <w:t>Претендент на участие в конкурсном отборе настоящим выражает согласие с тем, что в случае, если им не представлены, неполно или неправильно оформлены документы, требуемые конкурсной документацией, претендент не будет допущен конкурсной комиссией к участию в конкурсном отборе.</w:t>
            </w:r>
          </w:p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ab/>
            </w:r>
            <w:r w:rsidRPr="0058110E">
              <w:rPr>
                <w:spacing w:val="2"/>
                <w:sz w:val="28"/>
                <w:szCs w:val="28"/>
              </w:rPr>
              <w:t xml:space="preserve">Настоящим претендент на участие в конкурсном отборе гарантирует достоверность представленной им к заявке информации. Претендент на участие в конкурсном отборе сообщает, что ему известно, что в случае установления недостоверности, представленной им в заявке информации он отстраняется конкурсной комиссией от участия в конкурсном отборе на любом этапе его проведения вплоть до заключения соглашения </w:t>
            </w:r>
            <w:r w:rsidRPr="0058110E">
              <w:rPr>
                <w:sz w:val="28"/>
                <w:szCs w:val="28"/>
              </w:rPr>
              <w:t xml:space="preserve">на </w:t>
            </w:r>
            <w:r w:rsidRPr="0058110E">
              <w:rPr>
                <w:sz w:val="28"/>
                <w:szCs w:val="28"/>
              </w:rPr>
              <w:lastRenderedPageBreak/>
              <w:t>обеспечение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sz w:val="28"/>
                <w:szCs w:val="28"/>
              </w:rPr>
              <w:t xml:space="preserve">) на территории Кавалеровского муниципального округа </w:t>
            </w:r>
            <w:r w:rsidRPr="0058110E">
              <w:rPr>
                <w:spacing w:val="2"/>
                <w:sz w:val="28"/>
                <w:szCs w:val="28"/>
              </w:rPr>
              <w:t>(далее – соглашение).</w:t>
            </w:r>
          </w:p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ab/>
            </w:r>
            <w:r w:rsidRPr="0058110E">
              <w:rPr>
                <w:spacing w:val="2"/>
                <w:sz w:val="28"/>
                <w:szCs w:val="28"/>
              </w:rPr>
              <w:t>Претендент на участие в конкурсном отборе подтверждает, что соответствует требованиям к участникам конкурсного отбора, предусмотренным конкурсной документацией.</w:t>
            </w:r>
          </w:p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ab/>
            </w:r>
            <w:r w:rsidRPr="0058110E">
              <w:rPr>
                <w:spacing w:val="2"/>
                <w:sz w:val="28"/>
                <w:szCs w:val="28"/>
              </w:rPr>
              <w:t>Претендент на участие в конкурсном отборе подтверждает, что, если конкурсное предложение участника будет признано лучшим, участник берет на себя обязательство по заключению соглашения в соответствии с требованиями конкурсной документации.</w:t>
            </w:r>
          </w:p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ab/>
            </w:r>
            <w:r w:rsidRPr="0058110E">
              <w:rPr>
                <w:spacing w:val="2"/>
                <w:sz w:val="28"/>
                <w:szCs w:val="28"/>
              </w:rPr>
              <w:t>При этом претендент на участие в конкурсном отборе представляет следующие документы (указываются документы в соответствии с пунктом 3 конкурсной документации):</w:t>
            </w: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p w:rsidR="00C71157" w:rsidRPr="0058110E" w:rsidRDefault="00C71157" w:rsidP="00C71157">
      <w:pPr>
        <w:rPr>
          <w:sz w:val="28"/>
          <w:szCs w:val="28"/>
        </w:rPr>
      </w:pPr>
    </w:p>
    <w:tbl>
      <w:tblPr>
        <w:tblW w:w="9894" w:type="dxa"/>
        <w:tblInd w:w="-1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"/>
        <w:gridCol w:w="7625"/>
        <w:gridCol w:w="1597"/>
      </w:tblGrid>
      <w:tr w:rsidR="00C71157" w:rsidRPr="0058110E" w:rsidTr="00A5279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Кол-во страниц</w:t>
            </w:r>
          </w:p>
        </w:tc>
      </w:tr>
      <w:tr w:rsidR="00C71157" w:rsidRPr="0058110E" w:rsidTr="00A5279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</w:tbl>
    <w:p w:rsidR="00C71157" w:rsidRPr="0058110E" w:rsidRDefault="00C71157" w:rsidP="00C71157">
      <w:pPr>
        <w:rPr>
          <w:sz w:val="28"/>
          <w:szCs w:val="28"/>
        </w:rPr>
      </w:pPr>
    </w:p>
    <w:p w:rsidR="00C71157" w:rsidRPr="0058110E" w:rsidRDefault="00C71157" w:rsidP="00C71157">
      <w:pPr>
        <w:rPr>
          <w:sz w:val="28"/>
          <w:szCs w:val="28"/>
        </w:rPr>
      </w:pPr>
      <w:r w:rsidRPr="0058110E">
        <w:rPr>
          <w:spacing w:val="2"/>
          <w:sz w:val="28"/>
          <w:szCs w:val="28"/>
        </w:rPr>
        <w:t>В дополнение представляет следующую информацию:</w:t>
      </w:r>
    </w:p>
    <w:tbl>
      <w:tblPr>
        <w:tblW w:w="9899" w:type="dxa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6109"/>
        <w:gridCol w:w="29"/>
      </w:tblGrid>
      <w:tr w:rsidR="00C71157" w:rsidRPr="0058110E" w:rsidTr="00A52790">
        <w:trPr>
          <w:gridAfter w:val="1"/>
          <w:wAfter w:w="29" w:type="dxa"/>
        </w:trPr>
        <w:tc>
          <w:tcPr>
            <w:tcW w:w="376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1. ИНН </w:t>
            </w:r>
          </w:p>
        </w:tc>
        <w:tc>
          <w:tcPr>
            <w:tcW w:w="6109" w:type="dxa"/>
            <w:tcBorders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napToGrid w:val="0"/>
              <w:spacing w:before="30" w:after="3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C71157" w:rsidRPr="0058110E" w:rsidTr="00A52790">
        <w:trPr>
          <w:gridAfter w:val="1"/>
          <w:wAfter w:w="29" w:type="dxa"/>
        </w:trPr>
        <w:tc>
          <w:tcPr>
            <w:tcW w:w="376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2. Юридический адрес:</w:t>
            </w:r>
          </w:p>
        </w:tc>
        <w:tc>
          <w:tcPr>
            <w:tcW w:w="6109" w:type="dxa"/>
            <w:tcBorders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rPr>
          <w:gridAfter w:val="1"/>
          <w:wAfter w:w="29" w:type="dxa"/>
        </w:trPr>
        <w:tc>
          <w:tcPr>
            <w:tcW w:w="376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3. Местонахождение:</w:t>
            </w:r>
          </w:p>
        </w:tc>
        <w:tc>
          <w:tcPr>
            <w:tcW w:w="6109" w:type="dxa"/>
            <w:tcBorders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rPr>
          <w:gridAfter w:val="1"/>
          <w:wAfter w:w="29" w:type="dxa"/>
        </w:trPr>
        <w:tc>
          <w:tcPr>
            <w:tcW w:w="376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4. Контактный телефон, факс </w:t>
            </w:r>
          </w:p>
        </w:tc>
        <w:tc>
          <w:tcPr>
            <w:tcW w:w="6109" w:type="dxa"/>
            <w:tcBorders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rPr>
          <w:gridAfter w:val="1"/>
          <w:wAfter w:w="29" w:type="dxa"/>
        </w:trPr>
        <w:tc>
          <w:tcPr>
            <w:tcW w:w="376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5. Контактное лицо </w:t>
            </w:r>
          </w:p>
        </w:tc>
        <w:tc>
          <w:tcPr>
            <w:tcW w:w="6109" w:type="dxa"/>
            <w:tcBorders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c>
          <w:tcPr>
            <w:tcW w:w="376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6. Адрес электронной почты:</w:t>
            </w:r>
          </w:p>
        </w:tc>
        <w:tc>
          <w:tcPr>
            <w:tcW w:w="613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snapToGrid w:val="0"/>
              <w:spacing w:before="30" w:after="30"/>
              <w:jc w:val="both"/>
              <w:rPr>
                <w:spacing w:val="2"/>
                <w:sz w:val="28"/>
                <w:szCs w:val="28"/>
              </w:rPr>
            </w:pPr>
          </w:p>
        </w:tc>
      </w:tr>
    </w:tbl>
    <w:p w:rsidR="00C71157" w:rsidRPr="0058110E" w:rsidRDefault="00C71157" w:rsidP="00C7115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C71157" w:rsidRPr="0058110E" w:rsidTr="00A52790">
        <w:tc>
          <w:tcPr>
            <w:tcW w:w="4927" w:type="dxa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________________________________ </w:t>
            </w:r>
          </w:p>
        </w:tc>
        <w:tc>
          <w:tcPr>
            <w:tcW w:w="4836" w:type="dxa"/>
          </w:tcPr>
          <w:p w:rsidR="00C71157" w:rsidRPr="0058110E" w:rsidRDefault="00C71157" w:rsidP="00A52790">
            <w:pPr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_________________________________</w:t>
            </w:r>
          </w:p>
        </w:tc>
      </w:tr>
      <w:tr w:rsidR="00C71157" w:rsidRPr="00C52103" w:rsidTr="00A52790">
        <w:tc>
          <w:tcPr>
            <w:tcW w:w="4927" w:type="dxa"/>
          </w:tcPr>
          <w:p w:rsidR="00C71157" w:rsidRPr="00C52103" w:rsidRDefault="00C71157" w:rsidP="00A5279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(должность руководителя организации (либо представителя)</w:t>
            </w:r>
          </w:p>
        </w:tc>
        <w:tc>
          <w:tcPr>
            <w:tcW w:w="4836" w:type="dxa"/>
          </w:tcPr>
          <w:p w:rsidR="00C71157" w:rsidRPr="00C52103" w:rsidRDefault="00C71157" w:rsidP="00A52790">
            <w:pPr>
              <w:jc w:val="center"/>
              <w:rPr>
                <w:spacing w:val="2"/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Ф.И.О. руководителя организации подпись, печать)</w:t>
            </w:r>
          </w:p>
          <w:p w:rsidR="00C71157" w:rsidRPr="00C52103" w:rsidRDefault="00C71157" w:rsidP="00A52790">
            <w:pPr>
              <w:rPr>
                <w:sz w:val="24"/>
                <w:szCs w:val="24"/>
              </w:rPr>
            </w:pP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rPr>
          <w:sz w:val="28"/>
          <w:szCs w:val="28"/>
        </w:rPr>
      </w:pPr>
      <w:r w:rsidRPr="0058110E">
        <w:rPr>
          <w:sz w:val="28"/>
          <w:szCs w:val="28"/>
        </w:rPr>
        <w:t xml:space="preserve"> «____</w:t>
      </w:r>
      <w:proofErr w:type="gramStart"/>
      <w:r w:rsidRPr="0058110E">
        <w:rPr>
          <w:sz w:val="28"/>
          <w:szCs w:val="28"/>
        </w:rPr>
        <w:t>_»_</w:t>
      </w:r>
      <w:proofErr w:type="gramEnd"/>
      <w:r w:rsidRPr="0058110E">
        <w:rPr>
          <w:sz w:val="28"/>
          <w:szCs w:val="28"/>
        </w:rPr>
        <w:t xml:space="preserve">________________ 202__ г. </w:t>
      </w:r>
    </w:p>
    <w:p w:rsidR="00C71157" w:rsidRPr="0058110E" w:rsidRDefault="00C71157" w:rsidP="00C71157">
      <w:pPr>
        <w:shd w:val="clear" w:color="auto" w:fill="FFFFFF"/>
        <w:spacing w:before="30" w:after="30"/>
        <w:ind w:left="4680"/>
        <w:rPr>
          <w:sz w:val="28"/>
          <w:szCs w:val="28"/>
        </w:rPr>
      </w:pPr>
      <w:bookmarkStart w:id="0" w:name="_GoBack"/>
      <w:bookmarkEnd w:id="0"/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4679"/>
        <w:gridCol w:w="5267"/>
      </w:tblGrid>
      <w:tr w:rsidR="00C71157" w:rsidRPr="0058110E" w:rsidTr="00A52790">
        <w:trPr>
          <w:trHeight w:val="2415"/>
        </w:trPr>
        <w:tc>
          <w:tcPr>
            <w:tcW w:w="4679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7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Приложение № 2</w:t>
            </w:r>
          </w:p>
          <w:p w:rsidR="00C71157" w:rsidRPr="0058110E" w:rsidRDefault="00C71157" w:rsidP="00A52790">
            <w:pPr>
              <w:shd w:val="clear" w:color="auto" w:fill="FFFFFF"/>
              <w:spacing w:before="30" w:after="30"/>
              <w:ind w:left="35"/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</w:t>
            </w:r>
          </w:p>
          <w:p w:rsidR="00C71157" w:rsidRPr="0058110E" w:rsidRDefault="00C71157" w:rsidP="00A52790">
            <w:pPr>
              <w:shd w:val="clear" w:color="auto" w:fill="FFFFFF"/>
              <w:spacing w:before="30" w:after="30"/>
              <w:ind w:left="35"/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 xml:space="preserve">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sz w:val="28"/>
                <w:szCs w:val="28"/>
              </w:rPr>
              <w:t>) на территории Кавалеровского муниципального округа</w:t>
            </w: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tbl>
      <w:tblPr>
        <w:tblW w:w="98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6"/>
      </w:tblGrid>
      <w:tr w:rsidR="00C71157" w:rsidRPr="0058110E" w:rsidTr="00A52790">
        <w:tc>
          <w:tcPr>
            <w:tcW w:w="9886" w:type="dxa"/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58110E">
              <w:rPr>
                <w:b/>
                <w:bCs/>
                <w:sz w:val="28"/>
                <w:szCs w:val="28"/>
              </w:rPr>
              <w:t>КОНКУРСНОЕ ПРЕДЛОЖЕНИЕ</w:t>
            </w:r>
          </w:p>
          <w:p w:rsidR="00C71157" w:rsidRPr="0058110E" w:rsidRDefault="00C71157" w:rsidP="00A527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1157" w:rsidRPr="0058110E" w:rsidRDefault="00C71157" w:rsidP="00A52790">
            <w:pPr>
              <w:jc w:val="center"/>
              <w:rPr>
                <w:bCs/>
                <w:sz w:val="28"/>
                <w:szCs w:val="28"/>
              </w:rPr>
            </w:pPr>
            <w:r w:rsidRPr="0058110E">
              <w:rPr>
                <w:bCs/>
                <w:sz w:val="28"/>
                <w:szCs w:val="28"/>
              </w:rPr>
              <w:t>по проведению конкурсного отбора по определению организации 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bCs/>
                <w:sz w:val="28"/>
                <w:szCs w:val="28"/>
              </w:rPr>
              <w:t>) на территории Кавалеровского муниципального округа</w:t>
            </w:r>
          </w:p>
          <w:p w:rsidR="00C71157" w:rsidRPr="0058110E" w:rsidRDefault="00C71157" w:rsidP="00A52790">
            <w:pPr>
              <w:jc w:val="center"/>
              <w:rPr>
                <w:bCs/>
                <w:sz w:val="28"/>
                <w:szCs w:val="28"/>
              </w:rPr>
            </w:pPr>
          </w:p>
          <w:p w:rsidR="00C71157" w:rsidRPr="0058110E" w:rsidRDefault="00C71157" w:rsidP="00A52790">
            <w:pPr>
              <w:jc w:val="center"/>
              <w:rPr>
                <w:bCs/>
                <w:sz w:val="28"/>
                <w:szCs w:val="28"/>
              </w:rPr>
            </w:pPr>
            <w:r w:rsidRPr="0058110E">
              <w:rPr>
                <w:bCs/>
                <w:sz w:val="28"/>
                <w:szCs w:val="28"/>
              </w:rPr>
              <w:t>__________________________________________________________</w:t>
            </w:r>
          </w:p>
          <w:p w:rsidR="00C71157" w:rsidRPr="00C52103" w:rsidRDefault="00C71157" w:rsidP="00A52790">
            <w:pPr>
              <w:jc w:val="center"/>
              <w:rPr>
                <w:sz w:val="16"/>
                <w:szCs w:val="16"/>
              </w:rPr>
            </w:pPr>
            <w:r w:rsidRPr="00C52103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C71157" w:rsidRPr="0058110E" w:rsidTr="00A52790">
        <w:trPr>
          <w:trHeight w:val="1575"/>
        </w:trPr>
        <w:tc>
          <w:tcPr>
            <w:tcW w:w="9886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предлагает оказать услуги по поставке (продаже) и доставке твердого топлива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spacing w:val="2"/>
                <w:sz w:val="28"/>
                <w:szCs w:val="28"/>
              </w:rPr>
              <w:t>) гражданам, проживающим в жилых помещениях независимо от вида жилищного фонда, расположенных на территории Кавалеровского муниципального округа и имеющих печное отопление, в полном соответствии с условиями конкурсной документации, на следующих условиях:</w:t>
            </w:r>
          </w:p>
        </w:tc>
      </w:tr>
    </w:tbl>
    <w:p w:rsidR="00C71157" w:rsidRPr="0058110E" w:rsidRDefault="00C71157" w:rsidP="00C71157">
      <w:pPr>
        <w:rPr>
          <w:sz w:val="28"/>
          <w:szCs w:val="28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3"/>
        <w:gridCol w:w="3521"/>
        <w:gridCol w:w="5812"/>
      </w:tblGrid>
      <w:tr w:rsidR="00C71157" w:rsidRPr="0058110E" w:rsidTr="00A52790">
        <w:tc>
          <w:tcPr>
            <w:tcW w:w="553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352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 xml:space="preserve">Отпускная цена за 1 куб. метр твердого топлива (дрова – </w:t>
            </w:r>
            <w:r>
              <w:rPr>
                <w:spacing w:val="2"/>
                <w:sz w:val="28"/>
                <w:szCs w:val="28"/>
              </w:rPr>
              <w:t>колотые</w:t>
            </w:r>
            <w:r w:rsidRPr="0058110E"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 рублей _____ копеек  (в том числе НДС _____ рублей ____ копеек)  за 1 куб. метр </w:t>
            </w:r>
          </w:p>
        </w:tc>
      </w:tr>
      <w:tr w:rsidR="00C71157" w:rsidRPr="0058110E" w:rsidTr="00A52790">
        <w:tc>
          <w:tcPr>
            <w:tcW w:w="553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352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Плата за доставку топлива</w:t>
            </w:r>
            <w:r w:rsidRPr="0058110E">
              <w:rPr>
                <w:spacing w:val="2"/>
                <w:sz w:val="28"/>
                <w:szCs w:val="28"/>
              </w:rPr>
              <w:br/>
              <w:t>населению </w:t>
            </w:r>
          </w:p>
        </w:tc>
        <w:tc>
          <w:tcPr>
            <w:tcW w:w="5812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 рублей _____ копеек (в том числе НДС _____ рублей ____ копеек)  за 1 куб. метр на 1 километр </w:t>
            </w:r>
          </w:p>
        </w:tc>
      </w:tr>
    </w:tbl>
    <w:p w:rsidR="00C71157" w:rsidRPr="0058110E" w:rsidRDefault="00C71157" w:rsidP="00C71157">
      <w:pPr>
        <w:rPr>
          <w:sz w:val="28"/>
          <w:szCs w:val="28"/>
        </w:rPr>
      </w:pPr>
    </w:p>
    <w:p w:rsidR="00C71157" w:rsidRPr="0058110E" w:rsidRDefault="00C71157" w:rsidP="00C71157">
      <w:pPr>
        <w:rPr>
          <w:sz w:val="28"/>
          <w:szCs w:val="28"/>
        </w:rPr>
      </w:pPr>
    </w:p>
    <w:tbl>
      <w:tblPr>
        <w:tblW w:w="98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0"/>
        <w:gridCol w:w="371"/>
        <w:gridCol w:w="4975"/>
      </w:tblGrid>
      <w:tr w:rsidR="00C71157" w:rsidRPr="0058110E" w:rsidTr="00A52790">
        <w:tc>
          <w:tcPr>
            <w:tcW w:w="4540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</w:t>
            </w:r>
          </w:p>
          <w:p w:rsidR="00C71157" w:rsidRPr="00C52103" w:rsidRDefault="00C71157" w:rsidP="00A52790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(должность руководителя организации (либо представителя)</w:t>
            </w:r>
          </w:p>
        </w:tc>
        <w:tc>
          <w:tcPr>
            <w:tcW w:w="37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4975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________________________________</w:t>
            </w:r>
          </w:p>
          <w:p w:rsidR="00C71157" w:rsidRPr="00C52103" w:rsidRDefault="00C71157" w:rsidP="00A52790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(Ф.И.О. руководителя организации, подпись, печать)</w:t>
            </w:r>
          </w:p>
        </w:tc>
      </w:tr>
    </w:tbl>
    <w:p w:rsidR="00C71157" w:rsidRPr="0058110E" w:rsidRDefault="00C71157" w:rsidP="00C71157">
      <w:pPr>
        <w:jc w:val="both"/>
        <w:rPr>
          <w:sz w:val="28"/>
          <w:szCs w:val="28"/>
        </w:rPr>
      </w:pPr>
    </w:p>
    <w:p w:rsidR="00C71157" w:rsidRPr="0058110E" w:rsidRDefault="00C71157" w:rsidP="00C71157">
      <w:pPr>
        <w:jc w:val="both"/>
        <w:rPr>
          <w:sz w:val="28"/>
          <w:szCs w:val="28"/>
        </w:rPr>
      </w:pPr>
      <w:r w:rsidRPr="0058110E">
        <w:rPr>
          <w:sz w:val="28"/>
          <w:szCs w:val="28"/>
        </w:rPr>
        <w:t>«____</w:t>
      </w:r>
      <w:proofErr w:type="gramStart"/>
      <w:r w:rsidRPr="0058110E">
        <w:rPr>
          <w:sz w:val="28"/>
          <w:szCs w:val="28"/>
        </w:rPr>
        <w:t>_»_</w:t>
      </w:r>
      <w:proofErr w:type="gramEnd"/>
      <w:r w:rsidRPr="0058110E">
        <w:rPr>
          <w:sz w:val="28"/>
          <w:szCs w:val="28"/>
        </w:rPr>
        <w:t>__________ 202__ г.</w:t>
      </w:r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ind w:left="4680"/>
        <w:jc w:val="center"/>
        <w:rPr>
          <w:sz w:val="28"/>
          <w:szCs w:val="28"/>
        </w:rPr>
      </w:pPr>
    </w:p>
    <w:tbl>
      <w:tblPr>
        <w:tblW w:w="9772" w:type="dxa"/>
        <w:tblInd w:w="-34" w:type="dxa"/>
        <w:tblLook w:val="04A0" w:firstRow="1" w:lastRow="0" w:firstColumn="1" w:lastColumn="0" w:noHBand="0" w:noVBand="1"/>
      </w:tblPr>
      <w:tblGrid>
        <w:gridCol w:w="4188"/>
        <w:gridCol w:w="5584"/>
      </w:tblGrid>
      <w:tr w:rsidR="00C71157" w:rsidRPr="0058110E" w:rsidTr="00A52790">
        <w:trPr>
          <w:trHeight w:val="2040"/>
        </w:trPr>
        <w:tc>
          <w:tcPr>
            <w:tcW w:w="4188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584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Приложение № 3</w:t>
            </w:r>
          </w:p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sz w:val="28"/>
                <w:szCs w:val="28"/>
              </w:rPr>
              <w:t>) на территории Кавалеровского муниципального округа</w:t>
            </w: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rPr>
          <w:bCs/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rPr>
          <w:bCs/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center"/>
        <w:rPr>
          <w:bCs/>
          <w:sz w:val="28"/>
          <w:szCs w:val="28"/>
        </w:rPr>
      </w:pPr>
      <w:r w:rsidRPr="0058110E">
        <w:rPr>
          <w:b/>
          <w:bCs/>
          <w:sz w:val="28"/>
          <w:szCs w:val="28"/>
        </w:rPr>
        <w:t>СВЕДЕНИЯ</w:t>
      </w:r>
      <w:r w:rsidRPr="0058110E">
        <w:rPr>
          <w:b/>
          <w:bCs/>
          <w:sz w:val="28"/>
          <w:szCs w:val="28"/>
        </w:rPr>
        <w:br/>
      </w:r>
      <w:r w:rsidRPr="0058110E">
        <w:rPr>
          <w:bCs/>
          <w:sz w:val="28"/>
          <w:szCs w:val="28"/>
        </w:rPr>
        <w:t xml:space="preserve">о материально-технических ресурсах для оказания услуг по </w:t>
      </w:r>
    </w:p>
    <w:p w:rsidR="00C71157" w:rsidRPr="0058110E" w:rsidRDefault="00C71157" w:rsidP="00C71157">
      <w:pPr>
        <w:shd w:val="clear" w:color="auto" w:fill="FFFFFF"/>
        <w:spacing w:before="30" w:after="30"/>
        <w:jc w:val="center"/>
        <w:rPr>
          <w:bCs/>
          <w:sz w:val="28"/>
          <w:szCs w:val="28"/>
        </w:rPr>
      </w:pPr>
      <w:r w:rsidRPr="0058110E">
        <w:rPr>
          <w:bCs/>
          <w:sz w:val="28"/>
          <w:szCs w:val="28"/>
        </w:rPr>
        <w:t xml:space="preserve">поставке (продаже) и доставке твердого топлива (дров) населению Кавалеровского муниципального округа </w:t>
      </w:r>
    </w:p>
    <w:p w:rsidR="00C71157" w:rsidRPr="0058110E" w:rsidRDefault="00C71157" w:rsidP="00C71157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tbl>
      <w:tblPr>
        <w:tblW w:w="9998" w:type="dxa"/>
        <w:tblInd w:w="-1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"/>
        <w:gridCol w:w="1754"/>
        <w:gridCol w:w="1165"/>
        <w:gridCol w:w="850"/>
        <w:gridCol w:w="1057"/>
        <w:gridCol w:w="1069"/>
        <w:gridCol w:w="1275"/>
        <w:gridCol w:w="2269"/>
      </w:tblGrid>
      <w:tr w:rsidR="00C71157" w:rsidRPr="0058110E" w:rsidTr="00A52790">
        <w:trPr>
          <w:trHeight w:val="7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proofErr w:type="spellStart"/>
            <w:r w:rsidRPr="0058110E">
              <w:rPr>
                <w:spacing w:val="2"/>
                <w:sz w:val="28"/>
                <w:szCs w:val="28"/>
              </w:rPr>
              <w:t>Наименова-ние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Данные об оборудовании, которое будет использовано при поставке и доставке топлива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Источник оборудования</w:t>
            </w:r>
          </w:p>
        </w:tc>
      </w:tr>
      <w:tr w:rsidR="00C71157" w:rsidRPr="0058110E" w:rsidTr="00A52790">
        <w:trPr>
          <w:trHeight w:val="62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Марка, модель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Кол-во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ind w:right="-40"/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 xml:space="preserve">Год </w:t>
            </w:r>
            <w:proofErr w:type="spellStart"/>
            <w:r w:rsidRPr="0058110E">
              <w:rPr>
                <w:spacing w:val="2"/>
                <w:sz w:val="28"/>
                <w:szCs w:val="28"/>
              </w:rPr>
              <w:t>выпус</w:t>
            </w:r>
            <w:proofErr w:type="spellEnd"/>
            <w:r w:rsidRPr="0058110E">
              <w:rPr>
                <w:spacing w:val="2"/>
                <w:sz w:val="28"/>
                <w:szCs w:val="28"/>
              </w:rPr>
              <w:t>-ка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ind w:right="-105"/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 xml:space="preserve">Место </w:t>
            </w:r>
            <w:proofErr w:type="spellStart"/>
            <w:r w:rsidRPr="0058110E">
              <w:rPr>
                <w:spacing w:val="2"/>
                <w:sz w:val="28"/>
                <w:szCs w:val="28"/>
              </w:rPr>
              <w:t>нахож-дения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ind w:right="-106"/>
              <w:jc w:val="center"/>
              <w:rPr>
                <w:spacing w:val="2"/>
                <w:sz w:val="28"/>
                <w:szCs w:val="28"/>
              </w:rPr>
            </w:pPr>
            <w:proofErr w:type="gramStart"/>
            <w:r w:rsidRPr="0058110E">
              <w:rPr>
                <w:spacing w:val="2"/>
                <w:sz w:val="28"/>
                <w:szCs w:val="28"/>
              </w:rPr>
              <w:t>Владе-</w:t>
            </w:r>
            <w:proofErr w:type="spellStart"/>
            <w:r w:rsidRPr="0058110E">
              <w:rPr>
                <w:spacing w:val="2"/>
                <w:sz w:val="28"/>
                <w:szCs w:val="28"/>
              </w:rPr>
              <w:t>лец</w:t>
            </w:r>
            <w:proofErr w:type="spellEnd"/>
            <w:proofErr w:type="gramEnd"/>
            <w:r w:rsidRPr="0058110E">
              <w:rPr>
                <w:spacing w:val="2"/>
                <w:sz w:val="28"/>
                <w:szCs w:val="28"/>
              </w:rPr>
              <w:t xml:space="preserve"> обо-</w:t>
            </w:r>
          </w:p>
          <w:p w:rsidR="00C71157" w:rsidRPr="0058110E" w:rsidRDefault="00C71157" w:rsidP="00A52790">
            <w:pPr>
              <w:ind w:right="-106"/>
              <w:jc w:val="center"/>
              <w:rPr>
                <w:spacing w:val="2"/>
                <w:sz w:val="28"/>
                <w:szCs w:val="28"/>
              </w:rPr>
            </w:pPr>
            <w:proofErr w:type="spellStart"/>
            <w:r w:rsidRPr="0058110E">
              <w:rPr>
                <w:spacing w:val="2"/>
                <w:sz w:val="28"/>
                <w:szCs w:val="28"/>
              </w:rPr>
              <w:t>рудова</w:t>
            </w:r>
            <w:proofErr w:type="spellEnd"/>
            <w:r w:rsidRPr="0058110E">
              <w:rPr>
                <w:spacing w:val="2"/>
                <w:sz w:val="28"/>
                <w:szCs w:val="28"/>
              </w:rPr>
              <w:t>-</w:t>
            </w:r>
          </w:p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proofErr w:type="spellStart"/>
            <w:r w:rsidRPr="0058110E">
              <w:rPr>
                <w:spacing w:val="2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Вид договора (аренда, лизинг, прокат и т.д.), срок договора</w:t>
            </w:r>
          </w:p>
        </w:tc>
      </w:tr>
      <w:tr w:rsidR="00C71157" w:rsidRPr="0058110E" w:rsidTr="00A52790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8</w:t>
            </w:r>
          </w:p>
        </w:tc>
      </w:tr>
      <w:tr w:rsidR="00C71157" w:rsidRPr="0058110E" w:rsidTr="00A52790">
        <w:trPr>
          <w:trHeight w:val="5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proofErr w:type="gramStart"/>
            <w:r w:rsidRPr="0058110E">
              <w:rPr>
                <w:spacing w:val="2"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58110E">
              <w:rPr>
                <w:spacing w:val="2"/>
                <w:sz w:val="28"/>
                <w:szCs w:val="28"/>
              </w:rPr>
              <w:t xml:space="preserve"> авто-</w:t>
            </w:r>
          </w:p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транспорта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rPr>
          <w:trHeight w:val="265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Офисные помещения, склады, базы, пункты приема и оформления заказов от населения на отпуск и доставку топлива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rPr>
          <w:trHeight w:val="9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lastRenderedPageBreak/>
              <w:t> 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proofErr w:type="spellStart"/>
            <w:r w:rsidRPr="0058110E">
              <w:rPr>
                <w:spacing w:val="2"/>
                <w:sz w:val="28"/>
                <w:szCs w:val="28"/>
              </w:rPr>
              <w:t>Техничес</w:t>
            </w:r>
            <w:proofErr w:type="spellEnd"/>
            <w:r w:rsidRPr="0058110E">
              <w:rPr>
                <w:spacing w:val="2"/>
                <w:sz w:val="28"/>
                <w:szCs w:val="28"/>
              </w:rPr>
              <w:t>-кие средства погрузочно-</w:t>
            </w:r>
            <w:proofErr w:type="spellStart"/>
            <w:r w:rsidRPr="0058110E">
              <w:rPr>
                <w:spacing w:val="2"/>
                <w:sz w:val="28"/>
                <w:szCs w:val="28"/>
              </w:rPr>
              <w:t>разгрузоч</w:t>
            </w:r>
            <w:proofErr w:type="spellEnd"/>
            <w:r w:rsidRPr="0058110E">
              <w:rPr>
                <w:spacing w:val="2"/>
                <w:sz w:val="28"/>
                <w:szCs w:val="28"/>
              </w:rPr>
              <w:t>-</w:t>
            </w:r>
            <w:proofErr w:type="spellStart"/>
            <w:r w:rsidRPr="0058110E">
              <w:rPr>
                <w:spacing w:val="2"/>
                <w:sz w:val="28"/>
                <w:szCs w:val="28"/>
              </w:rPr>
              <w:t>ных</w:t>
            </w:r>
            <w:proofErr w:type="spellEnd"/>
            <w:r w:rsidRPr="0058110E">
              <w:rPr>
                <w:spacing w:val="2"/>
                <w:sz w:val="28"/>
                <w:szCs w:val="28"/>
              </w:rPr>
              <w:t xml:space="preserve"> работ и </w:t>
            </w:r>
            <w:proofErr w:type="spellStart"/>
            <w:r w:rsidRPr="0058110E">
              <w:rPr>
                <w:spacing w:val="2"/>
                <w:sz w:val="28"/>
                <w:szCs w:val="28"/>
              </w:rPr>
              <w:t>взвешива-ния</w:t>
            </w:r>
            <w:proofErr w:type="spellEnd"/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tbl>
      <w:tblPr>
        <w:tblW w:w="98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0"/>
        <w:gridCol w:w="243"/>
        <w:gridCol w:w="128"/>
        <w:gridCol w:w="243"/>
        <w:gridCol w:w="4590"/>
        <w:gridCol w:w="142"/>
      </w:tblGrid>
      <w:tr w:rsidR="00C71157" w:rsidRPr="0058110E" w:rsidTr="00A52790">
        <w:trPr>
          <w:gridAfter w:val="1"/>
          <w:wAfter w:w="142" w:type="dxa"/>
        </w:trPr>
        <w:tc>
          <w:tcPr>
            <w:tcW w:w="4783" w:type="dxa"/>
            <w:gridSpan w:val="2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371" w:type="dxa"/>
            <w:gridSpan w:val="2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4590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 </w:t>
            </w:r>
          </w:p>
        </w:tc>
      </w:tr>
      <w:tr w:rsidR="00C71157" w:rsidRPr="0058110E" w:rsidTr="00A52790">
        <w:tc>
          <w:tcPr>
            <w:tcW w:w="4540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</w:t>
            </w:r>
          </w:p>
          <w:p w:rsidR="00C71157" w:rsidRPr="00C52103" w:rsidRDefault="00C71157" w:rsidP="00A52790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(должность руководителя организации (либо представителя)</w:t>
            </w:r>
          </w:p>
        </w:tc>
        <w:tc>
          <w:tcPr>
            <w:tcW w:w="371" w:type="dxa"/>
            <w:gridSpan w:val="2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________________________________</w:t>
            </w:r>
          </w:p>
          <w:p w:rsidR="00C71157" w:rsidRPr="00C52103" w:rsidRDefault="00C71157" w:rsidP="00A52790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(Ф.И.О. руководителя организации, подпись, печать)</w:t>
            </w:r>
          </w:p>
        </w:tc>
      </w:tr>
      <w:tr w:rsidR="00C71157" w:rsidRPr="0058110E" w:rsidTr="00A52790">
        <w:trPr>
          <w:gridAfter w:val="1"/>
          <w:wAfter w:w="142" w:type="dxa"/>
          <w:trHeight w:val="1105"/>
        </w:trPr>
        <w:tc>
          <w:tcPr>
            <w:tcW w:w="9744" w:type="dxa"/>
            <w:gridSpan w:val="5"/>
            <w:shd w:val="clear" w:color="auto" w:fill="auto"/>
          </w:tcPr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</w:p>
          <w:p w:rsidR="00C71157" w:rsidRPr="0058110E" w:rsidRDefault="00C71157" w:rsidP="00A52790">
            <w:pPr>
              <w:jc w:val="both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«____</w:t>
            </w:r>
            <w:proofErr w:type="gramStart"/>
            <w:r w:rsidRPr="0058110E">
              <w:rPr>
                <w:sz w:val="28"/>
                <w:szCs w:val="28"/>
              </w:rPr>
              <w:t>_»_</w:t>
            </w:r>
            <w:proofErr w:type="gramEnd"/>
            <w:r w:rsidRPr="0058110E">
              <w:rPr>
                <w:sz w:val="28"/>
                <w:szCs w:val="28"/>
              </w:rPr>
              <w:t>__________ 202__ г.</w:t>
            </w:r>
          </w:p>
          <w:p w:rsidR="00C71157" w:rsidRPr="0058110E" w:rsidRDefault="00C71157" w:rsidP="00A52790">
            <w:pPr>
              <w:spacing w:before="30" w:after="30"/>
              <w:rPr>
                <w:bCs/>
                <w:spacing w:val="2"/>
                <w:sz w:val="28"/>
                <w:szCs w:val="28"/>
              </w:rPr>
            </w:pPr>
          </w:p>
          <w:p w:rsidR="00C71157" w:rsidRPr="0058110E" w:rsidRDefault="00C71157" w:rsidP="00A52790">
            <w:pPr>
              <w:spacing w:before="30" w:after="30"/>
              <w:rPr>
                <w:bCs/>
                <w:spacing w:val="2"/>
                <w:sz w:val="28"/>
                <w:szCs w:val="28"/>
              </w:rPr>
            </w:pPr>
          </w:p>
          <w:p w:rsidR="00C71157" w:rsidRPr="0058110E" w:rsidRDefault="00C71157" w:rsidP="00A52790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tbl>
      <w:tblPr>
        <w:tblW w:w="9636" w:type="dxa"/>
        <w:tblInd w:w="-34" w:type="dxa"/>
        <w:tblLook w:val="04A0" w:firstRow="1" w:lastRow="0" w:firstColumn="1" w:lastColumn="0" w:noHBand="0" w:noVBand="1"/>
      </w:tblPr>
      <w:tblGrid>
        <w:gridCol w:w="4406"/>
        <w:gridCol w:w="5230"/>
      </w:tblGrid>
      <w:tr w:rsidR="00C71157" w:rsidRPr="0058110E" w:rsidTr="00A52790">
        <w:trPr>
          <w:trHeight w:val="2355"/>
        </w:trPr>
        <w:tc>
          <w:tcPr>
            <w:tcW w:w="4406" w:type="dxa"/>
          </w:tcPr>
          <w:p w:rsidR="00C71157" w:rsidRPr="0058110E" w:rsidRDefault="00C71157" w:rsidP="00A52790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230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Приложение № 4</w:t>
            </w:r>
          </w:p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</w:t>
            </w:r>
            <w:r>
              <w:rPr>
                <w:sz w:val="28"/>
                <w:szCs w:val="28"/>
                <w:shd w:val="clear" w:color="auto" w:fill="FFFFFF"/>
              </w:rPr>
              <w:t>дрова – разделанные</w:t>
            </w:r>
            <w:r w:rsidRPr="0058110E">
              <w:rPr>
                <w:sz w:val="28"/>
                <w:szCs w:val="28"/>
              </w:rPr>
              <w:t xml:space="preserve">) на территории Кавалеровского муниципального округа </w:t>
            </w:r>
          </w:p>
        </w:tc>
      </w:tr>
    </w:tbl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jc w:val="center"/>
        <w:rPr>
          <w:bCs/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110E">
        <w:rPr>
          <w:b/>
          <w:bCs/>
          <w:sz w:val="28"/>
          <w:szCs w:val="28"/>
        </w:rPr>
        <w:t xml:space="preserve">СВЕДЕНИЯ </w:t>
      </w:r>
    </w:p>
    <w:p w:rsidR="00C71157" w:rsidRPr="0058110E" w:rsidRDefault="00C71157" w:rsidP="00C7115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jc w:val="center"/>
        <w:rPr>
          <w:bCs/>
          <w:sz w:val="28"/>
          <w:szCs w:val="28"/>
        </w:rPr>
      </w:pPr>
      <w:r w:rsidRPr="0058110E">
        <w:rPr>
          <w:bCs/>
          <w:sz w:val="28"/>
          <w:szCs w:val="28"/>
        </w:rPr>
        <w:t xml:space="preserve">об опыте оказания услуг по поставке (продаже) и доставке твердого </w:t>
      </w:r>
      <w:proofErr w:type="gramStart"/>
      <w:r w:rsidRPr="0058110E">
        <w:rPr>
          <w:bCs/>
          <w:sz w:val="28"/>
          <w:szCs w:val="28"/>
        </w:rPr>
        <w:t>топлива(</w:t>
      </w:r>
      <w:proofErr w:type="gramEnd"/>
      <w:r>
        <w:rPr>
          <w:sz w:val="28"/>
          <w:szCs w:val="28"/>
          <w:shd w:val="clear" w:color="auto" w:fill="FFFFFF"/>
        </w:rPr>
        <w:t>дрова – разделанные</w:t>
      </w:r>
      <w:r w:rsidRPr="0058110E">
        <w:rPr>
          <w:bCs/>
          <w:sz w:val="28"/>
          <w:szCs w:val="28"/>
        </w:rPr>
        <w:t>) населению</w:t>
      </w:r>
    </w:p>
    <w:p w:rsidR="00C71157" w:rsidRPr="0058110E" w:rsidRDefault="00C71157" w:rsidP="00C71157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50"/>
        <w:gridCol w:w="2250"/>
        <w:gridCol w:w="1559"/>
        <w:gridCol w:w="1444"/>
        <w:gridCol w:w="1769"/>
      </w:tblGrid>
      <w:tr w:rsidR="00C71157" w:rsidRPr="0058110E" w:rsidTr="00A52790">
        <w:tc>
          <w:tcPr>
            <w:tcW w:w="675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№ п/п </w:t>
            </w:r>
          </w:p>
        </w:tc>
        <w:tc>
          <w:tcPr>
            <w:tcW w:w="1650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№ и дата заключения контракта (договора)</w:t>
            </w:r>
          </w:p>
        </w:tc>
        <w:tc>
          <w:tcPr>
            <w:tcW w:w="2461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Наименование Заказчика, адрес, телефон, контактное лицо </w:t>
            </w:r>
          </w:p>
        </w:tc>
        <w:tc>
          <w:tcPr>
            <w:tcW w:w="1609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Предмет контракта (договора)</w:t>
            </w:r>
          </w:p>
        </w:tc>
        <w:tc>
          <w:tcPr>
            <w:tcW w:w="1563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Сроки оказания услуг </w:t>
            </w:r>
          </w:p>
        </w:tc>
        <w:tc>
          <w:tcPr>
            <w:tcW w:w="1931" w:type="dxa"/>
          </w:tcPr>
          <w:p w:rsidR="00C71157" w:rsidRPr="0058110E" w:rsidRDefault="00C71157" w:rsidP="00A52790">
            <w:pPr>
              <w:jc w:val="center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Цена контракта (договора), тыс. руб.</w:t>
            </w:r>
          </w:p>
        </w:tc>
      </w:tr>
      <w:tr w:rsidR="00C71157" w:rsidRPr="0058110E" w:rsidTr="00A52790">
        <w:tc>
          <w:tcPr>
            <w:tcW w:w="675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1563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6</w:t>
            </w:r>
          </w:p>
        </w:tc>
      </w:tr>
      <w:tr w:rsidR="00C71157" w:rsidRPr="0058110E" w:rsidTr="00A52790">
        <w:tc>
          <w:tcPr>
            <w:tcW w:w="675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650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461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609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563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931" w:type="dxa"/>
          </w:tcPr>
          <w:p w:rsidR="00C71157" w:rsidRPr="0058110E" w:rsidRDefault="00C71157" w:rsidP="00A52790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</w:tbl>
    <w:p w:rsidR="00C71157" w:rsidRPr="0058110E" w:rsidRDefault="00C71157" w:rsidP="00C71157">
      <w:pPr>
        <w:shd w:val="clear" w:color="auto" w:fill="FFFFFF"/>
        <w:jc w:val="center"/>
        <w:rPr>
          <w:sz w:val="28"/>
          <w:szCs w:val="28"/>
        </w:rPr>
      </w:pPr>
    </w:p>
    <w:p w:rsidR="00C71157" w:rsidRPr="0058110E" w:rsidRDefault="00C71157" w:rsidP="00C71157">
      <w:pPr>
        <w:shd w:val="clear" w:color="auto" w:fill="FFFFFF"/>
        <w:jc w:val="center"/>
        <w:rPr>
          <w:sz w:val="28"/>
          <w:szCs w:val="28"/>
        </w:rPr>
      </w:pPr>
    </w:p>
    <w:tbl>
      <w:tblPr>
        <w:tblW w:w="98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0"/>
        <w:gridCol w:w="371"/>
        <w:gridCol w:w="4975"/>
      </w:tblGrid>
      <w:tr w:rsidR="00C71157" w:rsidRPr="0058110E" w:rsidTr="00A52790">
        <w:tc>
          <w:tcPr>
            <w:tcW w:w="4540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</w:t>
            </w:r>
          </w:p>
          <w:p w:rsidR="00C71157" w:rsidRPr="00C52103" w:rsidRDefault="00C71157" w:rsidP="00A52790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(должность руководителя организации (либо представителя)</w:t>
            </w:r>
          </w:p>
        </w:tc>
        <w:tc>
          <w:tcPr>
            <w:tcW w:w="371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4975" w:type="dxa"/>
            <w:shd w:val="clear" w:color="auto" w:fill="auto"/>
          </w:tcPr>
          <w:p w:rsidR="00C71157" w:rsidRPr="0058110E" w:rsidRDefault="00C71157" w:rsidP="00A52790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58110E">
              <w:rPr>
                <w:spacing w:val="2"/>
                <w:sz w:val="28"/>
                <w:szCs w:val="28"/>
              </w:rPr>
              <w:t>________________________________</w:t>
            </w:r>
          </w:p>
          <w:p w:rsidR="00C71157" w:rsidRPr="00C52103" w:rsidRDefault="00C71157" w:rsidP="00A52790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C52103">
              <w:rPr>
                <w:spacing w:val="2"/>
                <w:sz w:val="24"/>
                <w:szCs w:val="24"/>
              </w:rPr>
              <w:t>(Ф.И.О. руководителя организации, подпись, печать)</w:t>
            </w:r>
          </w:p>
        </w:tc>
      </w:tr>
    </w:tbl>
    <w:p w:rsidR="00C71157" w:rsidRPr="0058110E" w:rsidRDefault="00C71157" w:rsidP="00C71157">
      <w:pPr>
        <w:jc w:val="both"/>
        <w:rPr>
          <w:sz w:val="28"/>
          <w:szCs w:val="28"/>
        </w:rPr>
      </w:pPr>
    </w:p>
    <w:p w:rsidR="00C71157" w:rsidRPr="0058110E" w:rsidRDefault="00C71157" w:rsidP="00C71157">
      <w:pPr>
        <w:jc w:val="both"/>
        <w:rPr>
          <w:sz w:val="28"/>
          <w:szCs w:val="28"/>
        </w:rPr>
      </w:pPr>
      <w:r w:rsidRPr="0058110E">
        <w:rPr>
          <w:sz w:val="28"/>
          <w:szCs w:val="28"/>
        </w:rPr>
        <w:t>«____</w:t>
      </w:r>
      <w:proofErr w:type="gramStart"/>
      <w:r w:rsidRPr="0058110E">
        <w:rPr>
          <w:sz w:val="28"/>
          <w:szCs w:val="28"/>
        </w:rPr>
        <w:t>_»_</w:t>
      </w:r>
      <w:proofErr w:type="gramEnd"/>
      <w:r w:rsidRPr="0058110E">
        <w:rPr>
          <w:sz w:val="28"/>
          <w:szCs w:val="28"/>
        </w:rPr>
        <w:t>__________ 202__ г.</w:t>
      </w:r>
    </w:p>
    <w:p w:rsidR="00C71157" w:rsidRPr="0058110E" w:rsidRDefault="00C71157" w:rsidP="00C71157">
      <w:pPr>
        <w:spacing w:before="30" w:after="30"/>
        <w:rPr>
          <w:bCs/>
          <w:spacing w:val="2"/>
          <w:sz w:val="28"/>
          <w:szCs w:val="28"/>
        </w:rPr>
      </w:pPr>
    </w:p>
    <w:p w:rsidR="0010105D" w:rsidRDefault="00C71157"/>
    <w:sectPr w:rsidR="0010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D"/>
    <w:rsid w:val="00101D1D"/>
    <w:rsid w:val="00215AB3"/>
    <w:rsid w:val="00C71157"/>
    <w:rsid w:val="00CA0A52"/>
    <w:rsid w:val="00D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4729"/>
  <w15:chartTrackingRefBased/>
  <w15:docId w15:val="{C420D1AD-D479-4812-A1A1-F38B6C29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246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5071768" TargetMode="External"/><Relationship Id="rId12" Type="http://schemas.openxmlformats.org/officeDocument/2006/relationships/hyperlink" Target="http://gov.spb.ru/law?d&amp;nd=537930363&amp;prevDoc=537930363&amp;mark=000000000000000000000000000000000000000000000000007E00K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570833" TargetMode="External"/><Relationship Id="rId11" Type="http://schemas.openxmlformats.org/officeDocument/2006/relationships/hyperlink" Target="http://gov.spb.ru/law?d&amp;nd=537930363&amp;prevDoc=537930363&amp;mark=000000000000000000000000000000000000000000000000007E00KB" TargetMode="External"/><Relationship Id="rId5" Type="http://schemas.openxmlformats.org/officeDocument/2006/relationships/hyperlink" Target="https://kavalerovskij-r25.gosweb.gosuslugi.ru/" TargetMode="External"/><Relationship Id="rId10" Type="http://schemas.openxmlformats.org/officeDocument/2006/relationships/hyperlink" Target="http://gov.spb.ru/law?d&amp;nd=537930363&amp;prevDoc=537930363&amp;mark=000000000000000000000000000000000000000000000000007EC0KI" TargetMode="External"/><Relationship Id="rId4" Type="http://schemas.openxmlformats.org/officeDocument/2006/relationships/hyperlink" Target="https://kavalerovskij-r25.gosweb.gosuslugi.ru/" TargetMode="External"/><Relationship Id="rId9" Type="http://schemas.openxmlformats.org/officeDocument/2006/relationships/hyperlink" Target="http://gov.spb.ru/law?d&amp;nd=537930363&amp;prevDoc=537930363&amp;mark=000000000000000000000000000000000000000000000000007EA0K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Штырц Елена Петровна</dc:creator>
  <cp:keywords/>
  <dc:description/>
  <cp:lastModifiedBy>Штырц Елена Петровна</cp:lastModifiedBy>
  <cp:revision>2</cp:revision>
  <dcterms:created xsi:type="dcterms:W3CDTF">2025-02-07T00:20:00Z</dcterms:created>
  <dcterms:modified xsi:type="dcterms:W3CDTF">2025-02-07T00:21:00Z</dcterms:modified>
</cp:coreProperties>
</file>