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994" w:rsidRPr="00687994" w:rsidRDefault="001471A6" w:rsidP="00687994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Решения Думы </w:t>
      </w:r>
      <w:r w:rsidR="00B8231A" w:rsidRPr="001455E5">
        <w:t xml:space="preserve">Кавалеровского муниципального </w:t>
      </w:r>
      <w:r w:rsidR="001455E5" w:rsidRPr="001455E5">
        <w:t>района</w:t>
      </w:r>
      <w:r w:rsidR="00B8231A" w:rsidRPr="001455E5">
        <w:t xml:space="preserve"> </w:t>
      </w:r>
      <w:r>
        <w:t xml:space="preserve">№ </w:t>
      </w:r>
      <w:r w:rsidR="00F72656">
        <w:t>151</w:t>
      </w:r>
      <w:r w:rsidR="00687994">
        <w:t xml:space="preserve"> </w:t>
      </w:r>
      <w:r>
        <w:t>от 2</w:t>
      </w:r>
      <w:r w:rsidR="00F72656">
        <w:t>2</w:t>
      </w:r>
      <w:r>
        <w:t>.0</w:t>
      </w:r>
      <w:r w:rsidR="00F72656">
        <w:t>2</w:t>
      </w:r>
      <w:r>
        <w:t>.20</w:t>
      </w:r>
      <w:r w:rsidR="00F72656">
        <w:t>23</w:t>
      </w:r>
      <w:r>
        <w:t xml:space="preserve">г. </w:t>
      </w:r>
      <w:r w:rsidR="00687994" w:rsidRPr="00687994">
        <w:rPr>
          <w:color w:val="000000"/>
        </w:rPr>
        <w:t>«</w:t>
      </w:r>
      <w:r w:rsidR="00F72656" w:rsidRPr="00F72656">
        <w:t>Об утверждении Правил благоустройства территории Кавалеровского муниципального округа Приморского края</w:t>
      </w:r>
      <w:r w:rsidR="00687994" w:rsidRPr="00687994">
        <w:rPr>
          <w:color w:val="000000"/>
        </w:rPr>
        <w:t>»</w:t>
      </w:r>
      <w:r w:rsidR="00687994">
        <w:rPr>
          <w:color w:val="000000"/>
        </w:rPr>
        <w:t>.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r w:rsidR="007B6DE6">
        <w:t>02</w:t>
      </w:r>
      <w:r w:rsidR="007B6DE6" w:rsidRPr="007B6DE6">
        <w:t>.</w:t>
      </w:r>
      <w:r w:rsidR="00DE014E" w:rsidRPr="007B6DE6">
        <w:t>0</w:t>
      </w:r>
      <w:r w:rsidR="007B6DE6" w:rsidRPr="007B6DE6">
        <w:t>7</w:t>
      </w:r>
      <w:r w:rsidR="00DE014E" w:rsidRPr="00037154">
        <w:t>.</w:t>
      </w:r>
      <w:r w:rsidR="00C95791" w:rsidRPr="00037154">
        <w:t>202</w:t>
      </w:r>
      <w:r w:rsidR="00687994" w:rsidRPr="00037154">
        <w:t>4</w:t>
      </w:r>
      <w:r w:rsidR="00963ED9" w:rsidRPr="00037154">
        <w:t>г,</w:t>
      </w:r>
      <w:r w:rsidR="00963ED9" w:rsidRPr="00963ED9">
        <w:t xml:space="preserve"> </w:t>
      </w:r>
      <w:r w:rsidR="00687994">
        <w:t>главный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  <w:bookmarkStart w:id="0" w:name="_GoBack"/>
      <w:bookmarkEnd w:id="0"/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63141E"/>
    <w:rsid w:val="00687994"/>
    <w:rsid w:val="007B6DE6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658B6"/>
    <w:rsid w:val="00C90E61"/>
    <w:rsid w:val="00C95791"/>
    <w:rsid w:val="00DB4E3E"/>
    <w:rsid w:val="00DE014E"/>
    <w:rsid w:val="00E73631"/>
    <w:rsid w:val="00F20FD2"/>
    <w:rsid w:val="00F2199E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DEAD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  <w:style w:type="paragraph" w:styleId="a6">
    <w:name w:val="Balloon Text"/>
    <w:basedOn w:val="a"/>
    <w:link w:val="a7"/>
    <w:uiPriority w:val="99"/>
    <w:semiHidden/>
    <w:unhideWhenUsed/>
    <w:rsid w:val="007B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FB9B-7D79-4AAE-9B5F-E06081F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19</cp:revision>
  <cp:lastPrinted>2024-06-04T05:10:00Z</cp:lastPrinted>
  <dcterms:created xsi:type="dcterms:W3CDTF">2020-12-15T22:29:00Z</dcterms:created>
  <dcterms:modified xsi:type="dcterms:W3CDTF">2024-06-04T05:10:00Z</dcterms:modified>
</cp:coreProperties>
</file>