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80" w:rsidRPr="00084251" w:rsidRDefault="00C51B80" w:rsidP="00C51B80">
      <w:pPr>
        <w:spacing w:line="276" w:lineRule="auto"/>
        <w:jc w:val="right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08425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8622CE3" wp14:editId="4960D78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53745" cy="865505"/>
            <wp:effectExtent l="0" t="0" r="8255" b="0"/>
            <wp:wrapSquare wrapText="right"/>
            <wp:docPr id="1" name="Рисунок 1" descr="gerb_small_word_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small_word_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251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br w:type="textWrapping" w:clear="all"/>
      </w:r>
    </w:p>
    <w:p w:rsidR="00C51B80" w:rsidRPr="00084251" w:rsidRDefault="00C51B80" w:rsidP="00C51B80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2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C51B80" w:rsidRDefault="00C51B80" w:rsidP="00C51B80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2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КАВАЛЕРОВСКОГО МУНИЦИПАЛЬНОГО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ОКРУГА</w:t>
      </w:r>
    </w:p>
    <w:p w:rsidR="00C51B80" w:rsidRDefault="00C51B80" w:rsidP="00C51B80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ПРИМОРСКОГО КРАЯ</w:t>
      </w:r>
    </w:p>
    <w:p w:rsidR="00C51B80" w:rsidRPr="00084251" w:rsidRDefault="00C51B80" w:rsidP="00C51B80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B80" w:rsidRPr="00084251" w:rsidRDefault="00C51B80" w:rsidP="00C51B80">
      <w:pPr>
        <w:spacing w:before="240" w:line="276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  <w:r w:rsidRPr="00084251">
        <w:rPr>
          <w:rFonts w:ascii="Times New Roman" w:eastAsia="Times New Roman" w:hAnsi="Times New Roman"/>
          <w:spacing w:val="80"/>
          <w:sz w:val="28"/>
          <w:szCs w:val="28"/>
          <w:lang w:eastAsia="ru-RU"/>
        </w:rPr>
        <w:t>ПОСТАНОВЛЕНИЕ</w:t>
      </w:r>
    </w:p>
    <w:p w:rsidR="00C51B80" w:rsidRPr="005408C4" w:rsidRDefault="00C51B80" w:rsidP="00C51B80">
      <w:pPr>
        <w:jc w:val="center"/>
        <w:rPr>
          <w:rFonts w:ascii="Times New Roman" w:hAnsi="Times New Roman"/>
          <w:spacing w:val="60"/>
          <w:sz w:val="28"/>
        </w:rPr>
      </w:pPr>
    </w:p>
    <w:p w:rsidR="00C51B80" w:rsidRPr="005408C4" w:rsidRDefault="00C51B80" w:rsidP="00C51B80">
      <w:pPr>
        <w:rPr>
          <w:rFonts w:ascii="Times New Roman" w:hAnsi="Times New Roman"/>
        </w:rPr>
      </w:pPr>
      <w:r w:rsidRPr="00C51B80">
        <w:rPr>
          <w:rFonts w:ascii="Times New Roman" w:hAnsi="Times New Roman"/>
        </w:rPr>
        <w:t xml:space="preserve">   </w:t>
      </w:r>
      <w:r w:rsidR="00D60E41" w:rsidRPr="00D60E41">
        <w:rPr>
          <w:rFonts w:ascii="Times New Roman" w:hAnsi="Times New Roman"/>
          <w:u w:val="single"/>
        </w:rPr>
        <w:t xml:space="preserve">10.06.2024 </w:t>
      </w:r>
      <w:r w:rsidRPr="00C51B8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</w:t>
      </w:r>
      <w:r w:rsidRPr="005408C4">
        <w:rPr>
          <w:rFonts w:ascii="Times New Roman" w:hAnsi="Times New Roman"/>
        </w:rPr>
        <w:t xml:space="preserve">                                  </w:t>
      </w:r>
      <w:proofErr w:type="spellStart"/>
      <w:r w:rsidRPr="005408C4">
        <w:rPr>
          <w:rFonts w:ascii="Times New Roman" w:hAnsi="Times New Roman"/>
        </w:rPr>
        <w:t>пгт</w:t>
      </w:r>
      <w:proofErr w:type="spellEnd"/>
      <w:r w:rsidRPr="005408C4">
        <w:rPr>
          <w:rFonts w:ascii="Times New Roman" w:hAnsi="Times New Roman"/>
        </w:rPr>
        <w:t xml:space="preserve"> Кавалерово                            </w:t>
      </w:r>
      <w:r w:rsidR="00D60E41">
        <w:rPr>
          <w:rFonts w:ascii="Times New Roman" w:hAnsi="Times New Roman"/>
        </w:rPr>
        <w:t xml:space="preserve">      </w:t>
      </w:r>
      <w:r w:rsidRPr="005408C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</w:t>
      </w:r>
      <w:r w:rsidR="00D60E41" w:rsidRPr="00D60E41">
        <w:rPr>
          <w:rFonts w:ascii="Times New Roman" w:hAnsi="Times New Roman"/>
          <w:u w:val="single"/>
        </w:rPr>
        <w:t>№ 319</w:t>
      </w:r>
      <w:r>
        <w:rPr>
          <w:rFonts w:ascii="Times New Roman" w:hAnsi="Times New Roman"/>
          <w:u w:val="single"/>
        </w:rPr>
        <w:t xml:space="preserve"> </w:t>
      </w:r>
      <w:r w:rsidRPr="005408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5408C4">
        <w:rPr>
          <w:rFonts w:ascii="Times New Roman" w:hAnsi="Times New Roman"/>
        </w:rPr>
        <w:t xml:space="preserve">                </w:t>
      </w:r>
    </w:p>
    <w:p w:rsidR="00C51B80" w:rsidRDefault="00C51B80" w:rsidP="00C51B80">
      <w:pPr>
        <w:tabs>
          <w:tab w:val="left" w:pos="5730"/>
        </w:tabs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51B80" w:rsidRPr="00263ABF" w:rsidRDefault="00C51B80" w:rsidP="00C51B80">
      <w:pPr>
        <w:tabs>
          <w:tab w:val="left" w:pos="5730"/>
        </w:tabs>
        <w:spacing w:line="240" w:lineRule="auto"/>
        <w:rPr>
          <w:rFonts w:ascii="Times New Roman" w:hAnsi="Times New Roman"/>
          <w:b/>
          <w:sz w:val="27"/>
          <w:szCs w:val="27"/>
        </w:rPr>
      </w:pPr>
    </w:p>
    <w:p w:rsidR="00C51B80" w:rsidRPr="00CF5A00" w:rsidRDefault="00C51B80" w:rsidP="00CF5A0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A00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и условиях заключения соглашений о защите и поощрении капиталовложений со стороны </w:t>
      </w:r>
    </w:p>
    <w:p w:rsidR="00C51B80" w:rsidRPr="00CF5A00" w:rsidRDefault="00C51B80" w:rsidP="00C51B8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A00">
        <w:rPr>
          <w:rFonts w:ascii="Times New Roman" w:hAnsi="Times New Roman"/>
          <w:b/>
          <w:sz w:val="28"/>
          <w:szCs w:val="28"/>
        </w:rPr>
        <w:t>Кавалеровского муниципального округа</w:t>
      </w:r>
    </w:p>
    <w:p w:rsidR="00C51B80" w:rsidRPr="00CF5A00" w:rsidRDefault="00C51B80" w:rsidP="00C51B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1B80" w:rsidRPr="00CF5A00" w:rsidRDefault="00C51B80" w:rsidP="00C51B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1B80" w:rsidRPr="00CF5A00" w:rsidRDefault="00C51B80" w:rsidP="00C51B80">
      <w:pPr>
        <w:ind w:firstLine="709"/>
        <w:rPr>
          <w:rFonts w:ascii="Times New Roman" w:hAnsi="Times New Roman"/>
          <w:sz w:val="28"/>
          <w:szCs w:val="28"/>
        </w:rPr>
      </w:pPr>
      <w:r w:rsidRPr="00CF5A00">
        <w:rPr>
          <w:rFonts w:ascii="Times New Roman" w:hAnsi="Times New Roman"/>
          <w:sz w:val="28"/>
          <w:szCs w:val="28"/>
        </w:rPr>
        <w:t xml:space="preserve">В целях создания благоприятных условий для привлечения инвестиций, в соответствии со статьей 16 Федерального закона от 6 октября 2003 года </w:t>
      </w:r>
      <w:r w:rsidRPr="00CF5A00">
        <w:rPr>
          <w:rFonts w:ascii="Times New Roman" w:hAnsi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 частью 8 статьи 4 Федерального закона от 1 апреля 2020 года № 69-ФЗ «О защите и поощрении капиталовложений в Российской Федерации», руководствуясь Уставом Кавалеровского муниципального округа, администрация Кавалеровского муниципального округа</w:t>
      </w:r>
    </w:p>
    <w:p w:rsidR="00C51B80" w:rsidRPr="00CF5A00" w:rsidRDefault="00C51B80" w:rsidP="00C51B80">
      <w:pPr>
        <w:ind w:firstLine="709"/>
        <w:rPr>
          <w:rFonts w:ascii="Times New Roman" w:hAnsi="Times New Roman"/>
          <w:sz w:val="28"/>
          <w:szCs w:val="28"/>
        </w:rPr>
      </w:pPr>
    </w:p>
    <w:p w:rsidR="00C51B80" w:rsidRPr="00CF5A00" w:rsidRDefault="00C51B80" w:rsidP="00C51B80">
      <w:pPr>
        <w:rPr>
          <w:rFonts w:ascii="Times New Roman" w:hAnsi="Times New Roman"/>
          <w:sz w:val="28"/>
          <w:szCs w:val="28"/>
        </w:rPr>
      </w:pPr>
      <w:r w:rsidRPr="00CF5A00">
        <w:rPr>
          <w:rFonts w:ascii="Times New Roman" w:hAnsi="Times New Roman"/>
          <w:sz w:val="28"/>
          <w:szCs w:val="28"/>
        </w:rPr>
        <w:t>ПОСТАНОВЛЯЕТ:</w:t>
      </w:r>
    </w:p>
    <w:p w:rsidR="00C51B80" w:rsidRPr="00CF5A00" w:rsidRDefault="00C51B80" w:rsidP="00C51B80">
      <w:pPr>
        <w:rPr>
          <w:rFonts w:ascii="Times New Roman" w:hAnsi="Times New Roman"/>
          <w:sz w:val="28"/>
          <w:szCs w:val="28"/>
        </w:rPr>
      </w:pPr>
    </w:p>
    <w:p w:rsidR="00C51B80" w:rsidRPr="00CF5A00" w:rsidRDefault="00C51B80" w:rsidP="00C51B80">
      <w:pPr>
        <w:pStyle w:val="ConsPlusNormal"/>
        <w:spacing w:line="360" w:lineRule="auto"/>
        <w:ind w:firstLine="709"/>
        <w:jc w:val="both"/>
      </w:pPr>
      <w:r w:rsidRPr="00CF5A00">
        <w:t xml:space="preserve">1. Утвердить Положение о порядке и условиях заключения соглашений о защите и поощрении капиталовложений со стороны Кавалеровского муниципального округа, </w:t>
      </w:r>
      <w:r w:rsidR="000C1AC8">
        <w:t>прилагается</w:t>
      </w:r>
      <w:r w:rsidRPr="00CF5A00">
        <w:t xml:space="preserve">. </w:t>
      </w:r>
    </w:p>
    <w:p w:rsidR="00C51B80" w:rsidRPr="00CF5A00" w:rsidRDefault="00C51B80" w:rsidP="00C51B8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F5A00">
        <w:rPr>
          <w:rFonts w:ascii="Times New Roman" w:hAnsi="Times New Roman"/>
          <w:sz w:val="28"/>
          <w:szCs w:val="28"/>
        </w:rPr>
        <w:t xml:space="preserve">2. Организационно-правовому отделу Управлению организационной работы администрации Кавалеровского муниципального округа                          </w:t>
      </w:r>
      <w:proofErr w:type="gramStart"/>
      <w:r w:rsidRPr="00CF5A00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CF5A00">
        <w:rPr>
          <w:rFonts w:ascii="Times New Roman" w:hAnsi="Times New Roman"/>
          <w:sz w:val="28"/>
          <w:szCs w:val="28"/>
        </w:rPr>
        <w:t>О.П. Виговской)</w:t>
      </w:r>
      <w:r w:rsidR="000C1AC8">
        <w:rPr>
          <w:rFonts w:ascii="Times New Roman" w:hAnsi="Times New Roman"/>
          <w:sz w:val="28"/>
          <w:szCs w:val="28"/>
        </w:rPr>
        <w:t xml:space="preserve"> опубликовать настоящее постановление в </w:t>
      </w:r>
      <w:r w:rsidR="000C1AC8" w:rsidRPr="00CF5A00">
        <w:rPr>
          <w:rFonts w:ascii="Times New Roman" w:hAnsi="Times New Roman"/>
          <w:sz w:val="28"/>
          <w:szCs w:val="28"/>
        </w:rPr>
        <w:t>общественно-</w:t>
      </w:r>
      <w:r w:rsidR="000C1AC8" w:rsidRPr="00CF5A00">
        <w:rPr>
          <w:rFonts w:ascii="Times New Roman" w:hAnsi="Times New Roman"/>
          <w:sz w:val="28"/>
          <w:szCs w:val="28"/>
        </w:rPr>
        <w:lastRenderedPageBreak/>
        <w:t xml:space="preserve">политической газете </w:t>
      </w:r>
      <w:r w:rsidR="000C1AC8">
        <w:rPr>
          <w:rFonts w:ascii="Times New Roman" w:hAnsi="Times New Roman"/>
          <w:sz w:val="28"/>
          <w:szCs w:val="28"/>
        </w:rPr>
        <w:t xml:space="preserve">Кавалеровского муниципального округа </w:t>
      </w:r>
      <w:r w:rsidR="000C1AC8" w:rsidRPr="00CF5A00">
        <w:rPr>
          <w:rFonts w:ascii="Times New Roman" w:hAnsi="Times New Roman"/>
          <w:sz w:val="28"/>
          <w:szCs w:val="28"/>
        </w:rPr>
        <w:t>«Авангард»</w:t>
      </w:r>
      <w:r w:rsidRPr="00CF5A00">
        <w:rPr>
          <w:rFonts w:ascii="Times New Roman" w:hAnsi="Times New Roman"/>
          <w:sz w:val="28"/>
          <w:szCs w:val="28"/>
        </w:rPr>
        <w:t xml:space="preserve"> </w:t>
      </w:r>
      <w:r w:rsidR="000C1AC8">
        <w:rPr>
          <w:rFonts w:ascii="Times New Roman" w:hAnsi="Times New Roman"/>
          <w:sz w:val="28"/>
          <w:szCs w:val="28"/>
        </w:rPr>
        <w:t xml:space="preserve">и </w:t>
      </w:r>
      <w:r w:rsidRPr="00CF5A00">
        <w:rPr>
          <w:rFonts w:ascii="Times New Roman" w:hAnsi="Times New Roman"/>
          <w:sz w:val="28"/>
          <w:szCs w:val="28"/>
        </w:rPr>
        <w:t>разместить на официальном сайте администрации Кавалеровского муниципального округа и обеспечить официальное опубликование в.</w:t>
      </w:r>
    </w:p>
    <w:p w:rsidR="00C51B80" w:rsidRPr="00CF5A00" w:rsidRDefault="00C51B80" w:rsidP="00C51B80">
      <w:pPr>
        <w:pStyle w:val="a3"/>
        <w:tabs>
          <w:tab w:val="left" w:pos="284"/>
        </w:tabs>
        <w:spacing w:after="0" w:line="360" w:lineRule="auto"/>
        <w:ind w:left="710" w:right="141"/>
        <w:jc w:val="both"/>
        <w:rPr>
          <w:rFonts w:ascii="Times New Roman" w:hAnsi="Times New Roman"/>
          <w:sz w:val="28"/>
          <w:szCs w:val="28"/>
        </w:rPr>
      </w:pPr>
      <w:r w:rsidRPr="00CF5A00">
        <w:rPr>
          <w:rFonts w:ascii="Times New Roman" w:hAnsi="Times New Roman"/>
          <w:sz w:val="28"/>
          <w:szCs w:val="28"/>
        </w:rPr>
        <w:t xml:space="preserve">3. Постановление вступает в силу со дня его </w:t>
      </w:r>
      <w:r w:rsidR="000C1AC8">
        <w:rPr>
          <w:rFonts w:ascii="Times New Roman" w:hAnsi="Times New Roman"/>
          <w:sz w:val="28"/>
          <w:szCs w:val="28"/>
        </w:rPr>
        <w:t>опубликования</w:t>
      </w:r>
      <w:r w:rsidRPr="00CF5A00">
        <w:rPr>
          <w:rFonts w:ascii="Times New Roman" w:hAnsi="Times New Roman"/>
          <w:sz w:val="28"/>
          <w:szCs w:val="28"/>
        </w:rPr>
        <w:t>.</w:t>
      </w:r>
    </w:p>
    <w:p w:rsidR="00C51B80" w:rsidRPr="00CF5A00" w:rsidRDefault="00C51B80" w:rsidP="00C51B80">
      <w:pPr>
        <w:tabs>
          <w:tab w:val="left" w:pos="0"/>
          <w:tab w:val="left" w:pos="993"/>
          <w:tab w:val="center" w:pos="4677"/>
          <w:tab w:val="left" w:pos="6212"/>
        </w:tabs>
        <w:ind w:firstLine="709"/>
        <w:rPr>
          <w:rFonts w:ascii="Times New Roman" w:hAnsi="Times New Roman"/>
          <w:sz w:val="28"/>
          <w:szCs w:val="28"/>
        </w:rPr>
      </w:pPr>
      <w:r w:rsidRPr="00CF5A00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proofErr w:type="spellStart"/>
      <w:r w:rsidRPr="00CF5A00">
        <w:rPr>
          <w:rFonts w:ascii="Times New Roman" w:hAnsi="Times New Roman"/>
          <w:sz w:val="28"/>
          <w:szCs w:val="28"/>
        </w:rPr>
        <w:t>и.о</w:t>
      </w:r>
      <w:proofErr w:type="spellEnd"/>
      <w:r w:rsidRPr="00CF5A00">
        <w:rPr>
          <w:rFonts w:ascii="Times New Roman" w:hAnsi="Times New Roman"/>
          <w:sz w:val="28"/>
          <w:szCs w:val="28"/>
        </w:rPr>
        <w:t xml:space="preserve">. заместителя главы администрации – начальника Управления экономики, планирования и потребительского рынка </w:t>
      </w:r>
      <w:r w:rsidR="000C1AC8" w:rsidRPr="00CF5A00">
        <w:rPr>
          <w:rFonts w:ascii="Times New Roman" w:hAnsi="Times New Roman"/>
          <w:sz w:val="28"/>
          <w:szCs w:val="28"/>
        </w:rPr>
        <w:t xml:space="preserve">Кавалеровского муниципального округа </w:t>
      </w:r>
      <w:proofErr w:type="spellStart"/>
      <w:r w:rsidRPr="00CF5A00">
        <w:rPr>
          <w:rFonts w:ascii="Times New Roman" w:hAnsi="Times New Roman"/>
          <w:sz w:val="28"/>
          <w:szCs w:val="28"/>
        </w:rPr>
        <w:t>Лапоха</w:t>
      </w:r>
      <w:proofErr w:type="spellEnd"/>
      <w:r w:rsidRPr="00CF5A00">
        <w:rPr>
          <w:rFonts w:ascii="Times New Roman" w:hAnsi="Times New Roman"/>
          <w:sz w:val="28"/>
          <w:szCs w:val="28"/>
        </w:rPr>
        <w:t xml:space="preserve"> Н.В.</w:t>
      </w:r>
    </w:p>
    <w:p w:rsidR="00C51B80" w:rsidRPr="00CF5A00" w:rsidRDefault="00C51B80" w:rsidP="00C51B8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51B80" w:rsidRPr="00CF5A00" w:rsidRDefault="00C51B80" w:rsidP="00C51B8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F5A00">
        <w:rPr>
          <w:rFonts w:ascii="Times New Roman" w:hAnsi="Times New Roman"/>
          <w:sz w:val="28"/>
          <w:szCs w:val="28"/>
        </w:rPr>
        <w:t xml:space="preserve"> </w:t>
      </w:r>
    </w:p>
    <w:p w:rsidR="00C51B80" w:rsidRPr="00CF5A00" w:rsidRDefault="00C51B80" w:rsidP="00C51B80">
      <w:pPr>
        <w:spacing w:line="240" w:lineRule="auto"/>
        <w:rPr>
          <w:rFonts w:ascii="Times New Roman" w:hAnsi="Times New Roman"/>
          <w:sz w:val="28"/>
          <w:szCs w:val="28"/>
        </w:rPr>
      </w:pPr>
      <w:r w:rsidRPr="00CF5A00">
        <w:rPr>
          <w:rFonts w:ascii="Times New Roman" w:hAnsi="Times New Roman"/>
          <w:sz w:val="28"/>
          <w:szCs w:val="28"/>
        </w:rPr>
        <w:t>Глава Кавалеровского муниципального</w:t>
      </w:r>
    </w:p>
    <w:p w:rsidR="00C51B80" w:rsidRPr="00CF5A00" w:rsidRDefault="00C51B80" w:rsidP="00C51B80">
      <w:pPr>
        <w:spacing w:line="240" w:lineRule="auto"/>
        <w:rPr>
          <w:rFonts w:ascii="Times New Roman" w:hAnsi="Times New Roman"/>
          <w:sz w:val="28"/>
          <w:szCs w:val="28"/>
        </w:rPr>
      </w:pPr>
      <w:r w:rsidRPr="00CF5A00">
        <w:rPr>
          <w:rFonts w:ascii="Times New Roman" w:hAnsi="Times New Roman"/>
          <w:sz w:val="28"/>
          <w:szCs w:val="28"/>
        </w:rPr>
        <w:t>округа - глава администрации</w:t>
      </w:r>
    </w:p>
    <w:p w:rsidR="00C51B80" w:rsidRPr="00CF5A00" w:rsidRDefault="00C51B80" w:rsidP="00C51B80">
      <w:pPr>
        <w:spacing w:line="240" w:lineRule="auto"/>
        <w:rPr>
          <w:rFonts w:ascii="Times New Roman" w:hAnsi="Times New Roman"/>
          <w:sz w:val="28"/>
          <w:szCs w:val="28"/>
        </w:rPr>
      </w:pPr>
      <w:r w:rsidRPr="00CF5A00">
        <w:rPr>
          <w:rFonts w:ascii="Times New Roman" w:hAnsi="Times New Roman"/>
          <w:sz w:val="28"/>
          <w:szCs w:val="28"/>
        </w:rPr>
        <w:t>Кавалеровского муниципального округа                                             А.С. Бурая</w:t>
      </w:r>
    </w:p>
    <w:p w:rsidR="00C51B80" w:rsidRPr="00CF5A00" w:rsidRDefault="00C51B80" w:rsidP="00C51B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1B80" w:rsidRPr="00CF5A00" w:rsidRDefault="00C51B80" w:rsidP="00C51B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1B80" w:rsidRPr="00CF5A00" w:rsidRDefault="00C51B80">
      <w:pPr>
        <w:rPr>
          <w:sz w:val="28"/>
          <w:szCs w:val="28"/>
        </w:rPr>
      </w:pPr>
    </w:p>
    <w:p w:rsidR="00B54E7E" w:rsidRPr="00B54E7E" w:rsidRDefault="00B54E7E" w:rsidP="00B54E7E">
      <w:pPr>
        <w:spacing w:line="240" w:lineRule="auto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54E7E">
        <w:rPr>
          <w:rFonts w:ascii="Times New Roman" w:hAnsi="Times New Roman"/>
          <w:color w:val="000000"/>
          <w:spacing w:val="-4"/>
          <w:sz w:val="28"/>
          <w:szCs w:val="28"/>
        </w:rPr>
        <w:t>Верно:</w:t>
      </w:r>
    </w:p>
    <w:p w:rsidR="00B54E7E" w:rsidRPr="00B54E7E" w:rsidRDefault="00B54E7E" w:rsidP="00B54E7E">
      <w:pPr>
        <w:spacing w:line="240" w:lineRule="auto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54E7E">
        <w:rPr>
          <w:rFonts w:ascii="Times New Roman" w:hAnsi="Times New Roman"/>
          <w:color w:val="000000"/>
          <w:spacing w:val="-4"/>
          <w:sz w:val="28"/>
          <w:szCs w:val="28"/>
        </w:rPr>
        <w:t>Руководитель аппарат – начальник</w:t>
      </w:r>
    </w:p>
    <w:p w:rsidR="00B54E7E" w:rsidRPr="00B54E7E" w:rsidRDefault="00B54E7E" w:rsidP="00B54E7E">
      <w:pPr>
        <w:spacing w:line="240" w:lineRule="auto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54E7E">
        <w:rPr>
          <w:rFonts w:ascii="Times New Roman" w:hAnsi="Times New Roman"/>
          <w:color w:val="000000"/>
          <w:spacing w:val="-4"/>
          <w:sz w:val="28"/>
          <w:szCs w:val="28"/>
        </w:rPr>
        <w:t>Управления организационной работы                                                       А.И. Воронько</w:t>
      </w:r>
    </w:p>
    <w:p w:rsidR="00C51B80" w:rsidRPr="00B54E7E" w:rsidRDefault="00C51B80" w:rsidP="00B54E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1B80" w:rsidRDefault="00C51B80"/>
    <w:p w:rsidR="00C51B80" w:rsidRDefault="00C51B80"/>
    <w:p w:rsidR="00C51B80" w:rsidRDefault="00C51B80"/>
    <w:p w:rsidR="00C51B80" w:rsidRDefault="00C51B80"/>
    <w:p w:rsidR="00C51B80" w:rsidRDefault="00C51B80"/>
    <w:p w:rsidR="00C51B80" w:rsidRDefault="00C51B80"/>
    <w:p w:rsidR="00C51B80" w:rsidRDefault="00C51B80"/>
    <w:p w:rsidR="00C51B80" w:rsidRDefault="00C51B80"/>
    <w:p w:rsidR="00C51B80" w:rsidRDefault="00C51B80"/>
    <w:p w:rsidR="00C51B80" w:rsidRDefault="00C51B80"/>
    <w:p w:rsidR="00C51B80" w:rsidRDefault="00C51B80"/>
    <w:p w:rsidR="00C51B80" w:rsidRDefault="00C51B80" w:rsidP="002D5EF4">
      <w:pPr>
        <w:ind w:firstLine="709"/>
      </w:pPr>
    </w:p>
    <w:p w:rsidR="00C51B80" w:rsidRDefault="00C51B80"/>
    <w:p w:rsidR="00C51B80" w:rsidRDefault="00C51B80"/>
    <w:p w:rsidR="00C51B80" w:rsidRDefault="00C51B80"/>
    <w:p w:rsidR="00CC42CF" w:rsidRPr="00CC42CF" w:rsidRDefault="000C1AC8" w:rsidP="00CC42CF">
      <w:pPr>
        <w:pageBreakBefore/>
        <w:spacing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052CF4">
        <w:rPr>
          <w:rFonts w:ascii="Times New Roman" w:hAnsi="Times New Roman"/>
          <w:sz w:val="24"/>
          <w:szCs w:val="24"/>
        </w:rPr>
        <w:t>тверждено</w:t>
      </w:r>
    </w:p>
    <w:p w:rsidR="00CC42CF" w:rsidRPr="00CC42CF" w:rsidRDefault="000C1AC8" w:rsidP="00CC42CF">
      <w:pPr>
        <w:spacing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C42CF" w:rsidRPr="00CC42CF">
        <w:rPr>
          <w:rFonts w:ascii="Times New Roman" w:hAnsi="Times New Roman"/>
          <w:sz w:val="24"/>
          <w:szCs w:val="24"/>
        </w:rPr>
        <w:t xml:space="preserve">остановлением администрации </w:t>
      </w:r>
      <w:r w:rsidR="00CC42CF">
        <w:rPr>
          <w:rFonts w:ascii="Times New Roman" w:hAnsi="Times New Roman"/>
          <w:sz w:val="24"/>
          <w:szCs w:val="24"/>
        </w:rPr>
        <w:t>Кавалеровского муниципального</w:t>
      </w:r>
      <w:r w:rsidR="00CC42CF" w:rsidRPr="00CC42CF">
        <w:rPr>
          <w:rFonts w:ascii="Times New Roman" w:hAnsi="Times New Roman"/>
          <w:sz w:val="24"/>
          <w:szCs w:val="24"/>
        </w:rPr>
        <w:t xml:space="preserve"> округа </w:t>
      </w:r>
      <w:r w:rsidR="00CC42CF" w:rsidRPr="00CC42CF">
        <w:rPr>
          <w:rFonts w:ascii="Times New Roman" w:hAnsi="Times New Roman"/>
          <w:sz w:val="24"/>
          <w:szCs w:val="24"/>
        </w:rPr>
        <w:br/>
        <w:t>от __________ г. № ______</w:t>
      </w:r>
    </w:p>
    <w:p w:rsidR="00CC42CF" w:rsidRPr="000435BF" w:rsidRDefault="00CC42CF" w:rsidP="00CC42C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CC42CF" w:rsidRPr="002D5EF4" w:rsidRDefault="00CC42CF" w:rsidP="002D5EF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5EF4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CC42CF" w:rsidRPr="002D5EF4" w:rsidRDefault="00CC42CF" w:rsidP="002D5EF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5EF4">
        <w:rPr>
          <w:rFonts w:ascii="Times New Roman" w:hAnsi="Times New Roman"/>
          <w:b/>
          <w:sz w:val="28"/>
          <w:szCs w:val="28"/>
        </w:rPr>
        <w:t xml:space="preserve">о порядке и условиях заключения соглашений о защите и поощрений капиталовложений со стороны </w:t>
      </w:r>
      <w:r w:rsidR="00A75B58" w:rsidRPr="002D5EF4">
        <w:rPr>
          <w:rFonts w:ascii="Times New Roman" w:hAnsi="Times New Roman"/>
          <w:b/>
          <w:sz w:val="28"/>
          <w:szCs w:val="28"/>
        </w:rPr>
        <w:t>Кавалеровского муниципального</w:t>
      </w:r>
      <w:r w:rsidR="00A75B58" w:rsidRPr="002D5EF4">
        <w:rPr>
          <w:rFonts w:ascii="Times New Roman" w:hAnsi="Times New Roman"/>
          <w:sz w:val="28"/>
          <w:szCs w:val="28"/>
        </w:rPr>
        <w:t xml:space="preserve"> </w:t>
      </w:r>
      <w:r w:rsidRPr="002D5EF4">
        <w:rPr>
          <w:rFonts w:ascii="Times New Roman" w:hAnsi="Times New Roman"/>
          <w:b/>
          <w:sz w:val="28"/>
          <w:szCs w:val="28"/>
        </w:rPr>
        <w:t>округа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C42CF" w:rsidRPr="002D5EF4" w:rsidRDefault="00CC42CF" w:rsidP="002D5EF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5EF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1.1. Настоящее Положение об условиях и порядке заключения соглашений о защите и поощрений капиталовложений со стороны администрации </w:t>
      </w:r>
      <w:r w:rsidR="00A75B58" w:rsidRPr="002D5EF4">
        <w:rPr>
          <w:rFonts w:ascii="Times New Roman" w:hAnsi="Times New Roman"/>
          <w:sz w:val="28"/>
          <w:szCs w:val="28"/>
        </w:rPr>
        <w:t>Кавалеровского муниципального</w:t>
      </w:r>
      <w:r w:rsidRPr="002D5EF4">
        <w:rPr>
          <w:rFonts w:ascii="Times New Roman" w:hAnsi="Times New Roman"/>
          <w:sz w:val="28"/>
          <w:szCs w:val="28"/>
        </w:rPr>
        <w:t xml:space="preserve"> округа  (далее – Положение) разработано в соответствии с частью 8 статьи 4 Федерального закона от 01 апреля 2020 года № 69-ФЗ «О защите и поощрении капиталовложений в Российской Федерации» (далее – Федеральный закон</w:t>
      </w:r>
      <w:r w:rsidR="000C1AC8">
        <w:rPr>
          <w:rFonts w:ascii="Times New Roman" w:hAnsi="Times New Roman"/>
          <w:sz w:val="28"/>
          <w:szCs w:val="28"/>
        </w:rPr>
        <w:t xml:space="preserve"> </w:t>
      </w:r>
      <w:r w:rsidR="000C1AC8" w:rsidRPr="002D5EF4">
        <w:rPr>
          <w:rFonts w:ascii="Times New Roman" w:hAnsi="Times New Roman"/>
          <w:sz w:val="28"/>
          <w:szCs w:val="28"/>
        </w:rPr>
        <w:t>№ 69-ФЗ</w:t>
      </w:r>
      <w:r w:rsidRPr="002D5EF4">
        <w:rPr>
          <w:rFonts w:ascii="Times New Roman" w:hAnsi="Times New Roman"/>
          <w:sz w:val="28"/>
          <w:szCs w:val="28"/>
        </w:rPr>
        <w:t xml:space="preserve">) и устанавливает условия и порядок заключения соглашений о защите и поощрении капиталовложений со стороны администрации </w:t>
      </w:r>
      <w:r w:rsidR="00A75B58" w:rsidRPr="002D5EF4">
        <w:rPr>
          <w:rFonts w:ascii="Times New Roman" w:hAnsi="Times New Roman"/>
          <w:sz w:val="28"/>
          <w:szCs w:val="28"/>
        </w:rPr>
        <w:t>Кавалеровского муниципального</w:t>
      </w:r>
      <w:r w:rsidRPr="002D5EF4">
        <w:rPr>
          <w:rFonts w:ascii="Times New Roman" w:hAnsi="Times New Roman"/>
          <w:sz w:val="28"/>
          <w:szCs w:val="28"/>
        </w:rPr>
        <w:t xml:space="preserve"> округа. Положение регулирует отношения, возникающие в связи с осуществлением инвестиций на основании соглашения о защите и поощрении капиталовложений (далее – Соглашение).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1.2. Уполномоченным структурным подразделением администрации </w:t>
      </w:r>
      <w:r w:rsidR="00A75B58" w:rsidRPr="002D5EF4">
        <w:rPr>
          <w:rFonts w:ascii="Times New Roman" w:hAnsi="Times New Roman"/>
          <w:sz w:val="28"/>
          <w:szCs w:val="28"/>
        </w:rPr>
        <w:t>Кавалеровского муниципального</w:t>
      </w:r>
      <w:r w:rsidRPr="002D5EF4">
        <w:rPr>
          <w:rFonts w:ascii="Times New Roman" w:hAnsi="Times New Roman"/>
          <w:sz w:val="28"/>
          <w:szCs w:val="28"/>
        </w:rPr>
        <w:t xml:space="preserve"> округа в области заключения Соглашений является </w:t>
      </w:r>
      <w:r w:rsidR="00A75B58" w:rsidRPr="002D5EF4">
        <w:rPr>
          <w:rFonts w:ascii="Times New Roman" w:hAnsi="Times New Roman"/>
          <w:sz w:val="28"/>
          <w:szCs w:val="28"/>
        </w:rPr>
        <w:t>Управления экономики, планирования и потребительского рынка</w:t>
      </w:r>
      <w:r w:rsidRPr="002D5EF4">
        <w:rPr>
          <w:rFonts w:ascii="Times New Roman" w:hAnsi="Times New Roman"/>
          <w:sz w:val="28"/>
          <w:szCs w:val="28"/>
        </w:rPr>
        <w:t xml:space="preserve"> администрации </w:t>
      </w:r>
      <w:r w:rsidR="00A75B58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>округа</w:t>
      </w:r>
      <w:r w:rsidRPr="002D5EF4">
        <w:rPr>
          <w:rFonts w:ascii="Times New Roman" w:hAnsi="Times New Roman"/>
          <w:i/>
          <w:sz w:val="28"/>
          <w:szCs w:val="28"/>
        </w:rPr>
        <w:t xml:space="preserve"> </w:t>
      </w:r>
      <w:r w:rsidRPr="002D5EF4">
        <w:rPr>
          <w:rFonts w:ascii="Times New Roman" w:hAnsi="Times New Roman"/>
          <w:sz w:val="28"/>
          <w:szCs w:val="28"/>
        </w:rPr>
        <w:t xml:space="preserve">(далее – Уполномоченный орган).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>1.3. Термины и определения, применяемые в настоящем Положении, применяются в значениях, определенных Федеральным законом</w:t>
      </w:r>
      <w:r w:rsidR="000C1AC8">
        <w:rPr>
          <w:rFonts w:ascii="Times New Roman" w:hAnsi="Times New Roman"/>
          <w:sz w:val="28"/>
          <w:szCs w:val="28"/>
        </w:rPr>
        <w:t xml:space="preserve"> </w:t>
      </w:r>
      <w:r w:rsidR="000C1AC8" w:rsidRPr="002D5EF4">
        <w:rPr>
          <w:rFonts w:ascii="Times New Roman" w:hAnsi="Times New Roman"/>
          <w:sz w:val="28"/>
          <w:szCs w:val="28"/>
        </w:rPr>
        <w:t>№ 69-ФЗ</w:t>
      </w:r>
      <w:r w:rsidRPr="002D5EF4">
        <w:rPr>
          <w:rFonts w:ascii="Times New Roman" w:hAnsi="Times New Roman"/>
          <w:sz w:val="28"/>
          <w:szCs w:val="28"/>
        </w:rPr>
        <w:t xml:space="preserve">.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>1.4. К отношениям, возникающим в связи с заключением, изменением и расторжением Соглашений, а также в связи с исполнением обязанностей по Соглашениям, применяются правила гражданского законодательства с учетом особенностей, установленных Федеральным законом</w:t>
      </w:r>
      <w:r w:rsidR="000C1AC8">
        <w:rPr>
          <w:rFonts w:ascii="Times New Roman" w:hAnsi="Times New Roman"/>
          <w:sz w:val="28"/>
          <w:szCs w:val="28"/>
        </w:rPr>
        <w:t xml:space="preserve"> </w:t>
      </w:r>
      <w:r w:rsidR="000C1AC8" w:rsidRPr="002D5EF4">
        <w:rPr>
          <w:rFonts w:ascii="Times New Roman" w:hAnsi="Times New Roman"/>
          <w:sz w:val="28"/>
          <w:szCs w:val="28"/>
        </w:rPr>
        <w:t>№ 69-ФЗ</w:t>
      </w:r>
      <w:r w:rsidRPr="002D5EF4">
        <w:rPr>
          <w:rFonts w:ascii="Times New Roman" w:hAnsi="Times New Roman"/>
          <w:sz w:val="28"/>
          <w:szCs w:val="28"/>
        </w:rPr>
        <w:t xml:space="preserve">.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C42CF" w:rsidRPr="002D5EF4" w:rsidRDefault="00CC42CF" w:rsidP="002D5EF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5EF4">
        <w:rPr>
          <w:rFonts w:ascii="Times New Roman" w:hAnsi="Times New Roman"/>
          <w:b/>
          <w:sz w:val="28"/>
          <w:szCs w:val="28"/>
        </w:rPr>
        <w:t>2. Предмет и условия соглашения о защите и поощрении капиталовложений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2.1. Соглашение заключается с организацией, реализующей проект, при условии, что предоставление муниципальной поддержки возможно в рамках полномочий органов местного самоуправления </w:t>
      </w:r>
      <w:r w:rsidR="00A75B58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 и такое Соглашение, в том числе, направлено на решение вопросов местного значения </w:t>
      </w:r>
      <w:r w:rsidR="00A75B58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 и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а) игорный бизнес; </w:t>
      </w:r>
      <w:r w:rsidR="00A75B58" w:rsidRPr="002D5EF4">
        <w:rPr>
          <w:rFonts w:ascii="Times New Roman" w:hAnsi="Times New Roman"/>
          <w:sz w:val="28"/>
          <w:szCs w:val="28"/>
        </w:rPr>
        <w:t xml:space="preserve">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>б) производство табачных изделий, алкогольной продукции, жидкого топлива (ограничение неприменимо к ж</w:t>
      </w:r>
      <w:r w:rsidR="000C1AC8">
        <w:rPr>
          <w:rFonts w:ascii="Times New Roman" w:hAnsi="Times New Roman"/>
          <w:sz w:val="28"/>
          <w:szCs w:val="28"/>
        </w:rPr>
        <w:t>идкому топливу,</w:t>
      </w:r>
      <w:r w:rsidRPr="002D5EF4">
        <w:rPr>
          <w:rFonts w:ascii="Times New Roman" w:hAnsi="Times New Roman"/>
          <w:sz w:val="28"/>
          <w:szCs w:val="28"/>
        </w:rPr>
        <w:t xml:space="preserve"> </w:t>
      </w:r>
      <w:r w:rsidR="000C1AC8">
        <w:rPr>
          <w:rFonts w:ascii="Times New Roman" w:hAnsi="Times New Roman"/>
          <w:sz w:val="28"/>
          <w:szCs w:val="28"/>
        </w:rPr>
        <w:t>п</w:t>
      </w:r>
      <w:r w:rsidRPr="002D5EF4">
        <w:rPr>
          <w:rFonts w:ascii="Times New Roman" w:hAnsi="Times New Roman"/>
          <w:sz w:val="28"/>
          <w:szCs w:val="28"/>
        </w:rPr>
        <w:t xml:space="preserve">олученном из угля, </w:t>
      </w:r>
      <w:r w:rsidRPr="002D5EF4">
        <w:rPr>
          <w:rFonts w:ascii="Times New Roman" w:hAnsi="Times New Roman"/>
          <w:sz w:val="28"/>
          <w:szCs w:val="28"/>
        </w:rPr>
        <w:lastRenderedPageBreak/>
        <w:t xml:space="preserve">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в)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г) оптовая и розничная торговля;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д) деятельность финансовых организаций, поднадзорных Центральному банку Российской Федерации (ограничение неприменимо в случаях выпуска ценных бумаг в целях финансирования инвестиционного проекта);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е)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>2.2. 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</w:t>
      </w:r>
      <w:r w:rsidR="000C1AC8">
        <w:rPr>
          <w:rFonts w:ascii="Times New Roman" w:hAnsi="Times New Roman"/>
          <w:sz w:val="28"/>
          <w:szCs w:val="28"/>
        </w:rPr>
        <w:t xml:space="preserve"> </w:t>
      </w:r>
      <w:r w:rsidR="000C1AC8" w:rsidRPr="002D5EF4">
        <w:rPr>
          <w:rFonts w:ascii="Times New Roman" w:hAnsi="Times New Roman"/>
          <w:sz w:val="28"/>
          <w:szCs w:val="28"/>
        </w:rPr>
        <w:t>№ 69-ФЗ</w:t>
      </w:r>
      <w:r w:rsidRPr="002D5EF4">
        <w:rPr>
          <w:rFonts w:ascii="Times New Roman" w:hAnsi="Times New Roman"/>
          <w:sz w:val="28"/>
          <w:szCs w:val="28"/>
        </w:rPr>
        <w:t xml:space="preserve">.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>2.3. Соглашение должно содержать условия, установленные частью 8 статьи 10 Федерального закона</w:t>
      </w:r>
      <w:r w:rsidR="000C1AC8">
        <w:rPr>
          <w:rFonts w:ascii="Times New Roman" w:hAnsi="Times New Roman"/>
          <w:sz w:val="28"/>
          <w:szCs w:val="28"/>
        </w:rPr>
        <w:t xml:space="preserve"> </w:t>
      </w:r>
      <w:r w:rsidR="000C1AC8" w:rsidRPr="002D5EF4">
        <w:rPr>
          <w:rFonts w:ascii="Times New Roman" w:hAnsi="Times New Roman"/>
          <w:sz w:val="28"/>
          <w:szCs w:val="28"/>
        </w:rPr>
        <w:t>№ 69-ФЗ</w:t>
      </w:r>
      <w:r w:rsidRPr="002D5EF4">
        <w:rPr>
          <w:rFonts w:ascii="Times New Roman" w:hAnsi="Times New Roman"/>
          <w:sz w:val="28"/>
          <w:szCs w:val="28"/>
        </w:rPr>
        <w:t xml:space="preserve">.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2.4. </w:t>
      </w:r>
      <w:r w:rsidR="00A75B58" w:rsidRPr="002D5EF4">
        <w:rPr>
          <w:rFonts w:ascii="Times New Roman" w:hAnsi="Times New Roman"/>
          <w:sz w:val="28"/>
          <w:szCs w:val="28"/>
        </w:rPr>
        <w:t xml:space="preserve">Кавалеровский муниципальный </w:t>
      </w:r>
      <w:r w:rsidRPr="002D5EF4">
        <w:rPr>
          <w:rFonts w:ascii="Times New Roman" w:hAnsi="Times New Roman"/>
          <w:sz w:val="28"/>
          <w:szCs w:val="28"/>
        </w:rPr>
        <w:t xml:space="preserve">округ может быть стороной Соглашения в случае, если одновременно стороной Соглашения является Приморский край.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2.5. Соглашение может быть заключено не позднее 1 января 2030 года.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>2.6. Соглашение может быть заключено с организацией, которая удовлетворяет требованиям, установленным пунктом 8 части 1 статьи 2 Федерального закона</w:t>
      </w:r>
      <w:r w:rsidR="000C1AC8">
        <w:rPr>
          <w:rFonts w:ascii="Times New Roman" w:hAnsi="Times New Roman"/>
          <w:sz w:val="28"/>
          <w:szCs w:val="28"/>
        </w:rPr>
        <w:t xml:space="preserve"> </w:t>
      </w:r>
      <w:r w:rsidR="000C1AC8" w:rsidRPr="002D5EF4">
        <w:rPr>
          <w:rFonts w:ascii="Times New Roman" w:hAnsi="Times New Roman"/>
          <w:sz w:val="28"/>
          <w:szCs w:val="28"/>
        </w:rPr>
        <w:t>№ 69-ФЗ</w:t>
      </w:r>
      <w:r w:rsidRPr="002D5EF4">
        <w:rPr>
          <w:rFonts w:ascii="Times New Roman" w:hAnsi="Times New Roman"/>
          <w:sz w:val="28"/>
          <w:szCs w:val="28"/>
        </w:rPr>
        <w:t xml:space="preserve">.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2.7. По соглашению о защите и поощрении капиталовложений </w:t>
      </w:r>
      <w:r w:rsidR="00A75B58" w:rsidRPr="002D5EF4">
        <w:rPr>
          <w:rFonts w:ascii="Times New Roman" w:hAnsi="Times New Roman"/>
          <w:sz w:val="28"/>
          <w:szCs w:val="28"/>
        </w:rPr>
        <w:t xml:space="preserve">Кавалеровский муниципальный </w:t>
      </w:r>
      <w:r w:rsidRPr="002D5EF4">
        <w:rPr>
          <w:rFonts w:ascii="Times New Roman" w:hAnsi="Times New Roman"/>
          <w:sz w:val="28"/>
          <w:szCs w:val="28"/>
        </w:rPr>
        <w:t>округ, являющийся его стороной, обязуется обеспечить организации, реализующей проект, неприменение в отношении неё актов (решений), указанных в части 3 статьи 9 Федерального закона</w:t>
      </w:r>
      <w:r w:rsidR="000C1AC8">
        <w:rPr>
          <w:rFonts w:ascii="Times New Roman" w:hAnsi="Times New Roman"/>
          <w:sz w:val="28"/>
          <w:szCs w:val="28"/>
        </w:rPr>
        <w:t xml:space="preserve"> </w:t>
      </w:r>
      <w:r w:rsidR="000C1AC8" w:rsidRPr="002D5EF4">
        <w:rPr>
          <w:rFonts w:ascii="Times New Roman" w:hAnsi="Times New Roman"/>
          <w:sz w:val="28"/>
          <w:szCs w:val="28"/>
        </w:rPr>
        <w:t>№ 69-ФЗ</w:t>
      </w:r>
      <w:r w:rsidRPr="002D5EF4">
        <w:rPr>
          <w:rFonts w:ascii="Times New Roman" w:hAnsi="Times New Roman"/>
          <w:sz w:val="28"/>
          <w:szCs w:val="28"/>
        </w:rPr>
        <w:t xml:space="preserve">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Соглашения (стабилизационная оговорка), и представленные организацией, реализующей проект, согласно перечням, утвержденным органами государственной власти в соответствии с частью 7.1 статьи 9 Федерального закона </w:t>
      </w:r>
      <w:r w:rsidR="000C1AC8" w:rsidRPr="002D5EF4">
        <w:rPr>
          <w:rFonts w:ascii="Times New Roman" w:hAnsi="Times New Roman"/>
          <w:sz w:val="28"/>
          <w:szCs w:val="28"/>
        </w:rPr>
        <w:t xml:space="preserve">№ 69-ФЗ </w:t>
      </w:r>
      <w:r w:rsidRPr="002D5EF4">
        <w:rPr>
          <w:rFonts w:ascii="Times New Roman" w:hAnsi="Times New Roman"/>
          <w:sz w:val="28"/>
          <w:szCs w:val="28"/>
        </w:rPr>
        <w:t>при соблюдении условий, установленных частью 4 статьи 9 Федерального закона</w:t>
      </w:r>
      <w:r w:rsidR="000C1AC8">
        <w:rPr>
          <w:rFonts w:ascii="Times New Roman" w:hAnsi="Times New Roman"/>
          <w:sz w:val="28"/>
          <w:szCs w:val="28"/>
        </w:rPr>
        <w:t xml:space="preserve"> </w:t>
      </w:r>
      <w:r w:rsidR="000C1AC8" w:rsidRPr="002D5EF4">
        <w:rPr>
          <w:rFonts w:ascii="Times New Roman" w:hAnsi="Times New Roman"/>
          <w:sz w:val="28"/>
          <w:szCs w:val="28"/>
        </w:rPr>
        <w:t>№ 69-ФЗ</w:t>
      </w:r>
      <w:r w:rsidR="000C1AC8">
        <w:rPr>
          <w:rFonts w:ascii="Times New Roman" w:hAnsi="Times New Roman"/>
          <w:sz w:val="28"/>
          <w:szCs w:val="28"/>
        </w:rPr>
        <w:t>,</w:t>
      </w:r>
      <w:r w:rsidRPr="002D5EF4">
        <w:rPr>
          <w:rFonts w:ascii="Times New Roman" w:hAnsi="Times New Roman"/>
          <w:sz w:val="28"/>
          <w:szCs w:val="28"/>
        </w:rPr>
        <w:t xml:space="preserve"> </w:t>
      </w:r>
      <w:r w:rsidR="000C1AC8">
        <w:rPr>
          <w:rFonts w:ascii="Times New Roman" w:hAnsi="Times New Roman"/>
          <w:sz w:val="28"/>
          <w:szCs w:val="28"/>
        </w:rPr>
        <w:t>у</w:t>
      </w:r>
      <w:r w:rsidRPr="002D5EF4">
        <w:rPr>
          <w:rFonts w:ascii="Times New Roman" w:hAnsi="Times New Roman"/>
          <w:sz w:val="28"/>
          <w:szCs w:val="28"/>
        </w:rPr>
        <w:t xml:space="preserve">худшающими условиями ведения предпринимательской и (или) иной деятельности признаются акты (решения), которые: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а) увеличивают сроки осуществления процедур, необходимых для реализации инвестиционного проекта;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б) увеличивают количество процедур, необходимых для реализации инвестиционного проекта;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в) увеличивают размер, взимаемых с организации, реализующей проект, платежей, уплачиваемых в целях реализации инвестиционного проекта;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lastRenderedPageBreak/>
        <w:t xml:space="preserve">г) устанавливают дополнительные требования к условиям реализации инвестиционного проекта, в том числе требования о предоставлении дополнительных документов;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д) устанавливают дополнительные запреты, препятствующих реализации инвестиционного проекта.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2.8. </w:t>
      </w:r>
      <w:r w:rsidR="00A75B58" w:rsidRPr="002D5EF4">
        <w:rPr>
          <w:rFonts w:ascii="Times New Roman" w:hAnsi="Times New Roman"/>
          <w:sz w:val="28"/>
          <w:szCs w:val="28"/>
        </w:rPr>
        <w:t xml:space="preserve">Кавалеровский муниципальный </w:t>
      </w:r>
      <w:r w:rsidRPr="002D5EF4">
        <w:rPr>
          <w:rFonts w:ascii="Times New Roman" w:hAnsi="Times New Roman"/>
          <w:sz w:val="28"/>
          <w:szCs w:val="28"/>
        </w:rPr>
        <w:t xml:space="preserve">округ, заключивший Соглашение, не принимает на себя обязанностей и обязательств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C42CF" w:rsidRPr="002D5EF4" w:rsidRDefault="00CC42CF" w:rsidP="002D5EF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5EF4">
        <w:rPr>
          <w:rFonts w:ascii="Times New Roman" w:hAnsi="Times New Roman"/>
          <w:b/>
          <w:sz w:val="28"/>
          <w:szCs w:val="28"/>
        </w:rPr>
        <w:t>3. Порядок заключения соглашения о защите и поощрении капиталовложений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>3.1. Соглашение заключается с использованием государственной информационной системы «Капиталовложения» в порядке, предусмотренном статьей 7 Федерального закона</w:t>
      </w:r>
      <w:r w:rsidR="000C1AC8">
        <w:rPr>
          <w:rFonts w:ascii="Times New Roman" w:hAnsi="Times New Roman"/>
          <w:sz w:val="28"/>
          <w:szCs w:val="28"/>
        </w:rPr>
        <w:t xml:space="preserve"> </w:t>
      </w:r>
      <w:r w:rsidR="000C1AC8" w:rsidRPr="002D5EF4">
        <w:rPr>
          <w:rFonts w:ascii="Times New Roman" w:hAnsi="Times New Roman"/>
          <w:sz w:val="28"/>
          <w:szCs w:val="28"/>
        </w:rPr>
        <w:t>№ 69-ФЗ</w:t>
      </w:r>
      <w:r w:rsidRPr="002D5EF4">
        <w:rPr>
          <w:rFonts w:ascii="Times New Roman" w:hAnsi="Times New Roman"/>
          <w:sz w:val="28"/>
          <w:szCs w:val="28"/>
        </w:rPr>
        <w:t xml:space="preserve">.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3.2. Для подписания Соглашения используется электронная подпись.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3.3. От имени </w:t>
      </w:r>
      <w:r w:rsidR="00A75B58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 Соглашение подлежит подписанию Главой </w:t>
      </w:r>
      <w:r w:rsidR="00A75B58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округа.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3.4. В целях получения согласия </w:t>
      </w:r>
      <w:r w:rsidR="008A40A8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>округа на заключение Соглашения (присоединение к Соглашению) в соответствии с пунктом 3 части 7 статьи 7, пунктом 5 части 9 статьи 8 Федерального закона</w:t>
      </w:r>
      <w:r w:rsidR="000C1AC8">
        <w:rPr>
          <w:rFonts w:ascii="Times New Roman" w:hAnsi="Times New Roman"/>
          <w:sz w:val="28"/>
          <w:szCs w:val="28"/>
        </w:rPr>
        <w:t xml:space="preserve"> </w:t>
      </w:r>
      <w:r w:rsidR="000C1AC8" w:rsidRPr="002D5EF4">
        <w:rPr>
          <w:rFonts w:ascii="Times New Roman" w:hAnsi="Times New Roman"/>
          <w:sz w:val="28"/>
          <w:szCs w:val="28"/>
        </w:rPr>
        <w:t>№ 69-ФЗ</w:t>
      </w:r>
      <w:r w:rsidRPr="002D5EF4">
        <w:rPr>
          <w:rFonts w:ascii="Times New Roman" w:hAnsi="Times New Roman"/>
          <w:sz w:val="28"/>
          <w:szCs w:val="28"/>
        </w:rPr>
        <w:t xml:space="preserve">, организация, отвечающая признакам организации, реализующей проект, в том числе требованиями пункта 2.6 Положения (далее - Заявитель), направляет в администрацию </w:t>
      </w:r>
      <w:r w:rsidR="008A40A8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 следующие документы: </w:t>
      </w:r>
      <w:r w:rsidR="00A75B58" w:rsidRPr="002D5EF4">
        <w:rPr>
          <w:rFonts w:ascii="Times New Roman" w:hAnsi="Times New Roman"/>
          <w:sz w:val="28"/>
          <w:szCs w:val="28"/>
        </w:rPr>
        <w:t xml:space="preserve"> </w:t>
      </w:r>
      <w:r w:rsidR="008A40A8" w:rsidRPr="002D5EF4">
        <w:rPr>
          <w:rFonts w:ascii="Times New Roman" w:hAnsi="Times New Roman"/>
          <w:sz w:val="28"/>
          <w:szCs w:val="28"/>
        </w:rPr>
        <w:t xml:space="preserve">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- заявление о предоставлении согласия </w:t>
      </w:r>
      <w:r w:rsidR="008A40A8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 на заключение Соглашения (присоединение к Соглашению) и на выполнение обязательств, возникающих у </w:t>
      </w:r>
      <w:r w:rsidR="008A40A8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 в связи с участием в Соглашении, в том числе по стабилизации актов (решений) </w:t>
      </w:r>
      <w:r w:rsidR="008A40A8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>округа в отношении Заявителя, в соответствии со статьей 9 Федерального закона</w:t>
      </w:r>
      <w:r w:rsidR="000C1AC8">
        <w:rPr>
          <w:rFonts w:ascii="Times New Roman" w:hAnsi="Times New Roman"/>
          <w:sz w:val="28"/>
          <w:szCs w:val="28"/>
        </w:rPr>
        <w:t xml:space="preserve"> </w:t>
      </w:r>
      <w:r w:rsidR="000C1AC8" w:rsidRPr="002D5EF4">
        <w:rPr>
          <w:rFonts w:ascii="Times New Roman" w:hAnsi="Times New Roman"/>
          <w:sz w:val="28"/>
          <w:szCs w:val="28"/>
        </w:rPr>
        <w:t>№ 69-ФЗ</w:t>
      </w:r>
      <w:r w:rsidRPr="002D5EF4">
        <w:rPr>
          <w:rFonts w:ascii="Times New Roman" w:hAnsi="Times New Roman"/>
          <w:sz w:val="28"/>
          <w:szCs w:val="28"/>
        </w:rPr>
        <w:t xml:space="preserve"> и законодательством Российской Федерации о налогах и сборах; </w:t>
      </w:r>
      <w:r w:rsidR="008A40A8" w:rsidRPr="002D5EF4">
        <w:rPr>
          <w:rFonts w:ascii="Times New Roman" w:hAnsi="Times New Roman"/>
          <w:sz w:val="28"/>
          <w:szCs w:val="28"/>
        </w:rPr>
        <w:t xml:space="preserve">  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- проект Соглашения, предполагаемого к заключению (присоединению);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- иные документы, имеющие отношение к планируемому к реализации (реализуемому) инвестиционному проекту в отношении которого предполагается заключить Соглашение (по усмотрению Заявителя).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3.5. Срок рассмотрения заявления не может превышать 30 рабочих дней с даты поступления в администрацию </w:t>
      </w:r>
      <w:r w:rsidR="008A40A8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округа.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3.6. Уполномоченный орган не позднее дня, следующего за днем поступления заявления направляет его и поступившие с ним документы в соответствующие структурные подразделения (должностным лицам) администрации </w:t>
      </w:r>
      <w:r w:rsidR="008A40A8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 для рассмотрения и подготовки мотивированных заключений о целесообразности (нецелесообразности) заключения Соглашения, необходимости внесение в Соглашение изменений, в том числе по вопросам, связанным с: </w:t>
      </w:r>
      <w:r w:rsidR="008A40A8" w:rsidRPr="002D5EF4">
        <w:rPr>
          <w:rFonts w:ascii="Times New Roman" w:hAnsi="Times New Roman"/>
          <w:sz w:val="28"/>
          <w:szCs w:val="28"/>
        </w:rPr>
        <w:t xml:space="preserve">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lastRenderedPageBreak/>
        <w:t xml:space="preserve">- правовым режимом земельных участков, необходимых для реализации Соглашения; </w:t>
      </w:r>
      <w:r w:rsidR="008A40A8" w:rsidRPr="002D5EF4">
        <w:rPr>
          <w:rFonts w:ascii="Times New Roman" w:hAnsi="Times New Roman"/>
          <w:sz w:val="28"/>
          <w:szCs w:val="28"/>
        </w:rPr>
        <w:t xml:space="preserve">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- соответствием объекта Соглашения документам территориального планирования, градостроительного зонирования, а также документации по планировке территории </w:t>
      </w:r>
      <w:r w:rsidR="008A40A8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округа;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- правовым режимом объектов недвижимого имущества, необходимых для реализации Соглашения, находящихся в муниципальной собственности </w:t>
      </w:r>
      <w:r w:rsidR="008A40A8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округа. </w:t>
      </w:r>
      <w:r w:rsidR="008A40A8" w:rsidRPr="002D5EF4">
        <w:rPr>
          <w:rFonts w:ascii="Times New Roman" w:hAnsi="Times New Roman"/>
          <w:sz w:val="28"/>
          <w:szCs w:val="28"/>
        </w:rPr>
        <w:t xml:space="preserve"> 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3.7. По итогам рассмотрения заявления и поступивших с ним документов структурные подразделения (должностные лица) администрации </w:t>
      </w:r>
      <w:r w:rsidR="008A40A8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 не позднее 10 рабочих дней с даты поступления, представляют в Уполномоченный орган мотивированные заключения о целесообразности (нецелесообразности) заключения Соглашения, о необходимости внесения в Соглашение изменений.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3.8. Уполномоченный орган в течение 5 рабочих дней со дня поступления заключений от структурных подразделений (должностных лиц) администрации </w:t>
      </w:r>
      <w:r w:rsidR="008A40A8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  указанных в пункте 3.7 Положения, рассматривает поступившие заключения и готовит заключение о возможности (невозможности) заключения Соглашения, которое вместе с заявлением, проектом Соглашения, заключениями структурных подразделений (должностных лиц) администрации </w:t>
      </w:r>
      <w:r w:rsidR="008A40A8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 и иными документами представляет Главе </w:t>
      </w:r>
      <w:r w:rsidR="008A40A8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 для принятия решения. </w:t>
      </w:r>
      <w:r w:rsidR="008A40A8" w:rsidRPr="002D5EF4">
        <w:rPr>
          <w:rFonts w:ascii="Times New Roman" w:hAnsi="Times New Roman"/>
          <w:sz w:val="28"/>
          <w:szCs w:val="28"/>
        </w:rPr>
        <w:t xml:space="preserve"> </w:t>
      </w:r>
    </w:p>
    <w:p w:rsidR="000C1AC8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3.9. Глава </w:t>
      </w:r>
      <w:r w:rsidR="008A40A8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 рассматривает заключение Уполномоченного органа и поступившие с ним документы в течение </w:t>
      </w:r>
      <w:r w:rsidR="008A40A8" w:rsidRPr="002D5EF4">
        <w:rPr>
          <w:rFonts w:ascii="Times New Roman" w:hAnsi="Times New Roman"/>
          <w:sz w:val="28"/>
          <w:szCs w:val="28"/>
        </w:rPr>
        <w:t>5</w:t>
      </w:r>
      <w:r w:rsidRPr="002D5EF4">
        <w:rPr>
          <w:rFonts w:ascii="Times New Roman" w:hAnsi="Times New Roman"/>
          <w:sz w:val="28"/>
          <w:szCs w:val="28"/>
        </w:rPr>
        <w:t xml:space="preserve"> рабочих дней и принимает (путем наложения резолюции на заключении) одно из следующих решений: </w:t>
      </w:r>
    </w:p>
    <w:p w:rsidR="000C1AC8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- о заключении Соглашения; </w:t>
      </w:r>
    </w:p>
    <w:p w:rsidR="000C1AC8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- о необходимости доработки Соглашения;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>- об отказе в заключении Соглашения</w:t>
      </w:r>
      <w:r w:rsidR="000C1AC8">
        <w:rPr>
          <w:rFonts w:ascii="Times New Roman" w:hAnsi="Times New Roman"/>
          <w:sz w:val="28"/>
          <w:szCs w:val="28"/>
        </w:rPr>
        <w:t>.</w:t>
      </w:r>
      <w:r w:rsidRPr="002D5EF4">
        <w:rPr>
          <w:rFonts w:ascii="Times New Roman" w:hAnsi="Times New Roman"/>
          <w:sz w:val="28"/>
          <w:szCs w:val="28"/>
        </w:rPr>
        <w:t xml:space="preserve"> </w:t>
      </w:r>
      <w:r w:rsidR="008A40A8" w:rsidRPr="002D5EF4">
        <w:rPr>
          <w:rFonts w:ascii="Times New Roman" w:hAnsi="Times New Roman"/>
          <w:sz w:val="28"/>
          <w:szCs w:val="28"/>
        </w:rPr>
        <w:t xml:space="preserve">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3.10. В случае принятия Главой </w:t>
      </w:r>
      <w:r w:rsidR="008A40A8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>округа решения о заключении Соглашения, Уполномоченный орган в течение 2 рабочих дн</w:t>
      </w:r>
      <w:r w:rsidR="00212E64" w:rsidRPr="002D5EF4">
        <w:rPr>
          <w:rFonts w:ascii="Times New Roman" w:hAnsi="Times New Roman"/>
          <w:sz w:val="28"/>
          <w:szCs w:val="28"/>
        </w:rPr>
        <w:t>ей готовит проект распоряжения Г</w:t>
      </w:r>
      <w:r w:rsidRPr="002D5EF4">
        <w:rPr>
          <w:rFonts w:ascii="Times New Roman" w:hAnsi="Times New Roman"/>
          <w:sz w:val="28"/>
          <w:szCs w:val="28"/>
        </w:rPr>
        <w:t xml:space="preserve">лавы </w:t>
      </w:r>
      <w:r w:rsidR="008A40A8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 о заключении Соглашения и обеспечивает подписание указанного распоряжения </w:t>
      </w:r>
      <w:r w:rsidR="00212E64" w:rsidRPr="002D5EF4">
        <w:rPr>
          <w:rFonts w:ascii="Times New Roman" w:hAnsi="Times New Roman"/>
          <w:sz w:val="28"/>
          <w:szCs w:val="28"/>
        </w:rPr>
        <w:t>и</w:t>
      </w:r>
      <w:r w:rsidRPr="002D5EF4">
        <w:rPr>
          <w:rFonts w:ascii="Times New Roman" w:hAnsi="Times New Roman"/>
          <w:sz w:val="28"/>
          <w:szCs w:val="28"/>
        </w:rPr>
        <w:t xml:space="preserve"> трех экземпляр</w:t>
      </w:r>
      <w:r w:rsidR="00212E64" w:rsidRPr="002D5EF4">
        <w:rPr>
          <w:rFonts w:ascii="Times New Roman" w:hAnsi="Times New Roman"/>
          <w:sz w:val="28"/>
          <w:szCs w:val="28"/>
        </w:rPr>
        <w:t>ов</w:t>
      </w:r>
      <w:r w:rsidRPr="002D5EF4">
        <w:rPr>
          <w:rFonts w:ascii="Times New Roman" w:hAnsi="Times New Roman"/>
          <w:sz w:val="28"/>
          <w:szCs w:val="28"/>
        </w:rPr>
        <w:t xml:space="preserve"> Соглашения. </w:t>
      </w:r>
      <w:r w:rsidR="008A40A8" w:rsidRPr="002D5EF4">
        <w:rPr>
          <w:rFonts w:ascii="Times New Roman" w:hAnsi="Times New Roman"/>
          <w:sz w:val="28"/>
          <w:szCs w:val="28"/>
        </w:rPr>
        <w:t xml:space="preserve"> 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3.11. В случае принятия Главой </w:t>
      </w:r>
      <w:r w:rsidR="00212E64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 решения о необходимости доработки Соглашения, Уполномоченный орган в течение 3 рабочих дней осуществляет доработку Соглашения, готовит проект распоряжения Главы </w:t>
      </w:r>
      <w:r w:rsidR="00212E64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 о заключении Соглашения и обеспечивает подписание указанного распоряжения и трех экземпляров доработанного Соглашения.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3.12. Не позднее 2 рабочих дней со дня подписания Главой </w:t>
      </w:r>
      <w:r w:rsidR="00212E64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 распоряжения и Соглашения, указанных в пунктах 3.10, 3.11 Положения, Уполномоченный орган направляет Заявителю копию распоряжения и три подписанных экземпляра Соглашения для обеспечения их подписания Заявителем. </w:t>
      </w:r>
      <w:r w:rsidR="00212E64" w:rsidRPr="002D5EF4">
        <w:rPr>
          <w:rFonts w:ascii="Times New Roman" w:hAnsi="Times New Roman"/>
          <w:sz w:val="28"/>
          <w:szCs w:val="28"/>
        </w:rPr>
        <w:t xml:space="preserve">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3.13. Заявитель обязан не позднее 5 рабочих дней со дня получения распоряжения и Соглашения, указанных в пункте 3.12 Положения, подписать </w:t>
      </w:r>
      <w:r w:rsidR="00B54E7E">
        <w:rPr>
          <w:rFonts w:ascii="Times New Roman" w:hAnsi="Times New Roman"/>
          <w:sz w:val="28"/>
          <w:szCs w:val="28"/>
        </w:rPr>
        <w:t>все экземпляры</w:t>
      </w:r>
      <w:r w:rsidRPr="002D5EF4">
        <w:rPr>
          <w:rFonts w:ascii="Times New Roman" w:hAnsi="Times New Roman"/>
          <w:sz w:val="28"/>
          <w:szCs w:val="28"/>
        </w:rPr>
        <w:t xml:space="preserve"> Соглашения и направить </w:t>
      </w:r>
      <w:r w:rsidR="00B54E7E">
        <w:rPr>
          <w:rFonts w:ascii="Times New Roman" w:hAnsi="Times New Roman"/>
          <w:sz w:val="28"/>
          <w:szCs w:val="28"/>
        </w:rPr>
        <w:t>два</w:t>
      </w:r>
      <w:r w:rsidRPr="002D5EF4">
        <w:rPr>
          <w:rFonts w:ascii="Times New Roman" w:hAnsi="Times New Roman"/>
          <w:sz w:val="28"/>
          <w:szCs w:val="28"/>
        </w:rPr>
        <w:t xml:space="preserve"> из них в администрацию </w:t>
      </w:r>
      <w:r w:rsidR="00212E64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округа.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3.14. Соглашение подлежит включению в реестр соглашений не позднее 2 рабочих дней с даты поступления от Заявителя в администрацию </w:t>
      </w:r>
      <w:r w:rsidR="00212E64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 подписанного экземпляра Соглашения. Соглашение признается заключенным с даты его регистрации (внесения в реестр соглашений).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3.15. В случае принятия Главой </w:t>
      </w:r>
      <w:r w:rsidR="00052CF4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 решения об отказе в заключении Соглашения, Уполномоченный орган в течение 2 рабочих дней готовит проект распоряжения Главы </w:t>
      </w:r>
      <w:r w:rsidR="00212E64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 об отказе в заключении Соглашения и обеспечивает подписание указанного распоряжения.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3.16. Не позднее 2 рабочих дней со дня подписания Главой </w:t>
      </w:r>
      <w:r w:rsidR="00052CF4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 распоряжения, указанного в пункте 3.14 Положения, Уполномоченный орган направляет Заявителю его копию. </w:t>
      </w:r>
      <w:r w:rsidR="00212E64" w:rsidRPr="002D5EF4">
        <w:rPr>
          <w:rFonts w:ascii="Times New Roman" w:hAnsi="Times New Roman"/>
          <w:sz w:val="28"/>
          <w:szCs w:val="28"/>
        </w:rPr>
        <w:t xml:space="preserve">  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3.17. Основаниями для отказа в заключении Соглашения являются: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>а) Заявитель не соответствует требованиям, установленным пунктом 8 части 1 статьи 2 Федерального закона</w:t>
      </w:r>
      <w:r w:rsidR="000C1AC8">
        <w:rPr>
          <w:rFonts w:ascii="Times New Roman" w:hAnsi="Times New Roman"/>
          <w:sz w:val="28"/>
          <w:szCs w:val="28"/>
        </w:rPr>
        <w:t xml:space="preserve"> </w:t>
      </w:r>
      <w:r w:rsidR="000C1AC8" w:rsidRPr="002D5EF4">
        <w:rPr>
          <w:rFonts w:ascii="Times New Roman" w:hAnsi="Times New Roman"/>
          <w:sz w:val="28"/>
          <w:szCs w:val="28"/>
        </w:rPr>
        <w:t>№ 69-ФЗ</w:t>
      </w:r>
      <w:r w:rsidRPr="002D5EF4">
        <w:rPr>
          <w:rFonts w:ascii="Times New Roman" w:hAnsi="Times New Roman"/>
          <w:sz w:val="28"/>
          <w:szCs w:val="28"/>
        </w:rPr>
        <w:t xml:space="preserve">;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б) Заявитель или инвестиционный проект не соответствуют требованиям, установленным 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утвержденными постановлением Правительства Российской Федерации 13 сентября 2022 года № 1602 «О соглашениях о защите и поощрении капиталовложений» (далее - Правила);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>в) Заявление и прилагаемые к нему документы не соответствуют требованиям, установленным Федеральным законом</w:t>
      </w:r>
      <w:r w:rsidR="000C1AC8">
        <w:rPr>
          <w:rFonts w:ascii="Times New Roman" w:hAnsi="Times New Roman"/>
          <w:sz w:val="28"/>
          <w:szCs w:val="28"/>
        </w:rPr>
        <w:t xml:space="preserve"> </w:t>
      </w:r>
      <w:r w:rsidR="000C1AC8" w:rsidRPr="002D5EF4">
        <w:rPr>
          <w:rFonts w:ascii="Times New Roman" w:hAnsi="Times New Roman"/>
          <w:sz w:val="28"/>
          <w:szCs w:val="28"/>
        </w:rPr>
        <w:t>№ 69-ФЗ</w:t>
      </w:r>
      <w:r w:rsidRPr="002D5EF4">
        <w:rPr>
          <w:rFonts w:ascii="Times New Roman" w:hAnsi="Times New Roman"/>
          <w:sz w:val="28"/>
          <w:szCs w:val="28"/>
        </w:rPr>
        <w:t xml:space="preserve">, Правилами, настоящим Положением;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>г) Заявителем не соблюдены условия, установленные статьей 6 Федерального закона</w:t>
      </w:r>
      <w:r w:rsidR="000C1AC8">
        <w:rPr>
          <w:rFonts w:ascii="Times New Roman" w:hAnsi="Times New Roman"/>
          <w:sz w:val="28"/>
          <w:szCs w:val="28"/>
        </w:rPr>
        <w:t xml:space="preserve"> </w:t>
      </w:r>
      <w:r w:rsidR="000C1AC8" w:rsidRPr="002D5EF4">
        <w:rPr>
          <w:rFonts w:ascii="Times New Roman" w:hAnsi="Times New Roman"/>
          <w:sz w:val="28"/>
          <w:szCs w:val="28"/>
        </w:rPr>
        <w:t>№ 69-ФЗ</w:t>
      </w:r>
      <w:r w:rsidRPr="002D5EF4">
        <w:rPr>
          <w:rFonts w:ascii="Times New Roman" w:hAnsi="Times New Roman"/>
          <w:sz w:val="28"/>
          <w:szCs w:val="28"/>
        </w:rPr>
        <w:t xml:space="preserve">;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д) Заявителем в заявлении и прилагаемых к нему документах представлены недостоверные сведений; </w:t>
      </w:r>
    </w:p>
    <w:p w:rsidR="00CC42CF" w:rsidRPr="002D5EF4" w:rsidRDefault="00212E6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>е) Н</w:t>
      </w:r>
      <w:r w:rsidR="00CC42CF" w:rsidRPr="002D5EF4">
        <w:rPr>
          <w:rFonts w:ascii="Times New Roman" w:hAnsi="Times New Roman"/>
          <w:sz w:val="28"/>
          <w:szCs w:val="28"/>
        </w:rPr>
        <w:t xml:space="preserve">ецелесообразность реализации инвестиционного проекта на территории </w:t>
      </w:r>
      <w:r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="00CC42CF" w:rsidRPr="002D5EF4">
        <w:rPr>
          <w:rFonts w:ascii="Times New Roman" w:hAnsi="Times New Roman"/>
          <w:sz w:val="28"/>
          <w:szCs w:val="28"/>
        </w:rPr>
        <w:t xml:space="preserve">округа. </w:t>
      </w:r>
      <w:r w:rsidRPr="002D5EF4">
        <w:rPr>
          <w:rFonts w:ascii="Times New Roman" w:hAnsi="Times New Roman"/>
          <w:sz w:val="28"/>
          <w:szCs w:val="28"/>
        </w:rPr>
        <w:t xml:space="preserve">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3.18. Инвестиционный проект считается целесообразным для реализации на территории </w:t>
      </w:r>
      <w:r w:rsidR="00212E64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 при его соответствии следующим критериям: </w:t>
      </w:r>
      <w:r w:rsidR="00212E64" w:rsidRPr="002D5EF4">
        <w:rPr>
          <w:rFonts w:ascii="Times New Roman" w:hAnsi="Times New Roman"/>
          <w:sz w:val="28"/>
          <w:szCs w:val="28"/>
        </w:rPr>
        <w:t xml:space="preserve">  </w:t>
      </w:r>
    </w:p>
    <w:p w:rsidR="00B54E7E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- инвестиционный проект реализуется в сферах деятельности, которые относятся к вопросам местного значения </w:t>
      </w:r>
      <w:r w:rsidR="00212E64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proofErr w:type="gramStart"/>
      <w:r w:rsidRPr="002D5EF4">
        <w:rPr>
          <w:rFonts w:ascii="Times New Roman" w:hAnsi="Times New Roman"/>
          <w:sz w:val="28"/>
          <w:szCs w:val="28"/>
        </w:rPr>
        <w:t>округа  в</w:t>
      </w:r>
      <w:proofErr w:type="gramEnd"/>
      <w:r w:rsidRPr="002D5EF4">
        <w:rPr>
          <w:rFonts w:ascii="Times New Roman" w:hAnsi="Times New Roman"/>
          <w:sz w:val="28"/>
          <w:szCs w:val="28"/>
        </w:rPr>
        <w:t xml:space="preserve"> соответствии с Федеральным законом от 6 октября 2003 года № 131- ФЗ «Об общих принципах организации местного самоуправления в Российской Федерации» и иными нормативными правовыми актами Российской Федерации или полномочиям органов местного самоуправления </w:t>
      </w:r>
      <w:r w:rsidR="00212E64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округа, предусмотренных действующим законодательством;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- инвестиционный проект относится к приоритетным направлениям инвестиционной политики </w:t>
      </w:r>
      <w:r w:rsidR="00212E64" w:rsidRPr="002D5EF4">
        <w:rPr>
          <w:rFonts w:ascii="Times New Roman" w:hAnsi="Times New Roman"/>
          <w:sz w:val="28"/>
          <w:szCs w:val="28"/>
        </w:rPr>
        <w:t xml:space="preserve">Кавалеровского муниципального </w:t>
      </w:r>
      <w:r w:rsidRPr="002D5EF4">
        <w:rPr>
          <w:rFonts w:ascii="Times New Roman" w:hAnsi="Times New Roman"/>
          <w:sz w:val="28"/>
          <w:szCs w:val="28"/>
        </w:rPr>
        <w:t xml:space="preserve">округа в соответствии с постановлением администрации </w:t>
      </w:r>
      <w:r w:rsidR="00466AA0" w:rsidRPr="002D5EF4">
        <w:rPr>
          <w:rFonts w:ascii="Times New Roman" w:hAnsi="Times New Roman"/>
          <w:sz w:val="28"/>
          <w:szCs w:val="28"/>
        </w:rPr>
        <w:t>Кавалеровского муниципального района</w:t>
      </w:r>
      <w:r w:rsidRPr="002D5EF4">
        <w:rPr>
          <w:rFonts w:ascii="Times New Roman" w:hAnsi="Times New Roman"/>
          <w:sz w:val="28"/>
          <w:szCs w:val="28"/>
        </w:rPr>
        <w:t xml:space="preserve"> от </w:t>
      </w:r>
      <w:r w:rsidR="00B54E7E">
        <w:rPr>
          <w:rFonts w:ascii="Times New Roman" w:hAnsi="Times New Roman"/>
          <w:sz w:val="28"/>
          <w:szCs w:val="28"/>
        </w:rPr>
        <w:t xml:space="preserve">27.11.2019 года </w:t>
      </w:r>
      <w:r w:rsidRPr="002D5EF4">
        <w:rPr>
          <w:rFonts w:ascii="Times New Roman" w:hAnsi="Times New Roman"/>
          <w:sz w:val="28"/>
          <w:szCs w:val="28"/>
        </w:rPr>
        <w:t xml:space="preserve">№ </w:t>
      </w:r>
      <w:r w:rsidR="00466AA0" w:rsidRPr="002D5EF4">
        <w:rPr>
          <w:rFonts w:ascii="Times New Roman" w:hAnsi="Times New Roman"/>
          <w:sz w:val="28"/>
          <w:szCs w:val="28"/>
        </w:rPr>
        <w:t>209</w:t>
      </w:r>
      <w:r w:rsidRPr="002D5EF4">
        <w:rPr>
          <w:rFonts w:ascii="Times New Roman" w:hAnsi="Times New Roman"/>
          <w:sz w:val="28"/>
          <w:szCs w:val="28"/>
        </w:rPr>
        <w:t xml:space="preserve"> «Об утверждении инвестиционной декларации </w:t>
      </w:r>
      <w:r w:rsidR="00466AA0" w:rsidRPr="002D5EF4">
        <w:rPr>
          <w:rFonts w:ascii="Times New Roman" w:hAnsi="Times New Roman"/>
          <w:sz w:val="28"/>
          <w:szCs w:val="28"/>
        </w:rPr>
        <w:t>Кавалеровского муниципального района</w:t>
      </w:r>
      <w:r w:rsidRPr="002D5EF4">
        <w:rPr>
          <w:rFonts w:ascii="Times New Roman" w:hAnsi="Times New Roman"/>
          <w:sz w:val="28"/>
          <w:szCs w:val="28"/>
        </w:rPr>
        <w:t>».</w:t>
      </w:r>
      <w:r w:rsidR="00212E64" w:rsidRPr="002D5EF4">
        <w:rPr>
          <w:rFonts w:ascii="Times New Roman" w:hAnsi="Times New Roman"/>
          <w:sz w:val="28"/>
          <w:szCs w:val="28"/>
        </w:rPr>
        <w:t xml:space="preserve"> 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C42CF" w:rsidRPr="002D5EF4" w:rsidRDefault="00CC42CF" w:rsidP="002D5EF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5EF4">
        <w:rPr>
          <w:rFonts w:ascii="Times New Roman" w:hAnsi="Times New Roman"/>
          <w:b/>
          <w:sz w:val="28"/>
          <w:szCs w:val="28"/>
        </w:rPr>
        <w:t>4. Заключительные положения</w:t>
      </w:r>
    </w:p>
    <w:p w:rsidR="00CC42CF" w:rsidRPr="002D5EF4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4.1.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предусмотренного Соглашением,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 </w:t>
      </w:r>
    </w:p>
    <w:p w:rsidR="00B54E7E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4.2. В случае, если </w:t>
      </w:r>
      <w:r w:rsidR="00052CF4" w:rsidRPr="002D5EF4">
        <w:rPr>
          <w:rFonts w:ascii="Times New Roman" w:hAnsi="Times New Roman"/>
          <w:sz w:val="28"/>
          <w:szCs w:val="28"/>
        </w:rPr>
        <w:t xml:space="preserve">Кавалеровский муниципальный </w:t>
      </w:r>
      <w:r w:rsidRPr="002D5EF4">
        <w:rPr>
          <w:rFonts w:ascii="Times New Roman" w:hAnsi="Times New Roman"/>
          <w:sz w:val="28"/>
          <w:szCs w:val="28"/>
        </w:rPr>
        <w:t xml:space="preserve">округ является стороной Соглашения, Уполномоченный орган: </w:t>
      </w:r>
    </w:p>
    <w:p w:rsidR="00B54E7E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 xml:space="preserve">- осуществляет мониторинг этапов реализации Соглашения, включающий в себя проверку обстоятельств, указывающих на наличие оснований для расторжения соглашения о защите и поощрении капиталовложений; </w:t>
      </w:r>
    </w:p>
    <w:p w:rsidR="00C51B80" w:rsidRDefault="00CC42CF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5EF4">
        <w:rPr>
          <w:rFonts w:ascii="Times New Roman" w:hAnsi="Times New Roman"/>
          <w:sz w:val="28"/>
          <w:szCs w:val="28"/>
        </w:rPr>
        <w:t>- не позднее 1 марта года, следующего за годом, в котором наступил срок реализации очередного этапа инвестиционного проекта, предусмотренного Соглашением, формирует отчеты о реализации соответствующего этапа инвестиционного проекта и направляет их в уполномоченный орган исполнительной власти Приморского края.</w:t>
      </w:r>
    </w:p>
    <w:p w:rsidR="002D5EF4" w:rsidRDefault="002D5EF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EF4" w:rsidRDefault="002D5EF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EF4" w:rsidRDefault="002D5EF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EF4" w:rsidRDefault="002D5EF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EF4" w:rsidRDefault="002D5EF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EF4" w:rsidRDefault="002D5EF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EF4" w:rsidRDefault="002D5EF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EF4" w:rsidRDefault="002D5EF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EF4" w:rsidRDefault="002D5EF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EF4" w:rsidRDefault="002D5EF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EF4" w:rsidRDefault="002D5EF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EF4" w:rsidRDefault="002D5EF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EF4" w:rsidRDefault="002D5EF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EF4" w:rsidRDefault="002D5EF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EF4" w:rsidRDefault="002D5EF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EF4" w:rsidRDefault="002D5EF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EF4" w:rsidRDefault="002D5EF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EF4" w:rsidRDefault="002D5EF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EF4" w:rsidRDefault="002D5EF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EF4" w:rsidRDefault="002D5EF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EF4" w:rsidRDefault="002D5EF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EF4" w:rsidRDefault="002D5EF4" w:rsidP="002D5EF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EF4" w:rsidRPr="002D5EF4" w:rsidRDefault="002D5EF4" w:rsidP="00143C6B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D5EF4" w:rsidRPr="002D5EF4" w:rsidSect="002D5E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30F9"/>
    <w:multiLevelType w:val="multilevel"/>
    <w:tmpl w:val="23EECD2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285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288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6077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7506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0724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2513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3942" w:hanging="1800"/>
      </w:pPr>
      <w:rPr>
        <w:rFonts w:ascii="Calibri" w:hAnsi="Calibri" w:cs="Times New Roman"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80"/>
    <w:rsid w:val="00052CF4"/>
    <w:rsid w:val="000C1AC8"/>
    <w:rsid w:val="00143C6B"/>
    <w:rsid w:val="00212E64"/>
    <w:rsid w:val="002D5EF4"/>
    <w:rsid w:val="00466AA0"/>
    <w:rsid w:val="008A40A8"/>
    <w:rsid w:val="00A75B58"/>
    <w:rsid w:val="00B54E7E"/>
    <w:rsid w:val="00BB68F8"/>
    <w:rsid w:val="00C51B80"/>
    <w:rsid w:val="00CC42CF"/>
    <w:rsid w:val="00CF5A00"/>
    <w:rsid w:val="00D6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F4CC"/>
  <w15:chartTrackingRefBased/>
  <w15:docId w15:val="{CFAC2011-194D-4558-9AD9-B2FB0467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B80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B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51B80"/>
    <w:pPr>
      <w:spacing w:after="200" w:line="276" w:lineRule="auto"/>
      <w:ind w:left="720"/>
      <w:contextualSpacing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CF5A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5A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Econom_zam</dc:creator>
  <cp:keywords/>
  <dc:description/>
  <cp:lastModifiedBy>Econom_zam</cp:lastModifiedBy>
  <cp:revision>9</cp:revision>
  <cp:lastPrinted>2024-06-04T23:38:00Z</cp:lastPrinted>
  <dcterms:created xsi:type="dcterms:W3CDTF">2024-06-02T23:27:00Z</dcterms:created>
  <dcterms:modified xsi:type="dcterms:W3CDTF">2024-06-12T23:25:00Z</dcterms:modified>
</cp:coreProperties>
</file>