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40" w:rsidRDefault="00094340" w:rsidP="0009434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94340">
        <w:rPr>
          <w:rFonts w:ascii="Times New Roman" w:eastAsia="Times New Roman" w:hAnsi="Times New Roman" w:cs="Times New Roman"/>
          <w:b/>
          <w:bCs/>
          <w:kern w:val="36"/>
          <w:sz w:val="48"/>
          <w:szCs w:val="48"/>
          <w:lang w:eastAsia="ru-RU"/>
        </w:rPr>
        <w:t xml:space="preserve">О НАДЕЛЕНИИ ОРГАНОВ МЕСТНОГО САМОУПРАВЛЕНИЯ ОТДЕЛЬНЫМИ ГОСУДАРСТВЕННЫМИ ПОЛНОМОЧИЯМИ ПО ГОСУДАРСТВЕННОМУ УПРАВЛЕНИЮ ОХРАНОЙ ТРУДА </w:t>
      </w:r>
    </w:p>
    <w:p w:rsidR="00094340" w:rsidRPr="00094340" w:rsidRDefault="00094340" w:rsidP="0009434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94340">
        <w:rPr>
          <w:rFonts w:ascii="Times New Roman" w:eastAsia="Times New Roman" w:hAnsi="Times New Roman" w:cs="Times New Roman"/>
          <w:b/>
          <w:bCs/>
          <w:kern w:val="36"/>
          <w:sz w:val="48"/>
          <w:szCs w:val="48"/>
          <w:lang w:eastAsia="ru-RU"/>
        </w:rPr>
        <w:t>(с изменениями на: 06.05.2015)</w:t>
      </w:r>
    </w:p>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ЗАКОН </w:t>
      </w:r>
    </w:p>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ПРИМОРСКОГО КРАЯ </w:t>
      </w:r>
    </w:p>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от 9 ноября 2007 года N 153-КЗ </w:t>
      </w:r>
    </w:p>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О НАДЕЛЕНИИ ОРГАНОВ МЕСТНОГО САМОУПРАВЛЕНИЯ ОТДЕЛЬНЫМИ ГОСУДАРСТВЕННЫМИ ПОЛНОМОЧИЯМИ ПО ГОСУДАРСТВЕННОМУ УПРАВЛЕНИЮ ОХРАНОЙ ТРУДА </w:t>
      </w:r>
    </w:p>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(в ред. </w:t>
      </w:r>
      <w:hyperlink r:id="rId4" w:history="1">
        <w:r w:rsidRPr="00094340">
          <w:rPr>
            <w:rFonts w:ascii="Times New Roman" w:eastAsia="Times New Roman" w:hAnsi="Times New Roman" w:cs="Times New Roman"/>
            <w:color w:val="0000FF"/>
            <w:sz w:val="24"/>
            <w:szCs w:val="24"/>
            <w:u w:val="single"/>
            <w:lang w:eastAsia="ru-RU"/>
          </w:rPr>
          <w:t>Законов Приморского края от 17.03.2008 N 224-КЗ</w:t>
        </w:r>
      </w:hyperlink>
      <w:r w:rsidRPr="00094340">
        <w:rPr>
          <w:rFonts w:ascii="Times New Roman" w:eastAsia="Times New Roman" w:hAnsi="Times New Roman" w:cs="Times New Roman"/>
          <w:sz w:val="24"/>
          <w:szCs w:val="24"/>
          <w:lang w:eastAsia="ru-RU"/>
        </w:rPr>
        <w:t xml:space="preserve">, </w:t>
      </w:r>
      <w:hyperlink r:id="rId5" w:history="1">
        <w:r w:rsidRPr="00094340">
          <w:rPr>
            <w:rFonts w:ascii="Times New Roman" w:eastAsia="Times New Roman" w:hAnsi="Times New Roman" w:cs="Times New Roman"/>
            <w:color w:val="0000FF"/>
            <w:sz w:val="24"/>
            <w:szCs w:val="24"/>
            <w:u w:val="single"/>
            <w:lang w:eastAsia="ru-RU"/>
          </w:rPr>
          <w:t>от 30.04.2009 N 416-КЗ</w:t>
        </w:r>
      </w:hyperlink>
      <w:r w:rsidRPr="00094340">
        <w:rPr>
          <w:rFonts w:ascii="Times New Roman" w:eastAsia="Times New Roman" w:hAnsi="Times New Roman" w:cs="Times New Roman"/>
          <w:sz w:val="24"/>
          <w:szCs w:val="24"/>
          <w:lang w:eastAsia="ru-RU"/>
        </w:rPr>
        <w:t xml:space="preserve">, </w:t>
      </w:r>
      <w:hyperlink r:id="rId6" w:history="1">
        <w:r w:rsidRPr="00094340">
          <w:rPr>
            <w:rFonts w:ascii="Times New Roman" w:eastAsia="Times New Roman" w:hAnsi="Times New Roman" w:cs="Times New Roman"/>
            <w:color w:val="0000FF"/>
            <w:sz w:val="24"/>
            <w:szCs w:val="24"/>
            <w:u w:val="single"/>
            <w:lang w:eastAsia="ru-RU"/>
          </w:rPr>
          <w:t>от 07.10.2011 N 826-КЗ</w:t>
        </w:r>
      </w:hyperlink>
      <w:r w:rsidRPr="00094340">
        <w:rPr>
          <w:rFonts w:ascii="Times New Roman" w:eastAsia="Times New Roman" w:hAnsi="Times New Roman" w:cs="Times New Roman"/>
          <w:sz w:val="24"/>
          <w:szCs w:val="24"/>
          <w:lang w:eastAsia="ru-RU"/>
        </w:rPr>
        <w:t xml:space="preserve">, </w:t>
      </w:r>
      <w:hyperlink r:id="rId7" w:history="1">
        <w:r w:rsidRPr="00094340">
          <w:rPr>
            <w:rFonts w:ascii="Times New Roman" w:eastAsia="Times New Roman" w:hAnsi="Times New Roman" w:cs="Times New Roman"/>
            <w:color w:val="0000FF"/>
            <w:sz w:val="24"/>
            <w:szCs w:val="24"/>
            <w:u w:val="single"/>
            <w:lang w:eastAsia="ru-RU"/>
          </w:rPr>
          <w:t>от 03.12.2012 N 135-КЗ</w:t>
        </w:r>
      </w:hyperlink>
      <w:r w:rsidRPr="00094340">
        <w:rPr>
          <w:rFonts w:ascii="Times New Roman" w:eastAsia="Times New Roman" w:hAnsi="Times New Roman" w:cs="Times New Roman"/>
          <w:sz w:val="24"/>
          <w:szCs w:val="24"/>
          <w:lang w:eastAsia="ru-RU"/>
        </w:rPr>
        <w:t xml:space="preserve">, </w:t>
      </w:r>
      <w:hyperlink r:id="rId8" w:history="1">
        <w:proofErr w:type="gramStart"/>
        <w:r w:rsidRPr="00094340">
          <w:rPr>
            <w:rFonts w:ascii="Times New Roman" w:eastAsia="Times New Roman" w:hAnsi="Times New Roman" w:cs="Times New Roman"/>
            <w:color w:val="0000FF"/>
            <w:sz w:val="24"/>
            <w:szCs w:val="24"/>
            <w:u w:val="single"/>
            <w:lang w:eastAsia="ru-RU"/>
          </w:rPr>
          <w:t>от</w:t>
        </w:r>
        <w:proofErr w:type="gramEnd"/>
        <w:r w:rsidRPr="00094340">
          <w:rPr>
            <w:rFonts w:ascii="Times New Roman" w:eastAsia="Times New Roman" w:hAnsi="Times New Roman" w:cs="Times New Roman"/>
            <w:color w:val="0000FF"/>
            <w:sz w:val="24"/>
            <w:szCs w:val="24"/>
            <w:u w:val="single"/>
            <w:lang w:eastAsia="ru-RU"/>
          </w:rPr>
          <w:t xml:space="preserve"> 20.12.2012 N 145-КЗ</w:t>
        </w:r>
      </w:hyperlink>
      <w:r w:rsidRPr="00094340">
        <w:rPr>
          <w:rFonts w:ascii="Times New Roman" w:eastAsia="Times New Roman" w:hAnsi="Times New Roman" w:cs="Times New Roman"/>
          <w:sz w:val="24"/>
          <w:szCs w:val="24"/>
          <w:lang w:eastAsia="ru-RU"/>
        </w:rPr>
        <w:t xml:space="preserve">, </w:t>
      </w:r>
      <w:hyperlink r:id="rId9" w:history="1">
        <w:r w:rsidRPr="00094340">
          <w:rPr>
            <w:rFonts w:ascii="Times New Roman" w:eastAsia="Times New Roman" w:hAnsi="Times New Roman" w:cs="Times New Roman"/>
            <w:color w:val="0000FF"/>
            <w:sz w:val="24"/>
            <w:szCs w:val="24"/>
            <w:u w:val="single"/>
            <w:lang w:eastAsia="ru-RU"/>
          </w:rPr>
          <w:t>от 03.10.2013 N 263-КЗ</w:t>
        </w:r>
      </w:hyperlink>
      <w:r w:rsidRPr="00094340">
        <w:rPr>
          <w:rFonts w:ascii="Times New Roman" w:eastAsia="Times New Roman" w:hAnsi="Times New Roman" w:cs="Times New Roman"/>
          <w:sz w:val="24"/>
          <w:szCs w:val="24"/>
          <w:lang w:eastAsia="ru-RU"/>
        </w:rPr>
        <w:t xml:space="preserve">, </w:t>
      </w:r>
      <w:hyperlink r:id="rId10" w:history="1">
        <w:r w:rsidRPr="00094340">
          <w:rPr>
            <w:rFonts w:ascii="Times New Roman" w:eastAsia="Times New Roman" w:hAnsi="Times New Roman" w:cs="Times New Roman"/>
            <w:color w:val="0000FF"/>
            <w:sz w:val="24"/>
            <w:szCs w:val="24"/>
            <w:u w:val="single"/>
            <w:lang w:eastAsia="ru-RU"/>
          </w:rPr>
          <w:t>от 12.05.2014 N 408-КЗ</w:t>
        </w:r>
      </w:hyperlink>
      <w:r w:rsidRPr="00094340">
        <w:rPr>
          <w:rFonts w:ascii="Times New Roman" w:eastAsia="Times New Roman" w:hAnsi="Times New Roman" w:cs="Times New Roman"/>
          <w:sz w:val="24"/>
          <w:szCs w:val="24"/>
          <w:lang w:eastAsia="ru-RU"/>
        </w:rPr>
        <w:t xml:space="preserve">, </w:t>
      </w:r>
      <w:hyperlink r:id="rId11" w:history="1">
        <w:r w:rsidRPr="00094340">
          <w:rPr>
            <w:rFonts w:ascii="Times New Roman" w:eastAsia="Times New Roman" w:hAnsi="Times New Roman" w:cs="Times New Roman"/>
            <w:color w:val="0000FF"/>
            <w:sz w:val="24"/>
            <w:szCs w:val="24"/>
            <w:u w:val="single"/>
            <w:lang w:eastAsia="ru-RU"/>
          </w:rPr>
          <w:t>от 06.05.2015 N 626-КЗ</w:t>
        </w:r>
      </w:hyperlink>
      <w:r w:rsidRPr="00094340">
        <w:rPr>
          <w:rFonts w:ascii="Times New Roman" w:eastAsia="Times New Roman" w:hAnsi="Times New Roman" w:cs="Times New Roman"/>
          <w:sz w:val="24"/>
          <w:szCs w:val="24"/>
          <w:lang w:eastAsia="ru-RU"/>
        </w:rPr>
        <w:t>)</w:t>
      </w:r>
    </w:p>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094340">
        <w:rPr>
          <w:rFonts w:ascii="Times New Roman" w:eastAsia="Times New Roman" w:hAnsi="Times New Roman" w:cs="Times New Roman"/>
          <w:sz w:val="24"/>
          <w:szCs w:val="24"/>
          <w:lang w:eastAsia="ru-RU"/>
        </w:rPr>
        <w:t>Принят</w:t>
      </w:r>
      <w:proofErr w:type="gramEnd"/>
      <w:r w:rsidRPr="00094340">
        <w:rPr>
          <w:rFonts w:ascii="Times New Roman" w:eastAsia="Times New Roman" w:hAnsi="Times New Roman" w:cs="Times New Roman"/>
          <w:sz w:val="24"/>
          <w:szCs w:val="24"/>
          <w:lang w:eastAsia="ru-RU"/>
        </w:rPr>
        <w:br/>
        <w:t>Законодательным Собранием</w:t>
      </w:r>
      <w:r w:rsidRPr="00094340">
        <w:rPr>
          <w:rFonts w:ascii="Times New Roman" w:eastAsia="Times New Roman" w:hAnsi="Times New Roman" w:cs="Times New Roman"/>
          <w:sz w:val="24"/>
          <w:szCs w:val="24"/>
          <w:lang w:eastAsia="ru-RU"/>
        </w:rPr>
        <w:br/>
        <w:t>Приморского края</w:t>
      </w:r>
      <w:r w:rsidRPr="00094340">
        <w:rPr>
          <w:rFonts w:ascii="Times New Roman" w:eastAsia="Times New Roman" w:hAnsi="Times New Roman" w:cs="Times New Roman"/>
          <w:sz w:val="24"/>
          <w:szCs w:val="24"/>
          <w:lang w:eastAsia="ru-RU"/>
        </w:rPr>
        <w:br/>
        <w:t xml:space="preserve">24 октября 2007 года </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Настоящий Закон в соответствии с </w:t>
      </w:r>
      <w:hyperlink r:id="rId12" w:history="1">
        <w:r w:rsidRPr="00094340">
          <w:rPr>
            <w:rFonts w:ascii="Times New Roman" w:eastAsia="Times New Roman" w:hAnsi="Times New Roman" w:cs="Times New Roman"/>
            <w:color w:val="0000FF"/>
            <w:sz w:val="24"/>
            <w:szCs w:val="24"/>
            <w:u w:val="single"/>
            <w:lang w:eastAsia="ru-RU"/>
          </w:rPr>
          <w:t>Конституцией Российской Федерации</w:t>
        </w:r>
      </w:hyperlink>
      <w:r w:rsidRPr="00094340">
        <w:rPr>
          <w:rFonts w:ascii="Times New Roman" w:eastAsia="Times New Roman" w:hAnsi="Times New Roman" w:cs="Times New Roman"/>
          <w:sz w:val="24"/>
          <w:szCs w:val="24"/>
          <w:lang w:eastAsia="ru-RU"/>
        </w:rPr>
        <w:t xml:space="preserve">, </w:t>
      </w:r>
      <w:hyperlink r:id="rId13" w:history="1">
        <w:r w:rsidRPr="00094340">
          <w:rPr>
            <w:rFonts w:ascii="Times New Roman" w:eastAsia="Times New Roman" w:hAnsi="Times New Roman" w:cs="Times New Roman"/>
            <w:color w:val="0000FF"/>
            <w:sz w:val="24"/>
            <w:szCs w:val="24"/>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094340">
        <w:rPr>
          <w:rFonts w:ascii="Times New Roman" w:eastAsia="Times New Roman" w:hAnsi="Times New Roman" w:cs="Times New Roman"/>
          <w:sz w:val="24"/>
          <w:szCs w:val="24"/>
          <w:lang w:eastAsia="ru-RU"/>
        </w:rPr>
        <w:t xml:space="preserve">, </w:t>
      </w:r>
      <w:hyperlink r:id="rId14" w:history="1">
        <w:r w:rsidRPr="00094340">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094340">
        <w:rPr>
          <w:rFonts w:ascii="Times New Roman" w:eastAsia="Times New Roman" w:hAnsi="Times New Roman" w:cs="Times New Roman"/>
          <w:sz w:val="24"/>
          <w:szCs w:val="24"/>
          <w:lang w:eastAsia="ru-RU"/>
        </w:rPr>
        <w:t xml:space="preserve"> наделяет органы местного самоуправления муниципальных районов и городских округов Приморского края отдельными государственными полномочиями по государственному управлению охраной труда.</w:t>
      </w:r>
    </w:p>
    <w:p w:rsidR="00094340" w:rsidRPr="00094340" w:rsidRDefault="00094340" w:rsidP="000943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4340">
        <w:rPr>
          <w:rFonts w:ascii="Times New Roman" w:eastAsia="Times New Roman" w:hAnsi="Times New Roman" w:cs="Times New Roman"/>
          <w:b/>
          <w:bCs/>
          <w:sz w:val="27"/>
          <w:szCs w:val="27"/>
          <w:lang w:eastAsia="ru-RU"/>
        </w:rPr>
        <w:t>Статья 1. Субъекты наделения отдельными государственными полномочиями по государственному управлению охраной труда</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t>Отдельными государственными полномочиями по государственному управлению охраной труда наделяются органы местного самоуправления муниципальных районов и городских округов Приморского края (далее - органы местного самоуправления).</w:t>
      </w:r>
    </w:p>
    <w:p w:rsidR="00094340" w:rsidRPr="00094340" w:rsidRDefault="00094340" w:rsidP="000943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4340">
        <w:rPr>
          <w:rFonts w:ascii="Times New Roman" w:eastAsia="Times New Roman" w:hAnsi="Times New Roman" w:cs="Times New Roman"/>
          <w:b/>
          <w:bCs/>
          <w:sz w:val="27"/>
          <w:szCs w:val="27"/>
          <w:lang w:eastAsia="ru-RU"/>
        </w:rPr>
        <w:lastRenderedPageBreak/>
        <w:t xml:space="preserve">Статья 2. Перечень отдельных государственных полномочий по государственному управлению охраной труда, </w:t>
      </w:r>
      <w:proofErr w:type="gramStart"/>
      <w:r w:rsidRPr="00094340">
        <w:rPr>
          <w:rFonts w:ascii="Times New Roman" w:eastAsia="Times New Roman" w:hAnsi="Times New Roman" w:cs="Times New Roman"/>
          <w:b/>
          <w:bCs/>
          <w:sz w:val="27"/>
          <w:szCs w:val="27"/>
          <w:lang w:eastAsia="ru-RU"/>
        </w:rPr>
        <w:t>которыми</w:t>
      </w:r>
      <w:proofErr w:type="gramEnd"/>
      <w:r w:rsidRPr="00094340">
        <w:rPr>
          <w:rFonts w:ascii="Times New Roman" w:eastAsia="Times New Roman" w:hAnsi="Times New Roman" w:cs="Times New Roman"/>
          <w:b/>
          <w:bCs/>
          <w:sz w:val="27"/>
          <w:szCs w:val="27"/>
          <w:lang w:eastAsia="ru-RU"/>
        </w:rPr>
        <w:t xml:space="preserve"> наделяются органы местного самоуправления</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t xml:space="preserve">1. </w:t>
      </w:r>
      <w:proofErr w:type="gramStart"/>
      <w:r w:rsidRPr="00094340">
        <w:rPr>
          <w:rFonts w:ascii="Times New Roman" w:eastAsia="Times New Roman" w:hAnsi="Times New Roman" w:cs="Times New Roman"/>
          <w:sz w:val="24"/>
          <w:szCs w:val="24"/>
          <w:lang w:eastAsia="ru-RU"/>
        </w:rPr>
        <w:t>Органы местного самоуправления наделяются следующими государственными полномочиями по государственному управлению охраной труда (далее - государственные полномочия):</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1) координация проведения на территории соответствующего муниципального образования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проведения обучения оказанию первой помощи пострадавшим на производстве;</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(в ред. </w:t>
      </w:r>
      <w:hyperlink r:id="rId15" w:history="1">
        <w:r w:rsidRPr="00094340">
          <w:rPr>
            <w:rFonts w:ascii="Times New Roman" w:eastAsia="Times New Roman" w:hAnsi="Times New Roman" w:cs="Times New Roman"/>
            <w:color w:val="0000FF"/>
            <w:sz w:val="24"/>
            <w:szCs w:val="24"/>
            <w:u w:val="single"/>
            <w:lang w:eastAsia="ru-RU"/>
          </w:rPr>
          <w:t>Закона Приморского края от 12.05.2014 N 408-КЗ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организация сбора и обработки информации о состоянии условий и охраны труда у работодателей, осуществляющих деятельность на территории городских округов или муниципальных районов Приморского края;</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3) осуществление на территории соответствующего муниципального образования в установленном порядке государственной экспертизы условий труда в целях оценки:</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а) качества проведения специальной оценки условий труда в организациях (у работодателей - физических лиц) с числом рабочих мест не более 10;</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(в ред. </w:t>
      </w:r>
      <w:hyperlink r:id="rId16" w:history="1">
        <w:r w:rsidRPr="00094340">
          <w:rPr>
            <w:rFonts w:ascii="Times New Roman" w:eastAsia="Times New Roman" w:hAnsi="Times New Roman" w:cs="Times New Roman"/>
            <w:color w:val="0000FF"/>
            <w:sz w:val="24"/>
            <w:szCs w:val="24"/>
            <w:u w:val="single"/>
            <w:lang w:eastAsia="ru-RU"/>
          </w:rPr>
          <w:t>Закона Приморского края от 12.05.2014 N 408-КЗ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б) правильности предоставления работникам гарантий и компенсаций за работу с вредными или опасными условиями труда;</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(в ред. </w:t>
      </w:r>
      <w:hyperlink r:id="rId17" w:history="1">
        <w:r w:rsidRPr="00094340">
          <w:rPr>
            <w:rFonts w:ascii="Times New Roman" w:eastAsia="Times New Roman" w:hAnsi="Times New Roman" w:cs="Times New Roman"/>
            <w:color w:val="0000FF"/>
            <w:sz w:val="24"/>
            <w:szCs w:val="24"/>
            <w:u w:val="single"/>
            <w:lang w:eastAsia="ru-RU"/>
          </w:rPr>
          <w:t>Закона Приморского края от 12.05.2014 N 408-КЗ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в) фактических условий труда работников;</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(в ред. </w:t>
      </w:r>
      <w:hyperlink r:id="rId18" w:history="1">
        <w:r w:rsidRPr="00094340">
          <w:rPr>
            <w:rFonts w:ascii="Times New Roman" w:eastAsia="Times New Roman" w:hAnsi="Times New Roman" w:cs="Times New Roman"/>
            <w:color w:val="0000FF"/>
            <w:sz w:val="24"/>
            <w:szCs w:val="24"/>
            <w:u w:val="single"/>
            <w:lang w:eastAsia="ru-RU"/>
          </w:rPr>
          <w:t xml:space="preserve">Закона Приморского края </w:t>
        </w:r>
        <w:proofErr w:type="gramStart"/>
        <w:r w:rsidRPr="00094340">
          <w:rPr>
            <w:rFonts w:ascii="Times New Roman" w:eastAsia="Times New Roman" w:hAnsi="Times New Roman" w:cs="Times New Roman"/>
            <w:color w:val="0000FF"/>
            <w:sz w:val="24"/>
            <w:szCs w:val="24"/>
            <w:u w:val="single"/>
            <w:lang w:eastAsia="ru-RU"/>
          </w:rPr>
          <w:t>от</w:t>
        </w:r>
        <w:proofErr w:type="gramEnd"/>
        <w:r w:rsidRPr="00094340">
          <w:rPr>
            <w:rFonts w:ascii="Times New Roman" w:eastAsia="Times New Roman" w:hAnsi="Times New Roman" w:cs="Times New Roman"/>
            <w:color w:val="0000FF"/>
            <w:sz w:val="24"/>
            <w:szCs w:val="24"/>
            <w:u w:val="single"/>
            <w:lang w:eastAsia="ru-RU"/>
          </w:rPr>
          <w:t xml:space="preserve"> 12.05.2014 N 408-КЗ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4) утратил силу. - </w:t>
      </w:r>
      <w:hyperlink r:id="rId19" w:history="1">
        <w:r w:rsidRPr="00094340">
          <w:rPr>
            <w:rFonts w:ascii="Times New Roman" w:eastAsia="Times New Roman" w:hAnsi="Times New Roman" w:cs="Times New Roman"/>
            <w:color w:val="0000FF"/>
            <w:sz w:val="24"/>
            <w:szCs w:val="24"/>
            <w:u w:val="single"/>
            <w:lang w:eastAsia="ru-RU"/>
          </w:rPr>
          <w:t>Закон Приморского края от 12.05.2014 N 408-КЗ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(часть 1 в ред. </w:t>
      </w:r>
      <w:hyperlink r:id="rId20" w:history="1">
        <w:r w:rsidRPr="00094340">
          <w:rPr>
            <w:rFonts w:ascii="Times New Roman" w:eastAsia="Times New Roman" w:hAnsi="Times New Roman" w:cs="Times New Roman"/>
            <w:color w:val="0000FF"/>
            <w:sz w:val="24"/>
            <w:szCs w:val="24"/>
            <w:u w:val="single"/>
            <w:lang w:eastAsia="ru-RU"/>
          </w:rPr>
          <w:t>Закона Приморского края от 30.04.2009 N 416-КЗ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Органы местного самоуправления наделяются государственными полномочиями на неограниченный срок.</w:t>
      </w:r>
    </w:p>
    <w:p w:rsidR="00094340" w:rsidRPr="00094340" w:rsidRDefault="00094340" w:rsidP="000943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4340">
        <w:rPr>
          <w:rFonts w:ascii="Times New Roman" w:eastAsia="Times New Roman" w:hAnsi="Times New Roman" w:cs="Times New Roman"/>
          <w:b/>
          <w:bCs/>
          <w:sz w:val="27"/>
          <w:szCs w:val="27"/>
          <w:lang w:eastAsia="ru-RU"/>
        </w:rPr>
        <w:t>Статья 3. Права органов местного самоуправления и их должностных лиц при осуществлении государственных полномочий</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t xml:space="preserve">(в ред. </w:t>
      </w:r>
      <w:hyperlink r:id="rId21" w:history="1">
        <w:r w:rsidRPr="00094340">
          <w:rPr>
            <w:rFonts w:ascii="Times New Roman" w:eastAsia="Times New Roman" w:hAnsi="Times New Roman" w:cs="Times New Roman"/>
            <w:color w:val="0000FF"/>
            <w:sz w:val="24"/>
            <w:szCs w:val="24"/>
            <w:u w:val="single"/>
            <w:lang w:eastAsia="ru-RU"/>
          </w:rPr>
          <w:t>Закона Приморского края от 30.04.2009 N 416-КЗ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1. Органы местного самоуправления при осуществлении государственных полномочий </w:t>
      </w:r>
      <w:r w:rsidRPr="00094340">
        <w:rPr>
          <w:rFonts w:ascii="Times New Roman" w:eastAsia="Times New Roman" w:hAnsi="Times New Roman" w:cs="Times New Roman"/>
          <w:sz w:val="24"/>
          <w:szCs w:val="24"/>
          <w:lang w:eastAsia="ru-RU"/>
        </w:rPr>
        <w:lastRenderedPageBreak/>
        <w:t>имеют право:</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1) получать в органах государственной власти Приморского края консультативную и методическую помощь;</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вносить в органы государственной власти Приморского края предложения по увеличению размера субвенций, передаваемых из краевого бюджета, в случае возникновения непредвиденных расходов по осуществлению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3) запрашивать и безвозмездно получать от работодателей, осуществляющих свою деятельность на территории городского округа или муниципального района Приморского края, информацию, документы и материалы, необходимые для осуществления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4) принимать муниципальные правовые акты по вопросам осуществления государственных полномочий</w:t>
      </w:r>
      <w:proofErr w:type="gramStart"/>
      <w:r w:rsidRPr="00094340">
        <w:rPr>
          <w:rFonts w:ascii="Times New Roman" w:eastAsia="Times New Roman" w:hAnsi="Times New Roman" w:cs="Times New Roman"/>
          <w:sz w:val="24"/>
          <w:szCs w:val="24"/>
          <w:lang w:eastAsia="ru-RU"/>
        </w:rPr>
        <w:t>.</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w:t>
      </w:r>
      <w:proofErr w:type="gramStart"/>
      <w:r w:rsidRPr="00094340">
        <w:rPr>
          <w:rFonts w:ascii="Times New Roman" w:eastAsia="Times New Roman" w:hAnsi="Times New Roman" w:cs="Times New Roman"/>
          <w:sz w:val="24"/>
          <w:szCs w:val="24"/>
          <w:lang w:eastAsia="ru-RU"/>
        </w:rPr>
        <w:t>а</w:t>
      </w:r>
      <w:proofErr w:type="gramEnd"/>
      <w:r w:rsidRPr="00094340">
        <w:rPr>
          <w:rFonts w:ascii="Times New Roman" w:eastAsia="Times New Roman" w:hAnsi="Times New Roman" w:cs="Times New Roman"/>
          <w:sz w:val="24"/>
          <w:szCs w:val="24"/>
          <w:lang w:eastAsia="ru-RU"/>
        </w:rPr>
        <w:t xml:space="preserve">бзац введен </w:t>
      </w:r>
      <w:hyperlink r:id="rId22" w:history="1">
        <w:r w:rsidRPr="00094340">
          <w:rPr>
            <w:rFonts w:ascii="Times New Roman" w:eastAsia="Times New Roman" w:hAnsi="Times New Roman" w:cs="Times New Roman"/>
            <w:color w:val="0000FF"/>
            <w:sz w:val="24"/>
            <w:szCs w:val="24"/>
            <w:u w:val="single"/>
            <w:lang w:eastAsia="ru-RU"/>
          </w:rPr>
          <w:t>Законом Приморского края от 03.12.2012 N 135-КЗ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2. </w:t>
      </w:r>
      <w:proofErr w:type="gramStart"/>
      <w:r w:rsidRPr="00094340">
        <w:rPr>
          <w:rFonts w:ascii="Times New Roman" w:eastAsia="Times New Roman" w:hAnsi="Times New Roman" w:cs="Times New Roman"/>
          <w:sz w:val="24"/>
          <w:szCs w:val="24"/>
          <w:lang w:eastAsia="ru-RU"/>
        </w:rPr>
        <w:t>Должностные лица органов местного самоуправления, осуществляющие государственную экспертизу условий труда, имеют право:</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1) 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запрашивать и безвозмездно получать необходимые для осуществления экспертизы документы и другие материалы;</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3) 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правовыми актами Российской Федерации.</w:t>
      </w:r>
    </w:p>
    <w:p w:rsidR="00094340" w:rsidRPr="00094340" w:rsidRDefault="00094340" w:rsidP="000943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4340">
        <w:rPr>
          <w:rFonts w:ascii="Times New Roman" w:eastAsia="Times New Roman" w:hAnsi="Times New Roman" w:cs="Times New Roman"/>
          <w:b/>
          <w:bCs/>
          <w:sz w:val="27"/>
          <w:szCs w:val="27"/>
          <w:lang w:eastAsia="ru-RU"/>
        </w:rPr>
        <w:t>Статья 4. Обязанности органов местного самоуправления и их должностных лиц при осуществлении государственных полномочий</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t xml:space="preserve">(в ред. </w:t>
      </w:r>
      <w:hyperlink r:id="rId23" w:history="1">
        <w:r w:rsidRPr="00094340">
          <w:rPr>
            <w:rFonts w:ascii="Times New Roman" w:eastAsia="Times New Roman" w:hAnsi="Times New Roman" w:cs="Times New Roman"/>
            <w:color w:val="0000FF"/>
            <w:sz w:val="24"/>
            <w:szCs w:val="24"/>
            <w:u w:val="single"/>
            <w:lang w:eastAsia="ru-RU"/>
          </w:rPr>
          <w:t>Закона Приморского края от 30.04.2009 N 416-КЗ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1. Органы местного самоуправления при осуществлении государственных полномочий обязаны:</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1) предоставлять уполномоченным органам исполнительной власти Приморского края документы по осуществлению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определять органы и должностных лиц местного самоуправления, уполномоченных осуществлять деятельность по реализации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lastRenderedPageBreak/>
        <w:t>3) представлять органу исполнительной власти Приморского края, осуществляющему в пределах своих полномочий государственное управление в сфере социально-трудовых отношений на территории Приморского края (далее - орган по труду Приморского края), отчеты о ходе осуществления государственных полномочий за I квартал, за полугодие, за 9 месяцев, за год;</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(п. 3 в ред. </w:t>
      </w:r>
      <w:hyperlink r:id="rId24" w:history="1">
        <w:r w:rsidRPr="00094340">
          <w:rPr>
            <w:rFonts w:ascii="Times New Roman" w:eastAsia="Times New Roman" w:hAnsi="Times New Roman" w:cs="Times New Roman"/>
            <w:color w:val="0000FF"/>
            <w:sz w:val="24"/>
            <w:szCs w:val="24"/>
            <w:u w:val="single"/>
            <w:lang w:eastAsia="ru-RU"/>
          </w:rPr>
          <w:t>Закона Приморского края от 03.12.2012 N 135-КЗ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4) использовать выделенные для осуществления государственных полномочий финансовые средства по целевому назначению;</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5) возвращать неиспользованные финансовые и материальные средства в случае прекращения осуществления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6) разрабатывать и принимать в порядке, установленном Администрацией Приморского края, административные регламенты по предоставлению государственной услуги по осуществлению государственной экспертизы условий труда в целях, указанных в пункте 3 части 1 статьи 2 настоящего Закона</w:t>
      </w:r>
      <w:proofErr w:type="gramStart"/>
      <w:r w:rsidRPr="00094340">
        <w:rPr>
          <w:rFonts w:ascii="Times New Roman" w:eastAsia="Times New Roman" w:hAnsi="Times New Roman" w:cs="Times New Roman"/>
          <w:sz w:val="24"/>
          <w:szCs w:val="24"/>
          <w:lang w:eastAsia="ru-RU"/>
        </w:rPr>
        <w:t>.</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w:t>
      </w:r>
      <w:proofErr w:type="gramStart"/>
      <w:r w:rsidRPr="00094340">
        <w:rPr>
          <w:rFonts w:ascii="Times New Roman" w:eastAsia="Times New Roman" w:hAnsi="Times New Roman" w:cs="Times New Roman"/>
          <w:sz w:val="24"/>
          <w:szCs w:val="24"/>
          <w:lang w:eastAsia="ru-RU"/>
        </w:rPr>
        <w:t>п</w:t>
      </w:r>
      <w:proofErr w:type="gramEnd"/>
      <w:r w:rsidRPr="00094340">
        <w:rPr>
          <w:rFonts w:ascii="Times New Roman" w:eastAsia="Times New Roman" w:hAnsi="Times New Roman" w:cs="Times New Roman"/>
          <w:sz w:val="24"/>
          <w:szCs w:val="24"/>
          <w:lang w:eastAsia="ru-RU"/>
        </w:rPr>
        <w:t xml:space="preserve">. 6 введен </w:t>
      </w:r>
      <w:hyperlink r:id="rId25" w:history="1">
        <w:r w:rsidRPr="00094340">
          <w:rPr>
            <w:rFonts w:ascii="Times New Roman" w:eastAsia="Times New Roman" w:hAnsi="Times New Roman" w:cs="Times New Roman"/>
            <w:color w:val="0000FF"/>
            <w:sz w:val="24"/>
            <w:szCs w:val="24"/>
            <w:u w:val="single"/>
            <w:lang w:eastAsia="ru-RU"/>
          </w:rPr>
          <w:t>Законом Приморского края от 03.12.2012 N 135-КЗ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2. </w:t>
      </w:r>
      <w:proofErr w:type="gramStart"/>
      <w:r w:rsidRPr="00094340">
        <w:rPr>
          <w:rFonts w:ascii="Times New Roman" w:eastAsia="Times New Roman" w:hAnsi="Times New Roman" w:cs="Times New Roman"/>
          <w:sz w:val="24"/>
          <w:szCs w:val="24"/>
          <w:lang w:eastAsia="ru-RU"/>
        </w:rPr>
        <w:t>Должностные лица органов местного самоуправления, осуществляющие государственную экспертизу условий труда, обязаны:</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1) 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обеспечивать объективность и обоснованность выводов, изложенных в заключениях;</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3) 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094340" w:rsidRPr="00094340" w:rsidRDefault="00094340" w:rsidP="000943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4340">
        <w:rPr>
          <w:rFonts w:ascii="Times New Roman" w:eastAsia="Times New Roman" w:hAnsi="Times New Roman" w:cs="Times New Roman"/>
          <w:b/>
          <w:bCs/>
          <w:sz w:val="27"/>
          <w:szCs w:val="27"/>
          <w:lang w:eastAsia="ru-RU"/>
        </w:rPr>
        <w:t>Статья 5. Права органов исполнительной власти Приморского края при осуществлении органами местного самоуправления государственных полномочий</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r>
      <w:proofErr w:type="gramStart"/>
      <w:r w:rsidRPr="00094340">
        <w:rPr>
          <w:rFonts w:ascii="Times New Roman" w:eastAsia="Times New Roman" w:hAnsi="Times New Roman" w:cs="Times New Roman"/>
          <w:sz w:val="24"/>
          <w:szCs w:val="24"/>
          <w:lang w:eastAsia="ru-RU"/>
        </w:rPr>
        <w:t>Органы исполнительной власти Приморского края при осуществлении органами местного самоуправления государственных полномочий вправе:</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1) издавать обязательные для исполнения органами местного самоуправления нормативные правовые акты по вопросам осуществления ими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вносить письменные предписания по устранению нарушений требований закона по вопросам осуществления государственных полномочий, обязательные для исполнения органами местного самоуправления и их должностными лицами;</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proofErr w:type="gramStart"/>
      <w:r w:rsidRPr="00094340">
        <w:rPr>
          <w:rFonts w:ascii="Times New Roman" w:eastAsia="Times New Roman" w:hAnsi="Times New Roman" w:cs="Times New Roman"/>
          <w:sz w:val="24"/>
          <w:szCs w:val="24"/>
          <w:lang w:eastAsia="ru-RU"/>
        </w:rPr>
        <w:lastRenderedPageBreak/>
        <w:t>3) проводить проверки деятельности органов местного самоуправления по осуществлению ими государственных полномочий, в том числе по целевому использованию финансовых и материальных средств, предоставленных для осуществления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4) координировать деятельность органов местного самоуправления по вопросам осуществления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5) запрашивать и получать информацию, материалы и документы, связанные с осуществлением органами местного самоуправления государственных полномочий;</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6) осуществлять иные права в соответствии с действующим законодательством.</w:t>
      </w:r>
    </w:p>
    <w:p w:rsidR="00094340" w:rsidRPr="00094340" w:rsidRDefault="00094340" w:rsidP="000943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4340">
        <w:rPr>
          <w:rFonts w:ascii="Times New Roman" w:eastAsia="Times New Roman" w:hAnsi="Times New Roman" w:cs="Times New Roman"/>
          <w:b/>
          <w:bCs/>
          <w:sz w:val="27"/>
          <w:szCs w:val="27"/>
          <w:lang w:eastAsia="ru-RU"/>
        </w:rPr>
        <w:t>Статья 6. Обязанности органов исполнительной власти Приморского края</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t>Органы исполнительной власти Приморского края при осуществлении органами местного самоуправления государственных полномочий обязаны:</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1) оказывать органам местного самоуправления методическую и консультативную помощь;</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организовывать стажировку в органе по труду Приморского края специалистов, осуществляющих исполнение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3) рассматривать предложения органов местного самоуправления по вопросам осуществления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proofErr w:type="gramStart"/>
      <w:r w:rsidRPr="00094340">
        <w:rPr>
          <w:rFonts w:ascii="Times New Roman" w:eastAsia="Times New Roman" w:hAnsi="Times New Roman" w:cs="Times New Roman"/>
          <w:sz w:val="24"/>
          <w:szCs w:val="24"/>
          <w:lang w:eastAsia="ru-RU"/>
        </w:rPr>
        <w:t>4) обеспечивать органы местного самоуправления необходимыми финансовыми и материальными ресурсами в пределах средств, предусмотренных на эти цели законом Приморского края о краевом бюджете на очередной финансовый год и плановый период;</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(в ред. </w:t>
      </w:r>
      <w:hyperlink r:id="rId26" w:history="1">
        <w:r w:rsidRPr="00094340">
          <w:rPr>
            <w:rFonts w:ascii="Times New Roman" w:eastAsia="Times New Roman" w:hAnsi="Times New Roman" w:cs="Times New Roman"/>
            <w:color w:val="0000FF"/>
            <w:sz w:val="24"/>
            <w:szCs w:val="24"/>
            <w:u w:val="single"/>
            <w:lang w:eastAsia="ru-RU"/>
          </w:rPr>
          <w:t>Закона Приморского края от 20.12.2012 N 145-КЗ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5) предоставлять органам местного самоуправления по их запросам информацию и материалы по вопросам осуществления государственных полномочий;</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6) </w:t>
      </w:r>
      <w:proofErr w:type="gramStart"/>
      <w:r w:rsidRPr="00094340">
        <w:rPr>
          <w:rFonts w:ascii="Times New Roman" w:eastAsia="Times New Roman" w:hAnsi="Times New Roman" w:cs="Times New Roman"/>
          <w:sz w:val="24"/>
          <w:szCs w:val="24"/>
          <w:lang w:eastAsia="ru-RU"/>
        </w:rPr>
        <w:t>осуществлять иные обязанности</w:t>
      </w:r>
      <w:proofErr w:type="gramEnd"/>
      <w:r w:rsidRPr="00094340">
        <w:rPr>
          <w:rFonts w:ascii="Times New Roman" w:eastAsia="Times New Roman" w:hAnsi="Times New Roman" w:cs="Times New Roman"/>
          <w:sz w:val="24"/>
          <w:szCs w:val="24"/>
          <w:lang w:eastAsia="ru-RU"/>
        </w:rPr>
        <w:t xml:space="preserve"> в соответствии с действующим законодательством.</w:t>
      </w:r>
    </w:p>
    <w:p w:rsidR="00094340" w:rsidRPr="00094340" w:rsidRDefault="00094340" w:rsidP="000943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4340">
        <w:rPr>
          <w:rFonts w:ascii="Times New Roman" w:eastAsia="Times New Roman" w:hAnsi="Times New Roman" w:cs="Times New Roman"/>
          <w:b/>
          <w:bCs/>
          <w:sz w:val="27"/>
          <w:szCs w:val="27"/>
          <w:lang w:eastAsia="ru-RU"/>
        </w:rPr>
        <w:t>Статья 7. Норматив численности специалистов, устанавливаемый для реализации переданных полномочий, используемый для расчета затрат на финансирование полномочий за счет сре</w:t>
      </w:r>
      <w:proofErr w:type="gramStart"/>
      <w:r w:rsidRPr="00094340">
        <w:rPr>
          <w:rFonts w:ascii="Times New Roman" w:eastAsia="Times New Roman" w:hAnsi="Times New Roman" w:cs="Times New Roman"/>
          <w:b/>
          <w:bCs/>
          <w:sz w:val="27"/>
          <w:szCs w:val="27"/>
          <w:lang w:eastAsia="ru-RU"/>
        </w:rPr>
        <w:t>дств кр</w:t>
      </w:r>
      <w:proofErr w:type="gramEnd"/>
      <w:r w:rsidRPr="00094340">
        <w:rPr>
          <w:rFonts w:ascii="Times New Roman" w:eastAsia="Times New Roman" w:hAnsi="Times New Roman" w:cs="Times New Roman"/>
          <w:b/>
          <w:bCs/>
          <w:sz w:val="27"/>
          <w:szCs w:val="27"/>
          <w:lang w:eastAsia="ru-RU"/>
        </w:rPr>
        <w:t>аевого бюджета</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t>1. В муниципальных районах и городских округах Приморского края с численностью экономически занятого населения до 50 тысяч человек устанавливается одна единица, от 50 тысяч до 100 тысяч - две единицы; на каждые последующие 100 тысяч человек - дополнительно по одной единице</w:t>
      </w:r>
      <w:proofErr w:type="gramStart"/>
      <w:r w:rsidRPr="00094340">
        <w:rPr>
          <w:rFonts w:ascii="Times New Roman" w:eastAsia="Times New Roman" w:hAnsi="Times New Roman" w:cs="Times New Roman"/>
          <w:sz w:val="24"/>
          <w:szCs w:val="24"/>
          <w:lang w:eastAsia="ru-RU"/>
        </w:rPr>
        <w:t>.</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w:t>
      </w:r>
      <w:proofErr w:type="gramStart"/>
      <w:r w:rsidRPr="00094340">
        <w:rPr>
          <w:rFonts w:ascii="Times New Roman" w:eastAsia="Times New Roman" w:hAnsi="Times New Roman" w:cs="Times New Roman"/>
          <w:sz w:val="24"/>
          <w:szCs w:val="24"/>
          <w:lang w:eastAsia="ru-RU"/>
        </w:rPr>
        <w:t>в</w:t>
      </w:r>
      <w:proofErr w:type="gramEnd"/>
      <w:r w:rsidRPr="00094340">
        <w:rPr>
          <w:rFonts w:ascii="Times New Roman" w:eastAsia="Times New Roman" w:hAnsi="Times New Roman" w:cs="Times New Roman"/>
          <w:sz w:val="24"/>
          <w:szCs w:val="24"/>
          <w:lang w:eastAsia="ru-RU"/>
        </w:rPr>
        <w:t xml:space="preserve"> ред. </w:t>
      </w:r>
      <w:hyperlink r:id="rId27" w:history="1">
        <w:r w:rsidRPr="00094340">
          <w:rPr>
            <w:rFonts w:ascii="Times New Roman" w:eastAsia="Times New Roman" w:hAnsi="Times New Roman" w:cs="Times New Roman"/>
            <w:color w:val="0000FF"/>
            <w:sz w:val="24"/>
            <w:szCs w:val="24"/>
            <w:u w:val="single"/>
            <w:lang w:eastAsia="ru-RU"/>
          </w:rPr>
          <w:t>Закона Приморского края от 03.12.2012 N 135-КЗ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2. Распределение численности специалистов, осуществляющих реализацию </w:t>
      </w:r>
      <w:r w:rsidRPr="00094340">
        <w:rPr>
          <w:rFonts w:ascii="Times New Roman" w:eastAsia="Times New Roman" w:hAnsi="Times New Roman" w:cs="Times New Roman"/>
          <w:sz w:val="24"/>
          <w:szCs w:val="24"/>
          <w:lang w:eastAsia="ru-RU"/>
        </w:rPr>
        <w:lastRenderedPageBreak/>
        <w:t>государственных полномочий по муниципальным районам и городским округам Приморского края, определено в приложении 1 к настоящему Закону.</w:t>
      </w:r>
    </w:p>
    <w:p w:rsidR="00094340" w:rsidRPr="00094340" w:rsidRDefault="00094340" w:rsidP="000943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4340">
        <w:rPr>
          <w:rFonts w:ascii="Times New Roman" w:eastAsia="Times New Roman" w:hAnsi="Times New Roman" w:cs="Times New Roman"/>
          <w:b/>
          <w:bCs/>
          <w:sz w:val="27"/>
          <w:szCs w:val="27"/>
          <w:lang w:eastAsia="ru-RU"/>
        </w:rPr>
        <w:t>Статья 8. Финансовое и материальное обеспечение государственных полномочий</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t>1. Финансовое и материальное обеспечение государственных полномочий осуществляется за счет субвенций, передаваемых бюджетам муниципальных районов и городских округов из краевого бюджета</w:t>
      </w:r>
      <w:proofErr w:type="gramStart"/>
      <w:r w:rsidRPr="00094340">
        <w:rPr>
          <w:rFonts w:ascii="Times New Roman" w:eastAsia="Times New Roman" w:hAnsi="Times New Roman" w:cs="Times New Roman"/>
          <w:sz w:val="24"/>
          <w:szCs w:val="24"/>
          <w:lang w:eastAsia="ru-RU"/>
        </w:rPr>
        <w:t>.</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w:t>
      </w:r>
      <w:proofErr w:type="gramStart"/>
      <w:r w:rsidRPr="00094340">
        <w:rPr>
          <w:rFonts w:ascii="Times New Roman" w:eastAsia="Times New Roman" w:hAnsi="Times New Roman" w:cs="Times New Roman"/>
          <w:sz w:val="24"/>
          <w:szCs w:val="24"/>
          <w:lang w:eastAsia="ru-RU"/>
        </w:rPr>
        <w:t>ч</w:t>
      </w:r>
      <w:proofErr w:type="gramEnd"/>
      <w:r w:rsidRPr="00094340">
        <w:rPr>
          <w:rFonts w:ascii="Times New Roman" w:eastAsia="Times New Roman" w:hAnsi="Times New Roman" w:cs="Times New Roman"/>
          <w:sz w:val="24"/>
          <w:szCs w:val="24"/>
          <w:lang w:eastAsia="ru-RU"/>
        </w:rPr>
        <w:t xml:space="preserve">асть 1 в ред. </w:t>
      </w:r>
      <w:hyperlink r:id="rId28" w:history="1">
        <w:r w:rsidRPr="00094340">
          <w:rPr>
            <w:rFonts w:ascii="Times New Roman" w:eastAsia="Times New Roman" w:hAnsi="Times New Roman" w:cs="Times New Roman"/>
            <w:color w:val="0000FF"/>
            <w:sz w:val="24"/>
            <w:szCs w:val="24"/>
            <w:u w:val="single"/>
            <w:lang w:eastAsia="ru-RU"/>
          </w:rPr>
          <w:t>Закона Приморского края от 30.04.2009 N 416-КЗ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2. </w:t>
      </w:r>
      <w:proofErr w:type="gramStart"/>
      <w:r w:rsidRPr="00094340">
        <w:rPr>
          <w:rFonts w:ascii="Times New Roman" w:eastAsia="Times New Roman" w:hAnsi="Times New Roman" w:cs="Times New Roman"/>
          <w:sz w:val="24"/>
          <w:szCs w:val="24"/>
          <w:lang w:eastAsia="ru-RU"/>
        </w:rPr>
        <w:t>В случае предоставления в пользование и (или) управление либо в муниципальную собственность материальных средств, необходимых для осуществления органами местного самоуправления государственных полномочий, перечень подлежащих передаче материальных средств определяется уполномоченным органом исполнительной власти Приморского края по государственному управлению и регулированию в сфере управления и распоряжения имуществом, находящимся в государственной собственности Приморского края.</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3.</w:t>
      </w:r>
      <w:proofErr w:type="gramEnd"/>
      <w:r w:rsidRPr="00094340">
        <w:rPr>
          <w:rFonts w:ascii="Times New Roman" w:eastAsia="Times New Roman" w:hAnsi="Times New Roman" w:cs="Times New Roman"/>
          <w:sz w:val="24"/>
          <w:szCs w:val="24"/>
          <w:lang w:eastAsia="ru-RU"/>
        </w:rPr>
        <w:t xml:space="preserve"> Объем передаваемых субвенций рассчитывается ежегодно при формировании краевого бюджета на основании Методики расчета объема субвенций, передаваемых бюджетам муниципальных районов и городских округов Приморского края для осуществления государственных полномочий по государственному управлению охраной труда, согласно приложению 2 к настоящему Закону</w:t>
      </w:r>
      <w:proofErr w:type="gramStart"/>
      <w:r w:rsidRPr="00094340">
        <w:rPr>
          <w:rFonts w:ascii="Times New Roman" w:eastAsia="Times New Roman" w:hAnsi="Times New Roman" w:cs="Times New Roman"/>
          <w:sz w:val="24"/>
          <w:szCs w:val="24"/>
          <w:lang w:eastAsia="ru-RU"/>
        </w:rPr>
        <w:t>.</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w:t>
      </w:r>
      <w:proofErr w:type="gramStart"/>
      <w:r w:rsidRPr="00094340">
        <w:rPr>
          <w:rFonts w:ascii="Times New Roman" w:eastAsia="Times New Roman" w:hAnsi="Times New Roman" w:cs="Times New Roman"/>
          <w:sz w:val="24"/>
          <w:szCs w:val="24"/>
          <w:lang w:eastAsia="ru-RU"/>
        </w:rPr>
        <w:t>ч</w:t>
      </w:r>
      <w:proofErr w:type="gramEnd"/>
      <w:r w:rsidRPr="00094340">
        <w:rPr>
          <w:rFonts w:ascii="Times New Roman" w:eastAsia="Times New Roman" w:hAnsi="Times New Roman" w:cs="Times New Roman"/>
          <w:sz w:val="24"/>
          <w:szCs w:val="24"/>
          <w:lang w:eastAsia="ru-RU"/>
        </w:rPr>
        <w:t xml:space="preserve">асть 3 в ред. </w:t>
      </w:r>
      <w:hyperlink r:id="rId29" w:history="1">
        <w:r w:rsidRPr="00094340">
          <w:rPr>
            <w:rFonts w:ascii="Times New Roman" w:eastAsia="Times New Roman" w:hAnsi="Times New Roman" w:cs="Times New Roman"/>
            <w:color w:val="0000FF"/>
            <w:sz w:val="24"/>
            <w:szCs w:val="24"/>
            <w:u w:val="single"/>
            <w:lang w:eastAsia="ru-RU"/>
          </w:rPr>
          <w:t>Закона Приморского края от 30.04.2009 N 416-КЗ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4. Объем передаваемых субвенций и норматив расходов на содержание одного муниципального служащего, осуществляющего государственные полномочия, утверждается для каждого муниципального района (городского округа) законом Приморского края о краевом бюджете на очередной финансовый год и плановый период</w:t>
      </w:r>
      <w:proofErr w:type="gramStart"/>
      <w:r w:rsidRPr="00094340">
        <w:rPr>
          <w:rFonts w:ascii="Times New Roman" w:eastAsia="Times New Roman" w:hAnsi="Times New Roman" w:cs="Times New Roman"/>
          <w:sz w:val="24"/>
          <w:szCs w:val="24"/>
          <w:lang w:eastAsia="ru-RU"/>
        </w:rPr>
        <w:t>.</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w:t>
      </w:r>
      <w:proofErr w:type="gramStart"/>
      <w:r w:rsidRPr="00094340">
        <w:rPr>
          <w:rFonts w:ascii="Times New Roman" w:eastAsia="Times New Roman" w:hAnsi="Times New Roman" w:cs="Times New Roman"/>
          <w:sz w:val="24"/>
          <w:szCs w:val="24"/>
          <w:lang w:eastAsia="ru-RU"/>
        </w:rPr>
        <w:t>ч</w:t>
      </w:r>
      <w:proofErr w:type="gramEnd"/>
      <w:r w:rsidRPr="00094340">
        <w:rPr>
          <w:rFonts w:ascii="Times New Roman" w:eastAsia="Times New Roman" w:hAnsi="Times New Roman" w:cs="Times New Roman"/>
          <w:sz w:val="24"/>
          <w:szCs w:val="24"/>
          <w:lang w:eastAsia="ru-RU"/>
        </w:rPr>
        <w:t xml:space="preserve">асть 4 введена </w:t>
      </w:r>
      <w:hyperlink r:id="rId30" w:history="1">
        <w:r w:rsidRPr="00094340">
          <w:rPr>
            <w:rFonts w:ascii="Times New Roman" w:eastAsia="Times New Roman" w:hAnsi="Times New Roman" w:cs="Times New Roman"/>
            <w:color w:val="0000FF"/>
            <w:sz w:val="24"/>
            <w:szCs w:val="24"/>
            <w:u w:val="single"/>
            <w:lang w:eastAsia="ru-RU"/>
          </w:rPr>
          <w:t>Законом Приморского края от 30.04.2009 N 416-КЗ</w:t>
        </w:r>
      </w:hyperlink>
      <w:r w:rsidRPr="00094340">
        <w:rPr>
          <w:rFonts w:ascii="Times New Roman" w:eastAsia="Times New Roman" w:hAnsi="Times New Roman" w:cs="Times New Roman"/>
          <w:sz w:val="24"/>
          <w:szCs w:val="24"/>
          <w:lang w:eastAsia="ru-RU"/>
        </w:rPr>
        <w:t xml:space="preserve">; в ред. </w:t>
      </w:r>
      <w:hyperlink r:id="rId31" w:history="1">
        <w:r w:rsidRPr="00094340">
          <w:rPr>
            <w:rFonts w:ascii="Times New Roman" w:eastAsia="Times New Roman" w:hAnsi="Times New Roman" w:cs="Times New Roman"/>
            <w:color w:val="0000FF"/>
            <w:sz w:val="24"/>
            <w:szCs w:val="24"/>
            <w:u w:val="single"/>
            <w:lang w:eastAsia="ru-RU"/>
          </w:rPr>
          <w:t>Закона Приморского края от 20.12.2012 N 145-КЗ</w:t>
        </w:r>
      </w:hyperlink>
      <w:r w:rsidRPr="00094340">
        <w:rPr>
          <w:rFonts w:ascii="Times New Roman" w:eastAsia="Times New Roman" w:hAnsi="Times New Roman" w:cs="Times New Roman"/>
          <w:sz w:val="24"/>
          <w:szCs w:val="24"/>
          <w:lang w:eastAsia="ru-RU"/>
        </w:rPr>
        <w:t>)</w:t>
      </w:r>
    </w:p>
    <w:p w:rsidR="00094340" w:rsidRPr="00094340" w:rsidRDefault="00094340" w:rsidP="000943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4340">
        <w:rPr>
          <w:rFonts w:ascii="Times New Roman" w:eastAsia="Times New Roman" w:hAnsi="Times New Roman" w:cs="Times New Roman"/>
          <w:b/>
          <w:bCs/>
          <w:sz w:val="27"/>
          <w:szCs w:val="27"/>
          <w:lang w:eastAsia="ru-RU"/>
        </w:rPr>
        <w:t>Статья 9. Порядок осуществления органами государственной власти Приморского края контроля и порядок отчетности органов местного самоуправления об осуществлении государственных полномочий</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t xml:space="preserve">(в ред. </w:t>
      </w:r>
      <w:hyperlink r:id="rId32" w:history="1">
        <w:r w:rsidRPr="00094340">
          <w:rPr>
            <w:rFonts w:ascii="Times New Roman" w:eastAsia="Times New Roman" w:hAnsi="Times New Roman" w:cs="Times New Roman"/>
            <w:color w:val="0000FF"/>
            <w:sz w:val="24"/>
            <w:szCs w:val="24"/>
            <w:u w:val="single"/>
            <w:lang w:eastAsia="ru-RU"/>
          </w:rPr>
          <w:t>Закона Приморского края от 07.10.2011 N 826-КЗ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1. Органы государственной власти Приморского края осуществляют </w:t>
      </w:r>
      <w:proofErr w:type="gramStart"/>
      <w:r w:rsidRPr="00094340">
        <w:rPr>
          <w:rFonts w:ascii="Times New Roman" w:eastAsia="Times New Roman" w:hAnsi="Times New Roman" w:cs="Times New Roman"/>
          <w:sz w:val="24"/>
          <w:szCs w:val="24"/>
          <w:lang w:eastAsia="ru-RU"/>
        </w:rPr>
        <w:t>контроль за</w:t>
      </w:r>
      <w:proofErr w:type="gramEnd"/>
      <w:r w:rsidRPr="00094340">
        <w:rPr>
          <w:rFonts w:ascii="Times New Roman" w:eastAsia="Times New Roman" w:hAnsi="Times New Roman" w:cs="Times New Roman"/>
          <w:sz w:val="24"/>
          <w:szCs w:val="24"/>
          <w:lang w:eastAsia="ru-RU"/>
        </w:rPr>
        <w:t xml:space="preserve"> исполнением органами местного самоуправления государственных полномочий, а также за использованием предоставленных на эти цели материальных ресурсов и финансовых средств (далее - контроль).</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Контроль осуществляется органом по труду Приморского края.</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3. </w:t>
      </w:r>
      <w:proofErr w:type="gramStart"/>
      <w:r w:rsidRPr="00094340">
        <w:rPr>
          <w:rFonts w:ascii="Times New Roman" w:eastAsia="Times New Roman" w:hAnsi="Times New Roman" w:cs="Times New Roman"/>
          <w:sz w:val="24"/>
          <w:szCs w:val="24"/>
          <w:lang w:eastAsia="ru-RU"/>
        </w:rPr>
        <w:t>Орган по труду Приморского края при осуществлении контроля:</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lastRenderedPageBreak/>
        <w:br/>
        <w:t>1) производит проверки деятельности органов местного самоуправления по реализации ими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запрашивает и получает в срок до семи календарных дней, а при чрезвычайных обстоятельствах - незамедлительно (в течение рабочего дня) информацию, материалы и документы от органов местного самоуправления об осуществлении ими государственных полномочий;</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proofErr w:type="gramStart"/>
      <w:r w:rsidRPr="00094340">
        <w:rPr>
          <w:rFonts w:ascii="Times New Roman" w:eastAsia="Times New Roman" w:hAnsi="Times New Roman" w:cs="Times New Roman"/>
          <w:sz w:val="24"/>
          <w:szCs w:val="24"/>
          <w:lang w:eastAsia="ru-RU"/>
        </w:rPr>
        <w:t>3) заслушивает отчеты должностных лиц органов местного самоуправления об осуществлении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4)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государственных полномочий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4.</w:t>
      </w:r>
      <w:proofErr w:type="gramEnd"/>
      <w:r w:rsidRPr="00094340">
        <w:rPr>
          <w:rFonts w:ascii="Times New Roman" w:eastAsia="Times New Roman" w:hAnsi="Times New Roman" w:cs="Times New Roman"/>
          <w:sz w:val="24"/>
          <w:szCs w:val="24"/>
          <w:lang w:eastAsia="ru-RU"/>
        </w:rPr>
        <w:t xml:space="preserve"> Органы местного самоуправления не позднее 15-го числа месяца, следующего за отчетным периодом, представляют органу по труду Приморского края отчеты о ходе осуществления государственных полномочий, в том числе о расходовании, выделенных субвенций за I квартал, за полугодие, за 9 месяцев, за год</w:t>
      </w:r>
      <w:proofErr w:type="gramStart"/>
      <w:r w:rsidRPr="00094340">
        <w:rPr>
          <w:rFonts w:ascii="Times New Roman" w:eastAsia="Times New Roman" w:hAnsi="Times New Roman" w:cs="Times New Roman"/>
          <w:sz w:val="24"/>
          <w:szCs w:val="24"/>
          <w:lang w:eastAsia="ru-RU"/>
        </w:rPr>
        <w:t>.</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w:t>
      </w:r>
      <w:proofErr w:type="gramStart"/>
      <w:r w:rsidRPr="00094340">
        <w:rPr>
          <w:rFonts w:ascii="Times New Roman" w:eastAsia="Times New Roman" w:hAnsi="Times New Roman" w:cs="Times New Roman"/>
          <w:sz w:val="24"/>
          <w:szCs w:val="24"/>
          <w:lang w:eastAsia="ru-RU"/>
        </w:rPr>
        <w:t>ч</w:t>
      </w:r>
      <w:proofErr w:type="gramEnd"/>
      <w:r w:rsidRPr="00094340">
        <w:rPr>
          <w:rFonts w:ascii="Times New Roman" w:eastAsia="Times New Roman" w:hAnsi="Times New Roman" w:cs="Times New Roman"/>
          <w:sz w:val="24"/>
          <w:szCs w:val="24"/>
          <w:lang w:eastAsia="ru-RU"/>
        </w:rPr>
        <w:t xml:space="preserve">асть 4 в ред. </w:t>
      </w:r>
      <w:hyperlink r:id="rId33" w:history="1">
        <w:r w:rsidRPr="00094340">
          <w:rPr>
            <w:rFonts w:ascii="Times New Roman" w:eastAsia="Times New Roman" w:hAnsi="Times New Roman" w:cs="Times New Roman"/>
            <w:color w:val="0000FF"/>
            <w:sz w:val="24"/>
            <w:szCs w:val="24"/>
            <w:u w:val="single"/>
            <w:lang w:eastAsia="ru-RU"/>
          </w:rPr>
          <w:t>Закона Приморского края от 03.12.2012 N 135-КЗ</w:t>
        </w:r>
      </w:hyperlink>
      <w:r w:rsidRPr="00094340">
        <w:rPr>
          <w:rFonts w:ascii="Times New Roman" w:eastAsia="Times New Roman" w:hAnsi="Times New Roman" w:cs="Times New Roman"/>
          <w:sz w:val="24"/>
          <w:szCs w:val="24"/>
          <w:lang w:eastAsia="ru-RU"/>
        </w:rPr>
        <w:t>)</w:t>
      </w:r>
    </w:p>
    <w:p w:rsidR="00094340" w:rsidRPr="00094340" w:rsidRDefault="00094340" w:rsidP="000943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4340">
        <w:rPr>
          <w:rFonts w:ascii="Times New Roman" w:eastAsia="Times New Roman" w:hAnsi="Times New Roman" w:cs="Times New Roman"/>
          <w:b/>
          <w:bCs/>
          <w:sz w:val="27"/>
          <w:szCs w:val="27"/>
          <w:lang w:eastAsia="ru-RU"/>
        </w:rPr>
        <w:t>Статья 10. Прекращение осуществления органами местного самоуправления государственных полномочий</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t xml:space="preserve">1. </w:t>
      </w:r>
      <w:proofErr w:type="gramStart"/>
      <w:r w:rsidRPr="00094340">
        <w:rPr>
          <w:rFonts w:ascii="Times New Roman" w:eastAsia="Times New Roman" w:hAnsi="Times New Roman" w:cs="Times New Roman"/>
          <w:sz w:val="24"/>
          <w:szCs w:val="24"/>
          <w:lang w:eastAsia="ru-RU"/>
        </w:rPr>
        <w:t>Осуществление органами местного самоуправления государственных полномочий прекращается в случае:</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1) вступления в силу федерального закона, в соответствии с которым Приморский край утрачивает соответствующие государственные полномочия либо компетенцию по их передаче органам местного самоуправления;</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если законом Приморского края о краевом бюджете на очередной финансовый год и плановый период не предусмотрено предоставление субвенций на осуществление государственных полномочий;</w:t>
      </w:r>
      <w:proofErr w:type="gramEnd"/>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(в ред. </w:t>
      </w:r>
      <w:hyperlink r:id="rId34" w:history="1">
        <w:r w:rsidRPr="00094340">
          <w:rPr>
            <w:rFonts w:ascii="Times New Roman" w:eastAsia="Times New Roman" w:hAnsi="Times New Roman" w:cs="Times New Roman"/>
            <w:color w:val="0000FF"/>
            <w:sz w:val="24"/>
            <w:szCs w:val="24"/>
            <w:u w:val="single"/>
            <w:lang w:eastAsia="ru-RU"/>
          </w:rPr>
          <w:t>Закона Приморского края от 20.12.2012 N 145-КЗ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3) признания в судебном порядке несоответствия настоящего Закона требованиям действующего законодательства;</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4) вступления в силу закона Приморского края, в соответствии с которым органы местного самоуправления утрачивают государственные полномочия, переданные настоящим Законом. Основанием для принятия указанного закона Приморского края является:</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а) неисполнение или ненадлежащее исполнение органами местного самоуправления переданных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lastRenderedPageBreak/>
        <w:br/>
        <w:t>б) нецелесообразность дальнейшего осуществления органами местного самоуправления переданных государственных полномочий.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Прекращение осуществления органами местного самоуправления государственных полномочий в соответствии с настоящей статьей влечет за собой прекращение финансирования переданных органам местного самоуправления государственных полномочий. Неиспользованные финансовые и материальные средства, выделенные органам местного самоуправления на осуществление государственных полномочий, подлежат возврату в порядке, установленном действующим законодательством.</w:t>
      </w:r>
    </w:p>
    <w:p w:rsidR="00094340" w:rsidRPr="00094340" w:rsidRDefault="00094340" w:rsidP="000943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94340">
        <w:rPr>
          <w:rFonts w:ascii="Times New Roman" w:eastAsia="Times New Roman" w:hAnsi="Times New Roman" w:cs="Times New Roman"/>
          <w:b/>
          <w:bCs/>
          <w:sz w:val="27"/>
          <w:szCs w:val="27"/>
          <w:lang w:eastAsia="ru-RU"/>
        </w:rPr>
        <w:t>Статья 11. Вступление в силу настоящего Закона</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t xml:space="preserve">(в ред. </w:t>
      </w:r>
      <w:hyperlink r:id="rId35" w:history="1">
        <w:r w:rsidRPr="00094340">
          <w:rPr>
            <w:rFonts w:ascii="Times New Roman" w:eastAsia="Times New Roman" w:hAnsi="Times New Roman" w:cs="Times New Roman"/>
            <w:color w:val="0000FF"/>
            <w:sz w:val="24"/>
            <w:szCs w:val="24"/>
            <w:u w:val="single"/>
            <w:lang w:eastAsia="ru-RU"/>
          </w:rPr>
          <w:t>Закона Приморского края от 03.10.2013 N 263-КЗ</w:t>
        </w:r>
      </w:hyperlink>
      <w:r w:rsidRPr="00094340">
        <w:rPr>
          <w:rFonts w:ascii="Times New Roman" w:eastAsia="Times New Roman" w:hAnsi="Times New Roman" w:cs="Times New Roman"/>
          <w:sz w:val="24"/>
          <w:szCs w:val="24"/>
          <w:lang w:eastAsia="ru-RU"/>
        </w:rPr>
        <w:t>)</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Настоящий Закон вступает в силу со дня его официального опубликования.</w:t>
      </w:r>
    </w:p>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Губернатор края</w:t>
      </w:r>
      <w:r w:rsidRPr="00094340">
        <w:rPr>
          <w:rFonts w:ascii="Times New Roman" w:eastAsia="Times New Roman" w:hAnsi="Times New Roman" w:cs="Times New Roman"/>
          <w:sz w:val="24"/>
          <w:szCs w:val="24"/>
          <w:lang w:eastAsia="ru-RU"/>
        </w:rPr>
        <w:br/>
        <w:t xml:space="preserve">С.М.ДАРЬКИН </w:t>
      </w:r>
    </w:p>
    <w:p w:rsidR="00094340" w:rsidRPr="00094340" w:rsidRDefault="00094340" w:rsidP="00094340">
      <w:pPr>
        <w:spacing w:before="100" w:beforeAutospacing="1" w:after="240"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г. Владивосток</w:t>
      </w:r>
      <w:r w:rsidRPr="00094340">
        <w:rPr>
          <w:rFonts w:ascii="Times New Roman" w:eastAsia="Times New Roman" w:hAnsi="Times New Roman" w:cs="Times New Roman"/>
          <w:sz w:val="24"/>
          <w:szCs w:val="24"/>
          <w:lang w:eastAsia="ru-RU"/>
        </w:rPr>
        <w:br/>
        <w:t>9 ноября 2007 года</w:t>
      </w:r>
      <w:r w:rsidRPr="00094340">
        <w:rPr>
          <w:rFonts w:ascii="Times New Roman" w:eastAsia="Times New Roman" w:hAnsi="Times New Roman" w:cs="Times New Roman"/>
          <w:sz w:val="24"/>
          <w:szCs w:val="24"/>
          <w:lang w:eastAsia="ru-RU"/>
        </w:rPr>
        <w:br/>
        <w:t>N 153-КЗ</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p>
    <w:p w:rsidR="00094340" w:rsidRPr="00094340" w:rsidRDefault="00094340" w:rsidP="000943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94340">
        <w:rPr>
          <w:rFonts w:ascii="Times New Roman" w:eastAsia="Times New Roman" w:hAnsi="Times New Roman" w:cs="Times New Roman"/>
          <w:b/>
          <w:bCs/>
          <w:sz w:val="36"/>
          <w:szCs w:val="36"/>
          <w:lang w:eastAsia="ru-RU"/>
        </w:rPr>
        <w:t>Приложение 1. РАСПРЕДЕЛЕНИЕ ЧИСЛЕННОСТИ СПЕЦИАЛИСТОВ, ОСУЩЕСТВЛЯЮЩИХ РЕАЛИЗАЦИЮ ПЕРЕДАННЫХ ОТДЕЛЬНЫХ ГОСУДАРСТВЕННЫХ ПОЛНОМОЧИЙ ПО ГОСУДАРСТВЕННОМУ УПРАВЛЕНИЮ ОХРАНОЙ ТРУДА, ПО МУНИЦИПАЛЬНЫМ ОБРАЗОВАНИЯМ ПРИМОРСКОГО КРАЯ</w:t>
      </w:r>
    </w:p>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Приложение 1</w:t>
      </w:r>
      <w:r w:rsidRPr="00094340">
        <w:rPr>
          <w:rFonts w:ascii="Times New Roman" w:eastAsia="Times New Roman" w:hAnsi="Times New Roman" w:cs="Times New Roman"/>
          <w:sz w:val="24"/>
          <w:szCs w:val="24"/>
          <w:lang w:eastAsia="ru-RU"/>
        </w:rPr>
        <w:br/>
        <w:t>к Закону</w:t>
      </w:r>
      <w:r w:rsidRPr="00094340">
        <w:rPr>
          <w:rFonts w:ascii="Times New Roman" w:eastAsia="Times New Roman" w:hAnsi="Times New Roman" w:cs="Times New Roman"/>
          <w:sz w:val="24"/>
          <w:szCs w:val="24"/>
          <w:lang w:eastAsia="ru-RU"/>
        </w:rPr>
        <w:br/>
        <w:t>Приморского края</w:t>
      </w:r>
      <w:r w:rsidRPr="00094340">
        <w:rPr>
          <w:rFonts w:ascii="Times New Roman" w:eastAsia="Times New Roman" w:hAnsi="Times New Roman" w:cs="Times New Roman"/>
          <w:sz w:val="24"/>
          <w:szCs w:val="24"/>
          <w:lang w:eastAsia="ru-RU"/>
        </w:rPr>
        <w:br/>
        <w:t xml:space="preserve">от 09.11.2007 N 153-КЗ </w:t>
      </w:r>
    </w:p>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(в ред. </w:t>
      </w:r>
      <w:hyperlink r:id="rId36" w:history="1">
        <w:r w:rsidRPr="00094340">
          <w:rPr>
            <w:rFonts w:ascii="Times New Roman" w:eastAsia="Times New Roman" w:hAnsi="Times New Roman" w:cs="Times New Roman"/>
            <w:color w:val="0000FF"/>
            <w:sz w:val="24"/>
            <w:szCs w:val="24"/>
            <w:u w:val="single"/>
            <w:lang w:eastAsia="ru-RU"/>
          </w:rPr>
          <w:t>Закона Приморского края от 06.05.2015 N 626-КЗ</w:t>
        </w:r>
      </w:hyperlink>
      <w:r w:rsidRPr="00094340">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779"/>
        <w:gridCol w:w="6431"/>
        <w:gridCol w:w="2235"/>
      </w:tblGrid>
      <w:tr w:rsidR="00094340" w:rsidRPr="00094340" w:rsidTr="00094340">
        <w:trPr>
          <w:trHeight w:val="15"/>
          <w:tblCellSpacing w:w="15" w:type="dxa"/>
        </w:trPr>
        <w:tc>
          <w:tcPr>
            <w:tcW w:w="739" w:type="dxa"/>
            <w:vAlign w:val="center"/>
            <w:hideMark/>
          </w:tcPr>
          <w:p w:rsidR="00094340" w:rsidRPr="00094340" w:rsidRDefault="00094340" w:rsidP="00094340">
            <w:pPr>
              <w:spacing w:after="0" w:line="240" w:lineRule="auto"/>
              <w:rPr>
                <w:rFonts w:ascii="Times New Roman" w:eastAsia="Times New Roman" w:hAnsi="Times New Roman" w:cs="Times New Roman"/>
                <w:sz w:val="2"/>
                <w:szCs w:val="24"/>
                <w:lang w:eastAsia="ru-RU"/>
              </w:rPr>
            </w:pPr>
          </w:p>
        </w:tc>
        <w:tc>
          <w:tcPr>
            <w:tcW w:w="6653" w:type="dxa"/>
            <w:vAlign w:val="center"/>
            <w:hideMark/>
          </w:tcPr>
          <w:p w:rsidR="00094340" w:rsidRPr="00094340" w:rsidRDefault="00094340" w:rsidP="00094340">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094340" w:rsidRPr="00094340" w:rsidRDefault="00094340" w:rsidP="00094340">
            <w:pPr>
              <w:spacing w:after="0" w:line="240" w:lineRule="auto"/>
              <w:rPr>
                <w:rFonts w:ascii="Times New Roman" w:eastAsia="Times New Roman" w:hAnsi="Times New Roman" w:cs="Times New Roman"/>
                <w:sz w:val="2"/>
                <w:szCs w:val="24"/>
                <w:lang w:eastAsia="ru-RU"/>
              </w:rPr>
            </w:pP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N </w:t>
            </w:r>
            <w:proofErr w:type="spellStart"/>
            <w:proofErr w:type="gramStart"/>
            <w:r w:rsidRPr="00094340">
              <w:rPr>
                <w:rFonts w:ascii="Times New Roman" w:eastAsia="Times New Roman" w:hAnsi="Times New Roman" w:cs="Times New Roman"/>
                <w:sz w:val="24"/>
                <w:szCs w:val="24"/>
                <w:lang w:eastAsia="ru-RU"/>
              </w:rPr>
              <w:t>п</w:t>
            </w:r>
            <w:proofErr w:type="spellEnd"/>
            <w:proofErr w:type="gramEnd"/>
            <w:r w:rsidRPr="00094340">
              <w:rPr>
                <w:rFonts w:ascii="Times New Roman" w:eastAsia="Times New Roman" w:hAnsi="Times New Roman" w:cs="Times New Roman"/>
                <w:sz w:val="24"/>
                <w:szCs w:val="24"/>
                <w:lang w:eastAsia="ru-RU"/>
              </w:rPr>
              <w:t>/</w:t>
            </w:r>
            <w:proofErr w:type="spellStart"/>
            <w:r w:rsidRPr="00094340">
              <w:rPr>
                <w:rFonts w:ascii="Times New Roman" w:eastAsia="Times New Roman" w:hAnsi="Times New Roman" w:cs="Times New Roman"/>
                <w:sz w:val="24"/>
                <w:szCs w:val="24"/>
                <w:lang w:eastAsia="ru-RU"/>
              </w:rPr>
              <w:t>п</w:t>
            </w:r>
            <w:proofErr w:type="spellEnd"/>
            <w:r w:rsidRPr="00094340">
              <w:rPr>
                <w:rFonts w:ascii="Times New Roman" w:eastAsia="Times New Roman" w:hAnsi="Times New Roman" w:cs="Times New Roman"/>
                <w:sz w:val="24"/>
                <w:szCs w:val="24"/>
                <w:lang w:eastAsia="ru-RU"/>
              </w:rPr>
              <w:t xml:space="preserve"> </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Муниципальное образование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Численность </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специалистов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2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3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lastRenderedPageBreak/>
              <w:t>1.</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Арсеньевский</w:t>
            </w:r>
            <w:proofErr w:type="spellEnd"/>
            <w:r w:rsidRPr="00094340">
              <w:rPr>
                <w:rFonts w:ascii="Times New Roman" w:eastAsia="Times New Roman" w:hAnsi="Times New Roman" w:cs="Times New Roman"/>
                <w:sz w:val="24"/>
                <w:szCs w:val="24"/>
                <w:lang w:eastAsia="ru-RU"/>
              </w:rPr>
              <w:t xml:space="preserve"> городской округ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2.</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Артемовский городской округ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3.</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Владивостокский городской округ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4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4.</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Городской округ Большой Камень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9610"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(в ред. </w:t>
            </w:r>
            <w:hyperlink r:id="rId37" w:history="1">
              <w:r w:rsidRPr="00094340">
                <w:rPr>
                  <w:rFonts w:ascii="Times New Roman" w:eastAsia="Times New Roman" w:hAnsi="Times New Roman" w:cs="Times New Roman"/>
                  <w:color w:val="0000FF"/>
                  <w:sz w:val="24"/>
                  <w:szCs w:val="24"/>
                  <w:u w:val="single"/>
                  <w:lang w:eastAsia="ru-RU"/>
                </w:rPr>
                <w:t>Закона Приморского края от 06.05.2015 N 626-КЗ</w:t>
              </w:r>
            </w:hyperlink>
            <w:r w:rsidRPr="00094340">
              <w:rPr>
                <w:rFonts w:ascii="Times New Roman" w:eastAsia="Times New Roman" w:hAnsi="Times New Roman" w:cs="Times New Roman"/>
                <w:sz w:val="24"/>
                <w:szCs w:val="24"/>
                <w:lang w:eastAsia="ru-RU"/>
              </w:rPr>
              <w:t>)</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5.</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Дальнереченский</w:t>
            </w:r>
            <w:proofErr w:type="spellEnd"/>
            <w:r w:rsidRPr="00094340">
              <w:rPr>
                <w:rFonts w:ascii="Times New Roman" w:eastAsia="Times New Roman" w:hAnsi="Times New Roman" w:cs="Times New Roman"/>
                <w:sz w:val="24"/>
                <w:szCs w:val="24"/>
                <w:lang w:eastAsia="ru-RU"/>
              </w:rPr>
              <w:t xml:space="preserve"> городской округ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6.</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Дальнегорский</w:t>
            </w:r>
            <w:proofErr w:type="spellEnd"/>
            <w:r w:rsidRPr="00094340">
              <w:rPr>
                <w:rFonts w:ascii="Times New Roman" w:eastAsia="Times New Roman" w:hAnsi="Times New Roman" w:cs="Times New Roman"/>
                <w:sz w:val="24"/>
                <w:szCs w:val="24"/>
                <w:lang w:eastAsia="ru-RU"/>
              </w:rPr>
              <w:t xml:space="preserve"> городской округ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7.</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Лесозаводский городской округ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8.</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Находкинский</w:t>
            </w:r>
            <w:proofErr w:type="spellEnd"/>
            <w:r w:rsidRPr="00094340">
              <w:rPr>
                <w:rFonts w:ascii="Times New Roman" w:eastAsia="Times New Roman" w:hAnsi="Times New Roman" w:cs="Times New Roman"/>
                <w:sz w:val="24"/>
                <w:szCs w:val="24"/>
                <w:lang w:eastAsia="ru-RU"/>
              </w:rPr>
              <w:t xml:space="preserve"> городской округ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2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9.</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Партизанский городской округ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10.</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Спасский городской округ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11.</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Уссурийский городской округ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2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12.</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Городской </w:t>
            </w:r>
            <w:proofErr w:type="gramStart"/>
            <w:r w:rsidRPr="00094340">
              <w:rPr>
                <w:rFonts w:ascii="Times New Roman" w:eastAsia="Times New Roman" w:hAnsi="Times New Roman" w:cs="Times New Roman"/>
                <w:sz w:val="24"/>
                <w:szCs w:val="24"/>
                <w:lang w:eastAsia="ru-RU"/>
              </w:rPr>
              <w:t>округ</w:t>
            </w:r>
            <w:proofErr w:type="gramEnd"/>
            <w:r w:rsidRPr="00094340">
              <w:rPr>
                <w:rFonts w:ascii="Times New Roman" w:eastAsia="Times New Roman" w:hAnsi="Times New Roman" w:cs="Times New Roman"/>
                <w:sz w:val="24"/>
                <w:szCs w:val="24"/>
                <w:lang w:eastAsia="ru-RU"/>
              </w:rPr>
              <w:t xml:space="preserve"> ЗАТО г. Фокино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13.</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Анучинский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14.</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Дальнереченский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15.</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Кавалеровский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16.</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Кировский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17.</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Красноармейский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18.</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Лазовский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19.</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Михайловский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20.</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Надеждинский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21.</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Октябрьский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22.</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Ольгинский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23.</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Партизанский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24.</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Пограничный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25.</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Пожарский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26.</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Спасский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27.</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Тернейский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28.</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Шкотовский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29.</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Ханкайский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30.</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Хасанский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31.</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Хорольский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32.</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Черниговский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33.</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Чугуевский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34.</w:t>
            </w: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4340">
              <w:rPr>
                <w:rFonts w:ascii="Times New Roman" w:eastAsia="Times New Roman" w:hAnsi="Times New Roman" w:cs="Times New Roman"/>
                <w:sz w:val="24"/>
                <w:szCs w:val="24"/>
                <w:lang w:eastAsia="ru-RU"/>
              </w:rPr>
              <w:t>Яковлевский</w:t>
            </w:r>
            <w:proofErr w:type="spellEnd"/>
            <w:r w:rsidRPr="00094340">
              <w:rPr>
                <w:rFonts w:ascii="Times New Roman" w:eastAsia="Times New Roman" w:hAnsi="Times New Roman" w:cs="Times New Roman"/>
                <w:sz w:val="24"/>
                <w:szCs w:val="24"/>
                <w:lang w:eastAsia="ru-RU"/>
              </w:rPr>
              <w:t xml:space="preserve"> муниципальный район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1 </w:t>
            </w:r>
          </w:p>
        </w:tc>
      </w:tr>
      <w:tr w:rsidR="00094340" w:rsidRPr="00094340" w:rsidTr="00094340">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after="0" w:line="240" w:lineRule="auto"/>
              <w:rPr>
                <w:rFonts w:ascii="Times New Roman" w:eastAsia="Times New Roman" w:hAnsi="Times New Roman" w:cs="Times New Roman"/>
                <w:sz w:val="24"/>
                <w:szCs w:val="24"/>
                <w:lang w:eastAsia="ru-RU"/>
              </w:rPr>
            </w:pPr>
          </w:p>
        </w:tc>
        <w:tc>
          <w:tcPr>
            <w:tcW w:w="66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ВСЕГО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39 </w:t>
            </w:r>
          </w:p>
        </w:tc>
      </w:tr>
    </w:tbl>
    <w:p w:rsidR="00094340" w:rsidRPr="00094340" w:rsidRDefault="00094340" w:rsidP="000943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94340">
        <w:rPr>
          <w:rFonts w:ascii="Times New Roman" w:eastAsia="Times New Roman" w:hAnsi="Times New Roman" w:cs="Times New Roman"/>
          <w:b/>
          <w:bCs/>
          <w:sz w:val="36"/>
          <w:szCs w:val="36"/>
          <w:lang w:eastAsia="ru-RU"/>
        </w:rPr>
        <w:t xml:space="preserve">Приложение 2. МЕТОДИКА РАСЧЕТА ОБЪЕМА СУБВЕНЦИЙ, ПЕРЕДАВАЕМЫХ БЮДЖЕТАМ МУНИЦИПАЛЬНЫХ РАЙОНОВ И ГОРОДСКИХ </w:t>
      </w:r>
      <w:r w:rsidRPr="00094340">
        <w:rPr>
          <w:rFonts w:ascii="Times New Roman" w:eastAsia="Times New Roman" w:hAnsi="Times New Roman" w:cs="Times New Roman"/>
          <w:b/>
          <w:bCs/>
          <w:sz w:val="36"/>
          <w:szCs w:val="36"/>
          <w:lang w:eastAsia="ru-RU"/>
        </w:rPr>
        <w:lastRenderedPageBreak/>
        <w:t>ОКРУГОВ ПРИМОРСКОГО КРАЯ ДЛЯ ОСУЩЕСТВЛЕНИЯ ГОСУДАРСТВЕННЫХ ПОЛНОМОЧИЙ ПО ГОСУДАРСТВЕННОМУ УПРАВЛЕНИЮ ОХРАНОЙ ТРУДА</w:t>
      </w:r>
    </w:p>
    <w:p w:rsidR="00094340" w:rsidRPr="00094340" w:rsidRDefault="00094340" w:rsidP="000943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Приложение 2</w:t>
      </w:r>
      <w:r w:rsidRPr="00094340">
        <w:rPr>
          <w:rFonts w:ascii="Times New Roman" w:eastAsia="Times New Roman" w:hAnsi="Times New Roman" w:cs="Times New Roman"/>
          <w:sz w:val="24"/>
          <w:szCs w:val="24"/>
          <w:lang w:eastAsia="ru-RU"/>
        </w:rPr>
        <w:br/>
        <w:t>к Закону</w:t>
      </w:r>
      <w:r w:rsidRPr="00094340">
        <w:rPr>
          <w:rFonts w:ascii="Times New Roman" w:eastAsia="Times New Roman" w:hAnsi="Times New Roman" w:cs="Times New Roman"/>
          <w:sz w:val="24"/>
          <w:szCs w:val="24"/>
          <w:lang w:eastAsia="ru-RU"/>
        </w:rPr>
        <w:br/>
        <w:t>Приморского края</w:t>
      </w:r>
      <w:r w:rsidRPr="00094340">
        <w:rPr>
          <w:rFonts w:ascii="Times New Roman" w:eastAsia="Times New Roman" w:hAnsi="Times New Roman" w:cs="Times New Roman"/>
          <w:sz w:val="24"/>
          <w:szCs w:val="24"/>
          <w:lang w:eastAsia="ru-RU"/>
        </w:rPr>
        <w:br/>
        <w:t xml:space="preserve">от 09.11.2007 N 153-КЗ </w:t>
      </w:r>
    </w:p>
    <w:p w:rsidR="00094340" w:rsidRPr="00094340" w:rsidRDefault="00094340" w:rsidP="00094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 xml:space="preserve">(в ред. </w:t>
      </w:r>
      <w:hyperlink r:id="rId38" w:history="1">
        <w:r w:rsidRPr="00094340">
          <w:rPr>
            <w:rFonts w:ascii="Times New Roman" w:eastAsia="Times New Roman" w:hAnsi="Times New Roman" w:cs="Times New Roman"/>
            <w:color w:val="0000FF"/>
            <w:sz w:val="24"/>
            <w:szCs w:val="24"/>
            <w:u w:val="single"/>
            <w:lang w:eastAsia="ru-RU"/>
          </w:rPr>
          <w:t>Закона Приморского края от 30.04.2009 N 416-КЗ</w:t>
        </w:r>
      </w:hyperlink>
      <w:r w:rsidRPr="00094340">
        <w:rPr>
          <w:rFonts w:ascii="Times New Roman" w:eastAsia="Times New Roman" w:hAnsi="Times New Roman" w:cs="Times New Roman"/>
          <w:sz w:val="24"/>
          <w:szCs w:val="24"/>
          <w:lang w:eastAsia="ru-RU"/>
        </w:rPr>
        <w:t>)</w:t>
      </w:r>
    </w:p>
    <w:p w:rsidR="00094340" w:rsidRPr="00094340" w:rsidRDefault="00094340" w:rsidP="00094340">
      <w:pPr>
        <w:spacing w:before="100" w:beforeAutospacing="1" w:after="100" w:afterAutospacing="1" w:line="240" w:lineRule="auto"/>
        <w:rPr>
          <w:rFonts w:ascii="Times New Roman" w:eastAsia="Times New Roman" w:hAnsi="Times New Roman" w:cs="Times New Roman"/>
          <w:sz w:val="24"/>
          <w:szCs w:val="24"/>
          <w:lang w:eastAsia="ru-RU"/>
        </w:rPr>
      </w:pPr>
      <w:r w:rsidRPr="00094340">
        <w:rPr>
          <w:rFonts w:ascii="Times New Roman" w:eastAsia="Times New Roman" w:hAnsi="Times New Roman" w:cs="Times New Roman"/>
          <w:sz w:val="24"/>
          <w:szCs w:val="24"/>
          <w:lang w:eastAsia="ru-RU"/>
        </w:rPr>
        <w:t>1. Объем субвенций, передаваемых бюджетам муниципальных районов и городских округов Приморского края для осуществления государственных полномочий по государственному управлению охраной труда, рассчитывается по формуле:</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 xml:space="preserve">V = </w:t>
      </w:r>
      <w:proofErr w:type="spellStart"/>
      <w:proofErr w:type="gramStart"/>
      <w:r w:rsidRPr="00094340">
        <w:rPr>
          <w:rFonts w:ascii="Times New Roman" w:eastAsia="Times New Roman" w:hAnsi="Times New Roman" w:cs="Times New Roman"/>
          <w:sz w:val="24"/>
          <w:szCs w:val="24"/>
          <w:lang w:eastAsia="ru-RU"/>
        </w:rPr>
        <w:t>N</w:t>
      </w:r>
      <w:proofErr w:type="gramEnd"/>
      <w:r w:rsidRPr="00094340">
        <w:rPr>
          <w:rFonts w:ascii="Times New Roman" w:eastAsia="Times New Roman" w:hAnsi="Times New Roman" w:cs="Times New Roman"/>
          <w:sz w:val="24"/>
          <w:szCs w:val="24"/>
          <w:lang w:eastAsia="ru-RU"/>
        </w:rPr>
        <w:t>рас</w:t>
      </w:r>
      <w:proofErr w:type="spellEnd"/>
      <w:r w:rsidRPr="00094340">
        <w:rPr>
          <w:rFonts w:ascii="Times New Roman" w:eastAsia="Times New Roman" w:hAnsi="Times New Roman" w:cs="Times New Roman"/>
          <w:sz w:val="24"/>
          <w:szCs w:val="24"/>
          <w:lang w:eastAsia="ru-RU"/>
        </w:rPr>
        <w:t xml:space="preserve"> </w:t>
      </w:r>
      <w:proofErr w:type="spellStart"/>
      <w:r w:rsidRPr="00094340">
        <w:rPr>
          <w:rFonts w:ascii="Times New Roman" w:eastAsia="Times New Roman" w:hAnsi="Times New Roman" w:cs="Times New Roman"/>
          <w:sz w:val="24"/>
          <w:szCs w:val="24"/>
          <w:lang w:eastAsia="ru-RU"/>
        </w:rPr>
        <w:t>х</w:t>
      </w:r>
      <w:proofErr w:type="spellEnd"/>
      <w:r w:rsidRPr="00094340">
        <w:rPr>
          <w:rFonts w:ascii="Times New Roman" w:eastAsia="Times New Roman" w:hAnsi="Times New Roman" w:cs="Times New Roman"/>
          <w:sz w:val="24"/>
          <w:szCs w:val="24"/>
          <w:lang w:eastAsia="ru-RU"/>
        </w:rPr>
        <w:t xml:space="preserve"> </w:t>
      </w:r>
      <w:proofErr w:type="spellStart"/>
      <w:r w:rsidRPr="00094340">
        <w:rPr>
          <w:rFonts w:ascii="Times New Roman" w:eastAsia="Times New Roman" w:hAnsi="Times New Roman" w:cs="Times New Roman"/>
          <w:sz w:val="24"/>
          <w:szCs w:val="24"/>
          <w:lang w:eastAsia="ru-RU"/>
        </w:rPr>
        <w:t>Nчисл</w:t>
      </w:r>
      <w:proofErr w:type="spellEnd"/>
      <w:r w:rsidRPr="00094340">
        <w:rPr>
          <w:rFonts w:ascii="Times New Roman" w:eastAsia="Times New Roman" w:hAnsi="Times New Roman" w:cs="Times New Roman"/>
          <w:sz w:val="24"/>
          <w:szCs w:val="24"/>
          <w:lang w:eastAsia="ru-RU"/>
        </w:rPr>
        <w:t>, где</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V - объем субвенций;</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proofErr w:type="spellStart"/>
      <w:r w:rsidRPr="00094340">
        <w:rPr>
          <w:rFonts w:ascii="Times New Roman" w:eastAsia="Times New Roman" w:hAnsi="Times New Roman" w:cs="Times New Roman"/>
          <w:sz w:val="24"/>
          <w:szCs w:val="24"/>
          <w:lang w:eastAsia="ru-RU"/>
        </w:rPr>
        <w:t>Nрас</w:t>
      </w:r>
      <w:proofErr w:type="spellEnd"/>
      <w:r w:rsidRPr="00094340">
        <w:rPr>
          <w:rFonts w:ascii="Times New Roman" w:eastAsia="Times New Roman" w:hAnsi="Times New Roman" w:cs="Times New Roman"/>
          <w:sz w:val="24"/>
          <w:szCs w:val="24"/>
          <w:lang w:eastAsia="ru-RU"/>
        </w:rPr>
        <w:t xml:space="preserve"> - норматив расходов на содержание одного муниципального служащего, осуществляющего государственные полномочия;</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proofErr w:type="spellStart"/>
      <w:r w:rsidRPr="00094340">
        <w:rPr>
          <w:rFonts w:ascii="Times New Roman" w:eastAsia="Times New Roman" w:hAnsi="Times New Roman" w:cs="Times New Roman"/>
          <w:sz w:val="24"/>
          <w:szCs w:val="24"/>
          <w:lang w:eastAsia="ru-RU"/>
        </w:rPr>
        <w:t>Nчисл</w:t>
      </w:r>
      <w:proofErr w:type="spellEnd"/>
      <w:r w:rsidRPr="00094340">
        <w:rPr>
          <w:rFonts w:ascii="Times New Roman" w:eastAsia="Times New Roman" w:hAnsi="Times New Roman" w:cs="Times New Roman"/>
          <w:sz w:val="24"/>
          <w:szCs w:val="24"/>
          <w:lang w:eastAsia="ru-RU"/>
        </w:rPr>
        <w:t xml:space="preserve"> - нормативная штатная численность муниципальных служащих, осуществляющих государственные полномочия.</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2. Норматив расходов на содержание одного муниципального служащего, осуществляющего государственные полномочия, определяется по формуле:</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proofErr w:type="spellStart"/>
      <w:proofErr w:type="gramStart"/>
      <w:r w:rsidRPr="00094340">
        <w:rPr>
          <w:rFonts w:ascii="Times New Roman" w:eastAsia="Times New Roman" w:hAnsi="Times New Roman" w:cs="Times New Roman"/>
          <w:sz w:val="24"/>
          <w:szCs w:val="24"/>
          <w:lang w:eastAsia="ru-RU"/>
        </w:rPr>
        <w:t>N</w:t>
      </w:r>
      <w:proofErr w:type="gramEnd"/>
      <w:r w:rsidRPr="00094340">
        <w:rPr>
          <w:rFonts w:ascii="Times New Roman" w:eastAsia="Times New Roman" w:hAnsi="Times New Roman" w:cs="Times New Roman"/>
          <w:sz w:val="24"/>
          <w:szCs w:val="24"/>
          <w:lang w:eastAsia="ru-RU"/>
        </w:rPr>
        <w:t>рас</w:t>
      </w:r>
      <w:proofErr w:type="spellEnd"/>
      <w:r w:rsidRPr="00094340">
        <w:rPr>
          <w:rFonts w:ascii="Times New Roman" w:eastAsia="Times New Roman" w:hAnsi="Times New Roman" w:cs="Times New Roman"/>
          <w:sz w:val="24"/>
          <w:szCs w:val="24"/>
          <w:lang w:eastAsia="ru-RU"/>
        </w:rPr>
        <w:t xml:space="preserve"> = </w:t>
      </w:r>
      <w:proofErr w:type="spellStart"/>
      <w:r w:rsidRPr="00094340">
        <w:rPr>
          <w:rFonts w:ascii="Times New Roman" w:eastAsia="Times New Roman" w:hAnsi="Times New Roman" w:cs="Times New Roman"/>
          <w:sz w:val="24"/>
          <w:szCs w:val="24"/>
          <w:lang w:eastAsia="ru-RU"/>
        </w:rPr>
        <w:t>Nзп</w:t>
      </w:r>
      <w:proofErr w:type="spellEnd"/>
      <w:r w:rsidRPr="00094340">
        <w:rPr>
          <w:rFonts w:ascii="Times New Roman" w:eastAsia="Times New Roman" w:hAnsi="Times New Roman" w:cs="Times New Roman"/>
          <w:sz w:val="24"/>
          <w:szCs w:val="24"/>
          <w:lang w:eastAsia="ru-RU"/>
        </w:rPr>
        <w:t xml:space="preserve"> + </w:t>
      </w:r>
      <w:proofErr w:type="spellStart"/>
      <w:r w:rsidRPr="00094340">
        <w:rPr>
          <w:rFonts w:ascii="Times New Roman" w:eastAsia="Times New Roman" w:hAnsi="Times New Roman" w:cs="Times New Roman"/>
          <w:sz w:val="24"/>
          <w:szCs w:val="24"/>
          <w:lang w:eastAsia="ru-RU"/>
        </w:rPr>
        <w:t>Nмат</w:t>
      </w:r>
      <w:proofErr w:type="spellEnd"/>
      <w:r w:rsidRPr="00094340">
        <w:rPr>
          <w:rFonts w:ascii="Times New Roman" w:eastAsia="Times New Roman" w:hAnsi="Times New Roman" w:cs="Times New Roman"/>
          <w:sz w:val="24"/>
          <w:szCs w:val="24"/>
          <w:lang w:eastAsia="ru-RU"/>
        </w:rPr>
        <w:t>, где</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proofErr w:type="spellStart"/>
      <w:r w:rsidRPr="00094340">
        <w:rPr>
          <w:rFonts w:ascii="Times New Roman" w:eastAsia="Times New Roman" w:hAnsi="Times New Roman" w:cs="Times New Roman"/>
          <w:sz w:val="24"/>
          <w:szCs w:val="24"/>
          <w:lang w:eastAsia="ru-RU"/>
        </w:rPr>
        <w:t>Nзп</w:t>
      </w:r>
      <w:proofErr w:type="spellEnd"/>
      <w:r w:rsidRPr="00094340">
        <w:rPr>
          <w:rFonts w:ascii="Times New Roman" w:eastAsia="Times New Roman" w:hAnsi="Times New Roman" w:cs="Times New Roman"/>
          <w:sz w:val="24"/>
          <w:szCs w:val="24"/>
          <w:lang w:eastAsia="ru-RU"/>
        </w:rPr>
        <w:t xml:space="preserve"> - норматив расходов на оплату труда с учетом начислений на оплату труда;</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r>
      <w:proofErr w:type="spellStart"/>
      <w:r w:rsidRPr="00094340">
        <w:rPr>
          <w:rFonts w:ascii="Times New Roman" w:eastAsia="Times New Roman" w:hAnsi="Times New Roman" w:cs="Times New Roman"/>
          <w:sz w:val="24"/>
          <w:szCs w:val="24"/>
          <w:lang w:eastAsia="ru-RU"/>
        </w:rPr>
        <w:t>Nмат</w:t>
      </w:r>
      <w:proofErr w:type="spellEnd"/>
      <w:r w:rsidRPr="00094340">
        <w:rPr>
          <w:rFonts w:ascii="Times New Roman" w:eastAsia="Times New Roman" w:hAnsi="Times New Roman" w:cs="Times New Roman"/>
          <w:sz w:val="24"/>
          <w:szCs w:val="24"/>
          <w:lang w:eastAsia="ru-RU"/>
        </w:rPr>
        <w:t xml:space="preserve"> - норматив материальных затрат на содержание и обеспечение деятельности муниципальных служащих, осуществляющих государственные полномочия.</w:t>
      </w:r>
      <w:r w:rsidRPr="00094340">
        <w:rPr>
          <w:rFonts w:ascii="Times New Roman" w:eastAsia="Times New Roman" w:hAnsi="Times New Roman" w:cs="Times New Roman"/>
          <w:sz w:val="24"/>
          <w:szCs w:val="24"/>
          <w:lang w:eastAsia="ru-RU"/>
        </w:rPr>
        <w:br/>
      </w:r>
      <w:r w:rsidRPr="00094340">
        <w:rPr>
          <w:rFonts w:ascii="Times New Roman" w:eastAsia="Times New Roman" w:hAnsi="Times New Roman" w:cs="Times New Roman"/>
          <w:sz w:val="24"/>
          <w:szCs w:val="24"/>
          <w:lang w:eastAsia="ru-RU"/>
        </w:rPr>
        <w:br/>
        <w:t>3. Норматив расходов на оплату труда и норматив материальных затрат на содержание и обеспечение деятельности муниципальных служащих, осуществляющих государственные полномочия, подлежат ежегодной индексации.</w:t>
      </w:r>
    </w:p>
    <w:p w:rsidR="003B2663" w:rsidRDefault="003B2663"/>
    <w:sectPr w:rsidR="003B2663" w:rsidSect="003B2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94340"/>
    <w:rsid w:val="00094340"/>
    <w:rsid w:val="003B2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63"/>
  </w:style>
  <w:style w:type="paragraph" w:styleId="1">
    <w:name w:val="heading 1"/>
    <w:basedOn w:val="a"/>
    <w:link w:val="10"/>
    <w:uiPriority w:val="9"/>
    <w:qFormat/>
    <w:rsid w:val="00094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43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43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3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43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4340"/>
    <w:rPr>
      <w:rFonts w:ascii="Times New Roman" w:eastAsia="Times New Roman" w:hAnsi="Times New Roman" w:cs="Times New Roman"/>
      <w:b/>
      <w:bCs/>
      <w:sz w:val="27"/>
      <w:szCs w:val="27"/>
      <w:lang w:eastAsia="ru-RU"/>
    </w:rPr>
  </w:style>
  <w:style w:type="paragraph" w:customStyle="1" w:styleId="formattext">
    <w:name w:val="formattext"/>
    <w:basedOn w:val="a"/>
    <w:rsid w:val="00094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94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4340"/>
    <w:rPr>
      <w:color w:val="0000FF"/>
      <w:u w:val="single"/>
    </w:rPr>
  </w:style>
</w:styles>
</file>

<file path=word/webSettings.xml><?xml version="1.0" encoding="utf-8"?>
<w:webSettings xmlns:r="http://schemas.openxmlformats.org/officeDocument/2006/relationships" xmlns:w="http://schemas.openxmlformats.org/wordprocessingml/2006/main">
  <w:divs>
    <w:div w:id="314531695">
      <w:bodyDiv w:val="1"/>
      <w:marLeft w:val="0"/>
      <w:marRight w:val="0"/>
      <w:marTop w:val="0"/>
      <w:marBottom w:val="0"/>
      <w:divBdr>
        <w:top w:val="none" w:sz="0" w:space="0" w:color="auto"/>
        <w:left w:val="none" w:sz="0" w:space="0" w:color="auto"/>
        <w:bottom w:val="none" w:sz="0" w:space="0" w:color="auto"/>
        <w:right w:val="none" w:sz="0" w:space="0" w:color="auto"/>
      </w:divBdr>
      <w:divsChild>
        <w:div w:id="1896695810">
          <w:marLeft w:val="0"/>
          <w:marRight w:val="0"/>
          <w:marTop w:val="0"/>
          <w:marBottom w:val="0"/>
          <w:divBdr>
            <w:top w:val="none" w:sz="0" w:space="0" w:color="auto"/>
            <w:left w:val="none" w:sz="0" w:space="0" w:color="auto"/>
            <w:bottom w:val="none" w:sz="0" w:space="0" w:color="auto"/>
            <w:right w:val="none" w:sz="0" w:space="0" w:color="auto"/>
          </w:divBdr>
          <w:divsChild>
            <w:div w:id="15018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4213098"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412303301" TargetMode="External"/><Relationship Id="rId26" Type="http://schemas.openxmlformats.org/officeDocument/2006/relationships/hyperlink" Target="http://docs.cntd.ru/document/494213098"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docs.cntd.ru/document/494211691" TargetMode="External"/><Relationship Id="rId34" Type="http://schemas.openxmlformats.org/officeDocument/2006/relationships/hyperlink" Target="http://docs.cntd.ru/document/494213098" TargetMode="External"/><Relationship Id="rId7" Type="http://schemas.openxmlformats.org/officeDocument/2006/relationships/hyperlink" Target="http://docs.cntd.ru/document/494224917" TargetMode="External"/><Relationship Id="rId12" Type="http://schemas.openxmlformats.org/officeDocument/2006/relationships/hyperlink" Target="http://docs.cntd.ru/document/9004937" TargetMode="External"/><Relationship Id="rId17" Type="http://schemas.openxmlformats.org/officeDocument/2006/relationships/hyperlink" Target="http://docs.cntd.ru/document/412303301" TargetMode="External"/><Relationship Id="rId25" Type="http://schemas.openxmlformats.org/officeDocument/2006/relationships/hyperlink" Target="http://docs.cntd.ru/document/494224917" TargetMode="External"/><Relationship Id="rId33" Type="http://schemas.openxmlformats.org/officeDocument/2006/relationships/hyperlink" Target="http://docs.cntd.ru/document/494224917" TargetMode="External"/><Relationship Id="rId38" Type="http://schemas.openxmlformats.org/officeDocument/2006/relationships/hyperlink" Target="http://docs.cntd.ru/document/494211691" TargetMode="External"/><Relationship Id="rId2" Type="http://schemas.openxmlformats.org/officeDocument/2006/relationships/settings" Target="settings.xml"/><Relationship Id="rId16" Type="http://schemas.openxmlformats.org/officeDocument/2006/relationships/hyperlink" Target="http://docs.cntd.ru/document/412303301" TargetMode="External"/><Relationship Id="rId20" Type="http://schemas.openxmlformats.org/officeDocument/2006/relationships/hyperlink" Target="http://docs.cntd.ru/document/494211691" TargetMode="External"/><Relationship Id="rId29" Type="http://schemas.openxmlformats.org/officeDocument/2006/relationships/hyperlink" Target="http://docs.cntd.ru/document/494211691" TargetMode="External"/><Relationship Id="rId1" Type="http://schemas.openxmlformats.org/officeDocument/2006/relationships/styles" Target="styles.xml"/><Relationship Id="rId6" Type="http://schemas.openxmlformats.org/officeDocument/2006/relationships/hyperlink" Target="http://docs.cntd.ru/document/494215233" TargetMode="External"/><Relationship Id="rId11" Type="http://schemas.openxmlformats.org/officeDocument/2006/relationships/hyperlink" Target="http://docs.cntd.ru/document/424090777" TargetMode="External"/><Relationship Id="rId24" Type="http://schemas.openxmlformats.org/officeDocument/2006/relationships/hyperlink" Target="http://docs.cntd.ru/document/494224917" TargetMode="External"/><Relationship Id="rId32" Type="http://schemas.openxmlformats.org/officeDocument/2006/relationships/hyperlink" Target="http://docs.cntd.ru/document/494215233" TargetMode="External"/><Relationship Id="rId37" Type="http://schemas.openxmlformats.org/officeDocument/2006/relationships/hyperlink" Target="http://docs.cntd.ru/document/424090777" TargetMode="External"/><Relationship Id="rId40" Type="http://schemas.openxmlformats.org/officeDocument/2006/relationships/theme" Target="theme/theme1.xml"/><Relationship Id="rId5" Type="http://schemas.openxmlformats.org/officeDocument/2006/relationships/hyperlink" Target="http://docs.cntd.ru/document/494211691" TargetMode="External"/><Relationship Id="rId15" Type="http://schemas.openxmlformats.org/officeDocument/2006/relationships/hyperlink" Target="http://docs.cntd.ru/document/412303301" TargetMode="External"/><Relationship Id="rId23" Type="http://schemas.openxmlformats.org/officeDocument/2006/relationships/hyperlink" Target="http://docs.cntd.ru/document/494211691" TargetMode="External"/><Relationship Id="rId28" Type="http://schemas.openxmlformats.org/officeDocument/2006/relationships/hyperlink" Target="http://docs.cntd.ru/document/494211691" TargetMode="External"/><Relationship Id="rId36" Type="http://schemas.openxmlformats.org/officeDocument/2006/relationships/hyperlink" Target="http://docs.cntd.ru/document/424090777" TargetMode="External"/><Relationship Id="rId10" Type="http://schemas.openxmlformats.org/officeDocument/2006/relationships/hyperlink" Target="http://docs.cntd.ru/document/412303301" TargetMode="External"/><Relationship Id="rId19" Type="http://schemas.openxmlformats.org/officeDocument/2006/relationships/hyperlink" Target="http://docs.cntd.ru/document/412303301" TargetMode="External"/><Relationship Id="rId31" Type="http://schemas.openxmlformats.org/officeDocument/2006/relationships/hyperlink" Target="http://docs.cntd.ru/document/494213098" TargetMode="External"/><Relationship Id="rId4" Type="http://schemas.openxmlformats.org/officeDocument/2006/relationships/hyperlink" Target="http://docs.cntd.ru/document/494223195" TargetMode="External"/><Relationship Id="rId9" Type="http://schemas.openxmlformats.org/officeDocument/2006/relationships/hyperlink" Target="http://docs.cntd.ru/document/494216462" TargetMode="External"/><Relationship Id="rId14" Type="http://schemas.openxmlformats.org/officeDocument/2006/relationships/hyperlink" Target="http://docs.cntd.ru/document/901807664" TargetMode="External"/><Relationship Id="rId22" Type="http://schemas.openxmlformats.org/officeDocument/2006/relationships/hyperlink" Target="http://docs.cntd.ru/document/494224917" TargetMode="External"/><Relationship Id="rId27" Type="http://schemas.openxmlformats.org/officeDocument/2006/relationships/hyperlink" Target="http://docs.cntd.ru/document/494224917" TargetMode="External"/><Relationship Id="rId30" Type="http://schemas.openxmlformats.org/officeDocument/2006/relationships/hyperlink" Target="http://docs.cntd.ru/document/494211691" TargetMode="External"/><Relationship Id="rId35" Type="http://schemas.openxmlformats.org/officeDocument/2006/relationships/hyperlink" Target="http://docs.cntd.ru/document/494216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3152</Words>
  <Characters>17968</Characters>
  <Application>Microsoft Office Word</Application>
  <DocSecurity>0</DocSecurity>
  <Lines>149</Lines>
  <Paragraphs>42</Paragraphs>
  <ScaleCrop>false</ScaleCrop>
  <Company>Krokoz™ Inc.</Company>
  <LinksUpToDate>false</LinksUpToDate>
  <CharactersWithSpaces>21078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dc:creator>
  <cp:keywords/>
  <dc:description/>
  <cp:lastModifiedBy>trud</cp:lastModifiedBy>
  <cp:revision>2</cp:revision>
  <dcterms:created xsi:type="dcterms:W3CDTF">2018-01-16T22:31:00Z</dcterms:created>
  <dcterms:modified xsi:type="dcterms:W3CDTF">2018-01-16T22:34:00Z</dcterms:modified>
</cp:coreProperties>
</file>