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1" w:type="dxa"/>
        <w:tblInd w:w="-74" w:type="dxa"/>
        <w:tblLayout w:type="fixed"/>
        <w:tblLook w:val="0000" w:firstRow="0" w:lastRow="0" w:firstColumn="0" w:lastColumn="0" w:noHBand="0" w:noVBand="0"/>
      </w:tblPr>
      <w:tblGrid>
        <w:gridCol w:w="4151"/>
        <w:gridCol w:w="1462"/>
        <w:gridCol w:w="4158"/>
      </w:tblGrid>
      <w:tr w:rsidR="003C16FB" w:rsidRPr="003C16FB" w:rsidTr="003C16FB">
        <w:trPr>
          <w:trHeight w:val="20"/>
        </w:trPr>
        <w:tc>
          <w:tcPr>
            <w:tcW w:w="4151" w:type="dxa"/>
          </w:tcPr>
          <w:p w:rsidR="003C16FB" w:rsidRPr="003C16FB" w:rsidRDefault="003C16FB" w:rsidP="003C16FB">
            <w:pPr>
              <w:spacing w:after="130"/>
              <w:jc w:val="center"/>
              <w:rPr>
                <w:rFonts w:ascii="Calibri" w:hAnsi="Calibri"/>
                <w:noProof/>
                <w:sz w:val="8"/>
                <w:szCs w:val="20"/>
              </w:rPr>
            </w:pPr>
            <w:r w:rsidRPr="003C16FB">
              <w:rPr>
                <w:sz w:val="28"/>
                <w:szCs w:val="26"/>
              </w:rPr>
              <w:br w:type="page"/>
            </w:r>
            <w:r>
              <w:rPr>
                <w:rFonts w:ascii="NTTimes/Cyrillic" w:hAnsi="NTTimes/Cyrillic"/>
                <w:noProof/>
                <w:sz w:val="20"/>
                <w:szCs w:val="20"/>
              </w:rPr>
              <w:drawing>
                <wp:inline distT="0" distB="0" distL="0" distR="0" wp14:anchorId="177A24F9" wp14:editId="43E92139">
                  <wp:extent cx="581025" cy="685800"/>
                  <wp:effectExtent l="0" t="0" r="9525" b="0"/>
                  <wp:docPr id="3" name="Рисунок 3" descr="ger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gerb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6FB" w:rsidRPr="004945EE" w:rsidRDefault="003C16FB" w:rsidP="003C16FB">
            <w:pPr>
              <w:jc w:val="center"/>
              <w:rPr>
                <w:b/>
              </w:rPr>
            </w:pPr>
            <w:r w:rsidRPr="004945EE">
              <w:rPr>
                <w:b/>
              </w:rPr>
              <w:t xml:space="preserve">МИНИСТЕРСТВО КУЛЬТУРЫ </w:t>
            </w:r>
            <w:r w:rsidR="00025FF9">
              <w:rPr>
                <w:b/>
              </w:rPr>
              <w:br/>
            </w:r>
            <w:r w:rsidRPr="004945EE">
              <w:rPr>
                <w:b/>
              </w:rPr>
              <w:t xml:space="preserve">И АРХИВНОГО ДЕЛА </w:t>
            </w:r>
            <w:r w:rsidRPr="004945EE">
              <w:rPr>
                <w:b/>
              </w:rPr>
              <w:br/>
              <w:t>ПРИМОРСКОГО КРАЯ</w:t>
            </w:r>
          </w:p>
          <w:p w:rsidR="003C16FB" w:rsidRPr="004945EE" w:rsidRDefault="003C16FB" w:rsidP="003C16FB">
            <w:pPr>
              <w:jc w:val="center"/>
              <w:rPr>
                <w:b/>
                <w:sz w:val="14"/>
                <w:szCs w:val="20"/>
              </w:rPr>
            </w:pPr>
          </w:p>
          <w:p w:rsidR="003C16FB" w:rsidRPr="003C16FB" w:rsidRDefault="003C16FB" w:rsidP="003C16FB">
            <w:pPr>
              <w:jc w:val="center"/>
              <w:rPr>
                <w:sz w:val="18"/>
                <w:szCs w:val="20"/>
              </w:rPr>
            </w:pPr>
            <w:r w:rsidRPr="003C16FB">
              <w:rPr>
                <w:sz w:val="18"/>
                <w:szCs w:val="20"/>
              </w:rPr>
              <w:t>ул. 1-я Морская, 2, г. Владивосток, 690007</w:t>
            </w:r>
          </w:p>
          <w:p w:rsidR="003C16FB" w:rsidRPr="003C16FB" w:rsidRDefault="003C16FB" w:rsidP="003C16FB">
            <w:pPr>
              <w:jc w:val="center"/>
              <w:rPr>
                <w:sz w:val="18"/>
                <w:szCs w:val="20"/>
              </w:rPr>
            </w:pPr>
            <w:r w:rsidRPr="003C16FB">
              <w:rPr>
                <w:sz w:val="18"/>
                <w:szCs w:val="20"/>
              </w:rPr>
              <w:t xml:space="preserve">Телефон (факс): (423) 241-27-59, </w:t>
            </w:r>
          </w:p>
          <w:p w:rsidR="003C16FB" w:rsidRPr="003C16FB" w:rsidRDefault="003C16FB" w:rsidP="003C16FB">
            <w:pPr>
              <w:jc w:val="center"/>
              <w:rPr>
                <w:sz w:val="18"/>
                <w:szCs w:val="20"/>
              </w:rPr>
            </w:pPr>
            <w:r w:rsidRPr="003C16FB">
              <w:rPr>
                <w:sz w:val="18"/>
                <w:szCs w:val="20"/>
                <w:lang w:val="en-US"/>
              </w:rPr>
              <w:t>E</w:t>
            </w:r>
            <w:r w:rsidRPr="003C16FB">
              <w:rPr>
                <w:sz w:val="18"/>
                <w:szCs w:val="20"/>
              </w:rPr>
              <w:t>-</w:t>
            </w:r>
            <w:r w:rsidRPr="003C16FB">
              <w:rPr>
                <w:sz w:val="18"/>
                <w:szCs w:val="20"/>
                <w:lang w:val="en-US"/>
              </w:rPr>
              <w:t>mail</w:t>
            </w:r>
            <w:r w:rsidRPr="003C16FB">
              <w:rPr>
                <w:sz w:val="18"/>
                <w:szCs w:val="20"/>
              </w:rPr>
              <w:t xml:space="preserve">: </w:t>
            </w:r>
            <w:hyperlink r:id="rId9" w:history="1">
              <w:r w:rsidRPr="003C16FB">
                <w:rPr>
                  <w:rStyle w:val="a3"/>
                  <w:sz w:val="18"/>
                  <w:szCs w:val="20"/>
                  <w:lang w:val="en-US"/>
                </w:rPr>
                <w:t>cultprim</w:t>
              </w:r>
              <w:r w:rsidRPr="003C16FB">
                <w:rPr>
                  <w:rStyle w:val="a3"/>
                  <w:sz w:val="18"/>
                  <w:szCs w:val="20"/>
                </w:rPr>
                <w:t>@</w:t>
              </w:r>
              <w:r w:rsidRPr="003C16FB">
                <w:rPr>
                  <w:rStyle w:val="a3"/>
                  <w:sz w:val="18"/>
                  <w:szCs w:val="20"/>
                  <w:lang w:val="en-US"/>
                </w:rPr>
                <w:t>primorsky</w:t>
              </w:r>
              <w:r w:rsidRPr="003C16FB">
                <w:rPr>
                  <w:rStyle w:val="a3"/>
                  <w:sz w:val="18"/>
                  <w:szCs w:val="20"/>
                </w:rPr>
                <w:t>.</w:t>
              </w:r>
              <w:r w:rsidRPr="003C16FB">
                <w:rPr>
                  <w:rStyle w:val="a3"/>
                  <w:sz w:val="18"/>
                  <w:szCs w:val="20"/>
                  <w:lang w:val="en-US"/>
                </w:rPr>
                <w:t>ru</w:t>
              </w:r>
            </w:hyperlink>
            <w:r w:rsidRPr="003C16FB">
              <w:rPr>
                <w:sz w:val="18"/>
                <w:szCs w:val="20"/>
              </w:rPr>
              <w:t xml:space="preserve"> </w:t>
            </w:r>
          </w:p>
          <w:p w:rsidR="003C16FB" w:rsidRPr="00BB3D02" w:rsidRDefault="009E121A" w:rsidP="003C16FB">
            <w:pPr>
              <w:jc w:val="center"/>
              <w:rPr>
                <w:sz w:val="18"/>
                <w:szCs w:val="20"/>
              </w:rPr>
            </w:pPr>
            <w:r w:rsidRPr="009E121A">
              <w:rPr>
                <w:sz w:val="18"/>
                <w:szCs w:val="20"/>
              </w:rPr>
              <w:t>ОКПО 20770774</w:t>
            </w:r>
            <w:r w:rsidR="003C16FB" w:rsidRPr="00BB3D02">
              <w:rPr>
                <w:sz w:val="18"/>
                <w:szCs w:val="20"/>
              </w:rPr>
              <w:t xml:space="preserve"> ОГРН </w:t>
            </w:r>
            <w:r w:rsidR="00FF7047">
              <w:rPr>
                <w:sz w:val="18"/>
                <w:szCs w:val="20"/>
              </w:rPr>
              <w:t>1202500000119</w:t>
            </w:r>
          </w:p>
          <w:p w:rsidR="003C16FB" w:rsidRPr="003C16FB" w:rsidRDefault="003C16FB" w:rsidP="003C16FB">
            <w:pPr>
              <w:jc w:val="center"/>
              <w:rPr>
                <w:sz w:val="18"/>
                <w:szCs w:val="20"/>
              </w:rPr>
            </w:pPr>
            <w:r w:rsidRPr="00BB3D02">
              <w:rPr>
                <w:sz w:val="18"/>
                <w:szCs w:val="20"/>
              </w:rPr>
              <w:t>ИНН/КПП 2</w:t>
            </w:r>
            <w:r w:rsidR="00FF7047">
              <w:rPr>
                <w:sz w:val="18"/>
                <w:szCs w:val="20"/>
              </w:rPr>
              <w:t>540254726</w:t>
            </w:r>
            <w:r w:rsidRPr="00BB3D02">
              <w:rPr>
                <w:sz w:val="18"/>
                <w:szCs w:val="20"/>
              </w:rPr>
              <w:t>/254001001</w:t>
            </w:r>
          </w:p>
          <w:p w:rsidR="003C16FB" w:rsidRPr="004945EE" w:rsidRDefault="003C16FB" w:rsidP="003C16FB">
            <w:pPr>
              <w:spacing w:line="200" w:lineRule="exact"/>
              <w:jc w:val="center"/>
              <w:rPr>
                <w:sz w:val="14"/>
                <w:szCs w:val="20"/>
              </w:rPr>
            </w:pPr>
          </w:p>
          <w:p w:rsidR="003C16FB" w:rsidRPr="003C16FB" w:rsidRDefault="003C16FB" w:rsidP="003C16FB">
            <w:pPr>
              <w:spacing w:line="276" w:lineRule="auto"/>
              <w:ind w:left="74"/>
              <w:jc w:val="both"/>
              <w:rPr>
                <w:sz w:val="20"/>
                <w:szCs w:val="20"/>
              </w:rPr>
            </w:pPr>
            <w:r w:rsidRPr="003C16FB">
              <w:rPr>
                <w:sz w:val="20"/>
                <w:szCs w:val="20"/>
              </w:rPr>
              <w:t xml:space="preserve">__________________ </w:t>
            </w:r>
            <w:r w:rsidRPr="004945EE">
              <w:t>№ </w:t>
            </w:r>
            <w:r w:rsidRPr="003C16FB">
              <w:rPr>
                <w:sz w:val="20"/>
                <w:szCs w:val="20"/>
              </w:rPr>
              <w:t>_______________</w:t>
            </w:r>
          </w:p>
          <w:p w:rsidR="003C16FB" w:rsidRPr="003C16FB" w:rsidRDefault="003C16FB" w:rsidP="00BB3D02">
            <w:pPr>
              <w:spacing w:before="120"/>
              <w:ind w:left="74"/>
              <w:jc w:val="both"/>
              <w:rPr>
                <w:sz w:val="20"/>
                <w:szCs w:val="20"/>
              </w:rPr>
            </w:pPr>
            <w:r w:rsidRPr="004945EE">
              <w:t>На №</w:t>
            </w:r>
            <w:r w:rsidRPr="003C16FB">
              <w:rPr>
                <w:sz w:val="20"/>
                <w:szCs w:val="20"/>
              </w:rPr>
              <w:t xml:space="preserve"> _____________ </w:t>
            </w:r>
            <w:r w:rsidRPr="004945EE">
              <w:t>от</w:t>
            </w:r>
            <w:r w:rsidR="004945EE">
              <w:rPr>
                <w:sz w:val="20"/>
                <w:szCs w:val="20"/>
              </w:rPr>
              <w:t> ______________</w:t>
            </w:r>
          </w:p>
          <w:p w:rsidR="003C16FB" w:rsidRPr="003C16FB" w:rsidRDefault="003C16FB" w:rsidP="003C16FB">
            <w:pPr>
              <w:ind w:left="102" w:right="96"/>
              <w:jc w:val="both"/>
              <w:rPr>
                <w:sz w:val="2"/>
                <w:szCs w:val="20"/>
                <w:u w:val="single"/>
              </w:rPr>
            </w:pPr>
          </w:p>
        </w:tc>
        <w:tc>
          <w:tcPr>
            <w:tcW w:w="1462" w:type="dxa"/>
          </w:tcPr>
          <w:p w:rsidR="003C16FB" w:rsidRPr="003C16FB" w:rsidRDefault="003C16FB" w:rsidP="003C16FB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:rsidR="003C16FB" w:rsidRPr="003C16FB" w:rsidRDefault="003C16FB" w:rsidP="003C16FB">
            <w:pPr>
              <w:rPr>
                <w:sz w:val="28"/>
                <w:szCs w:val="28"/>
              </w:rPr>
            </w:pPr>
          </w:p>
          <w:p w:rsidR="003C16FB" w:rsidRPr="003C16FB" w:rsidRDefault="003C16FB" w:rsidP="003C16FB">
            <w:pPr>
              <w:rPr>
                <w:sz w:val="28"/>
                <w:szCs w:val="28"/>
              </w:rPr>
            </w:pPr>
          </w:p>
          <w:p w:rsidR="003C16FB" w:rsidRDefault="003C16FB" w:rsidP="003C16FB">
            <w:pPr>
              <w:rPr>
                <w:sz w:val="28"/>
                <w:szCs w:val="28"/>
              </w:rPr>
            </w:pPr>
          </w:p>
          <w:p w:rsidR="002C0391" w:rsidRPr="003C16FB" w:rsidRDefault="002C0391" w:rsidP="003C16FB">
            <w:pPr>
              <w:rPr>
                <w:sz w:val="28"/>
                <w:szCs w:val="28"/>
              </w:rPr>
            </w:pPr>
          </w:p>
          <w:p w:rsidR="003C16FB" w:rsidRPr="003C16FB" w:rsidRDefault="003C16FB" w:rsidP="002C0391">
            <w:pPr>
              <w:tabs>
                <w:tab w:val="left" w:pos="768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C16FB" w:rsidRPr="003C16FB" w:rsidTr="003C16FB">
        <w:trPr>
          <w:trHeight w:val="20"/>
        </w:trPr>
        <w:tc>
          <w:tcPr>
            <w:tcW w:w="4151" w:type="dxa"/>
          </w:tcPr>
          <w:p w:rsidR="003C16FB" w:rsidRPr="003C16FB" w:rsidRDefault="003C16FB" w:rsidP="003C16FB">
            <w:pPr>
              <w:spacing w:after="13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2" w:type="dxa"/>
          </w:tcPr>
          <w:p w:rsidR="003C16FB" w:rsidRPr="003C16FB" w:rsidRDefault="003C16FB" w:rsidP="003C16FB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:rsidR="003C16FB" w:rsidRPr="003C16FB" w:rsidRDefault="003C16FB" w:rsidP="003C16FB">
            <w:pPr>
              <w:rPr>
                <w:sz w:val="28"/>
                <w:szCs w:val="28"/>
              </w:rPr>
            </w:pPr>
          </w:p>
        </w:tc>
      </w:tr>
    </w:tbl>
    <w:p w:rsidR="00D539BF" w:rsidRPr="007C66C5" w:rsidRDefault="00D539BF" w:rsidP="007C66C5">
      <w:pPr>
        <w:jc w:val="both"/>
        <w:rPr>
          <w:sz w:val="28"/>
          <w:szCs w:val="28"/>
        </w:rPr>
      </w:pPr>
    </w:p>
    <w:p w:rsidR="007C66C5" w:rsidRPr="007C66C5" w:rsidRDefault="007C66C5" w:rsidP="007C66C5">
      <w:pPr>
        <w:jc w:val="center"/>
        <w:rPr>
          <w:sz w:val="28"/>
          <w:szCs w:val="28"/>
        </w:rPr>
      </w:pPr>
      <w:r w:rsidRPr="007C66C5">
        <w:rPr>
          <w:sz w:val="28"/>
          <w:szCs w:val="28"/>
        </w:rPr>
        <w:t>Уважаемые коллеги!</w:t>
      </w:r>
    </w:p>
    <w:p w:rsidR="00D539BF" w:rsidRPr="007C66C5" w:rsidRDefault="00D539BF" w:rsidP="007C66C5">
      <w:pPr>
        <w:jc w:val="both"/>
        <w:rPr>
          <w:sz w:val="28"/>
          <w:szCs w:val="28"/>
        </w:rPr>
      </w:pPr>
    </w:p>
    <w:p w:rsidR="00E4192A" w:rsidRDefault="007C66C5" w:rsidP="00F940BD">
      <w:pPr>
        <w:spacing w:line="420" w:lineRule="exact"/>
        <w:ind w:firstLine="709"/>
        <w:jc w:val="both"/>
        <w:rPr>
          <w:sz w:val="28"/>
          <w:szCs w:val="28"/>
        </w:rPr>
      </w:pPr>
      <w:r w:rsidRPr="007C66C5">
        <w:rPr>
          <w:sz w:val="28"/>
          <w:szCs w:val="28"/>
        </w:rPr>
        <w:t xml:space="preserve">Министерство культуры и архивного дела Приморского края </w:t>
      </w:r>
      <w:r>
        <w:rPr>
          <w:sz w:val="28"/>
          <w:szCs w:val="28"/>
        </w:rPr>
        <w:t xml:space="preserve">информирует, </w:t>
      </w:r>
      <w:r w:rsidR="00E4192A">
        <w:rPr>
          <w:sz w:val="28"/>
          <w:szCs w:val="28"/>
        </w:rPr>
        <w:t xml:space="preserve">что на официальном сайте </w:t>
      </w:r>
      <w:r w:rsidR="00E4192A" w:rsidRPr="00E4192A">
        <w:rPr>
          <w:sz w:val="28"/>
          <w:szCs w:val="28"/>
        </w:rPr>
        <w:t xml:space="preserve">Федерального архивного агентства </w:t>
      </w:r>
      <w:r w:rsidR="00CD7150">
        <w:rPr>
          <w:sz w:val="28"/>
          <w:szCs w:val="28"/>
        </w:rPr>
        <w:t>(</w:t>
      </w:r>
      <w:hyperlink r:id="rId10" w:history="1">
        <w:r w:rsidR="00CD7150" w:rsidRPr="00122EBF">
          <w:rPr>
            <w:rStyle w:val="a3"/>
            <w:sz w:val="28"/>
            <w:szCs w:val="28"/>
          </w:rPr>
          <w:t>http://archives.ru</w:t>
        </w:r>
      </w:hyperlink>
      <w:r w:rsidR="00CD7150">
        <w:rPr>
          <w:sz w:val="28"/>
          <w:szCs w:val="28"/>
        </w:rPr>
        <w:t xml:space="preserve">) </w:t>
      </w:r>
      <w:r w:rsidR="00E4192A">
        <w:rPr>
          <w:sz w:val="28"/>
          <w:szCs w:val="28"/>
        </w:rPr>
        <w:t>опубликованы</w:t>
      </w:r>
      <w:r w:rsidR="00CD7150">
        <w:rPr>
          <w:sz w:val="28"/>
          <w:szCs w:val="28"/>
        </w:rPr>
        <w:t>:</w:t>
      </w:r>
    </w:p>
    <w:p w:rsidR="00CD7150" w:rsidRPr="00CD7150" w:rsidRDefault="00CD7150" w:rsidP="00F940BD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февраля 2020 г. – приказ Росархива </w:t>
      </w:r>
      <w:hyperlink r:id="rId11" w:history="1">
        <w:r w:rsidRPr="00CD7150">
          <w:rPr>
            <w:rStyle w:val="a3"/>
            <w:sz w:val="28"/>
            <w:szCs w:val="28"/>
          </w:rPr>
          <w:t>от 20.12.2019 г. № 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  </w:r>
      </w:hyperlink>
      <w:r w:rsidRPr="00CD7150">
        <w:rPr>
          <w:sz w:val="28"/>
          <w:szCs w:val="28"/>
        </w:rPr>
        <w:t xml:space="preserve"> (зарегистрирован Минюстом России 06.02</w:t>
      </w:r>
      <w:r>
        <w:rPr>
          <w:sz w:val="28"/>
          <w:szCs w:val="28"/>
        </w:rPr>
        <w:t>.2020. Регистрационный № 57449);</w:t>
      </w:r>
    </w:p>
    <w:p w:rsidR="00E4192A" w:rsidRDefault="00CD7150" w:rsidP="00F940BD">
      <w:pPr>
        <w:spacing w:line="420" w:lineRule="exac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17 февраля 2020 г. – приказ Росархива </w:t>
      </w:r>
      <w:hyperlink r:id="rId12" w:history="1">
        <w:r w:rsidR="00E4192A" w:rsidRPr="00E4192A">
          <w:rPr>
            <w:rStyle w:val="a3"/>
            <w:sz w:val="28"/>
            <w:szCs w:val="28"/>
          </w:rPr>
          <w:t>от 20.12.2019 г. № 237 «Об утверждении Инструкции по применению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  </w:r>
      </w:hyperlink>
      <w:r w:rsidR="00E4192A" w:rsidRPr="00E4192A">
        <w:rPr>
          <w:sz w:val="28"/>
          <w:szCs w:val="28"/>
        </w:rPr>
        <w:t xml:space="preserve"> (зарегистрирован Минюстом России 13.02</w:t>
      </w:r>
      <w:r w:rsidR="00E4192A">
        <w:rPr>
          <w:sz w:val="28"/>
          <w:szCs w:val="28"/>
        </w:rPr>
        <w:t>.2020. Регистрационный № 57488).</w:t>
      </w:r>
    </w:p>
    <w:p w:rsidR="002C0391" w:rsidRDefault="00CD7150" w:rsidP="00F940BD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вступления в силу вышеуказанных приказов (по</w:t>
      </w:r>
      <w:r w:rsidR="00F940BD">
        <w:rPr>
          <w:sz w:val="28"/>
          <w:szCs w:val="28"/>
        </w:rPr>
        <w:t xml:space="preserve"> истечение</w:t>
      </w:r>
      <w:r>
        <w:rPr>
          <w:sz w:val="28"/>
          <w:szCs w:val="28"/>
        </w:rPr>
        <w:t xml:space="preserve"> 10 дней после дня их официального опубликования</w:t>
      </w:r>
      <w:r w:rsidR="00F940BD">
        <w:rPr>
          <w:sz w:val="28"/>
          <w:szCs w:val="28"/>
        </w:rPr>
        <w:t>) их</w:t>
      </w:r>
      <w:r>
        <w:rPr>
          <w:sz w:val="28"/>
          <w:szCs w:val="28"/>
        </w:rPr>
        <w:t xml:space="preserve"> необходимо </w:t>
      </w:r>
      <w:r w:rsidR="002C0391" w:rsidRPr="002C0391">
        <w:rPr>
          <w:sz w:val="28"/>
          <w:szCs w:val="28"/>
        </w:rPr>
        <w:t>внедр</w:t>
      </w:r>
      <w:r>
        <w:rPr>
          <w:sz w:val="28"/>
          <w:szCs w:val="28"/>
        </w:rPr>
        <w:t>ить</w:t>
      </w:r>
      <w:r w:rsidR="002C0391" w:rsidRPr="002C0391">
        <w:rPr>
          <w:sz w:val="28"/>
          <w:szCs w:val="28"/>
        </w:rPr>
        <w:t xml:space="preserve"> в практику работы</w:t>
      </w:r>
      <w:r w:rsidR="00F940BD">
        <w:rPr>
          <w:sz w:val="28"/>
          <w:szCs w:val="28"/>
        </w:rPr>
        <w:t xml:space="preserve"> государственного и муниципальных архивов, а также организаций – источников комплектования.</w:t>
      </w:r>
    </w:p>
    <w:p w:rsidR="002C0391" w:rsidRDefault="002C0391" w:rsidP="002C0391">
      <w:pPr>
        <w:ind w:firstLine="709"/>
        <w:jc w:val="both"/>
        <w:rPr>
          <w:sz w:val="28"/>
          <w:szCs w:val="28"/>
        </w:rPr>
      </w:pPr>
    </w:p>
    <w:p w:rsidR="002E6C38" w:rsidRDefault="002E6C38" w:rsidP="00025FF9">
      <w:pPr>
        <w:rPr>
          <w:sz w:val="28"/>
          <w:szCs w:val="28"/>
        </w:rPr>
      </w:pPr>
    </w:p>
    <w:p w:rsidR="00025FF9" w:rsidRDefault="00025FF9" w:rsidP="00025FF9">
      <w:pPr>
        <w:rPr>
          <w:sz w:val="28"/>
          <w:szCs w:val="28"/>
        </w:rPr>
      </w:pPr>
      <w:r w:rsidRPr="00025FF9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                                                                                                М.М. Бурдело</w:t>
      </w:r>
    </w:p>
    <w:p w:rsidR="002C0391" w:rsidRDefault="002C0391" w:rsidP="00025FF9">
      <w:pPr>
        <w:rPr>
          <w:sz w:val="28"/>
          <w:szCs w:val="28"/>
        </w:rPr>
      </w:pPr>
    </w:p>
    <w:p w:rsidR="00F940BD" w:rsidRDefault="00F940BD" w:rsidP="00025FF9">
      <w:pPr>
        <w:rPr>
          <w:sz w:val="28"/>
          <w:szCs w:val="28"/>
        </w:rPr>
      </w:pPr>
    </w:p>
    <w:p w:rsidR="002C0391" w:rsidRDefault="002C0391" w:rsidP="00F940BD">
      <w:r>
        <w:t>Гонохова Наталья Сергеевна</w:t>
      </w:r>
    </w:p>
    <w:p w:rsidR="002C0391" w:rsidRPr="002C0391" w:rsidRDefault="002C0391" w:rsidP="00F940BD">
      <w:r>
        <w:t>(423) 240-61-87</w:t>
      </w:r>
    </w:p>
    <w:sectPr w:rsidR="002C0391" w:rsidRPr="002C0391" w:rsidSect="00F940BD">
      <w:headerReference w:type="default" r:id="rId13"/>
      <w:pgSz w:w="11906" w:h="16838"/>
      <w:pgMar w:top="567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4E1" w:rsidRDefault="00E204E1" w:rsidP="00ED04F3">
      <w:r>
        <w:separator/>
      </w:r>
    </w:p>
  </w:endnote>
  <w:endnote w:type="continuationSeparator" w:id="0">
    <w:p w:rsidR="00E204E1" w:rsidRDefault="00E204E1" w:rsidP="00ED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4E1" w:rsidRDefault="00E204E1" w:rsidP="00ED04F3">
      <w:r>
        <w:separator/>
      </w:r>
    </w:p>
  </w:footnote>
  <w:footnote w:type="continuationSeparator" w:id="0">
    <w:p w:rsidR="00E204E1" w:rsidRDefault="00E204E1" w:rsidP="00ED0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4774456"/>
      <w:docPartObj>
        <w:docPartGallery w:val="Page Numbers (Top of Page)"/>
        <w:docPartUnique/>
      </w:docPartObj>
    </w:sdtPr>
    <w:sdtEndPr/>
    <w:sdtContent>
      <w:p w:rsidR="00ED04F3" w:rsidRDefault="00534BBE">
        <w:pPr>
          <w:pStyle w:val="a7"/>
          <w:jc w:val="center"/>
        </w:pPr>
        <w:r>
          <w:fldChar w:fldCharType="begin"/>
        </w:r>
        <w:r w:rsidR="00ED04F3">
          <w:instrText>PAGE   \* MERGEFORMAT</w:instrText>
        </w:r>
        <w:r>
          <w:fldChar w:fldCharType="separate"/>
        </w:r>
        <w:r w:rsidR="00F940B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01E8"/>
    <w:multiLevelType w:val="hybridMultilevel"/>
    <w:tmpl w:val="F068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563B5"/>
    <w:multiLevelType w:val="multilevel"/>
    <w:tmpl w:val="DBB2DBE2"/>
    <w:lvl w:ilvl="0">
      <w:start w:val="9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704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967521E"/>
    <w:multiLevelType w:val="hybridMultilevel"/>
    <w:tmpl w:val="F068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A19F3"/>
    <w:multiLevelType w:val="hybridMultilevel"/>
    <w:tmpl w:val="B92EB83A"/>
    <w:lvl w:ilvl="0" w:tplc="D93EB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6348C1"/>
    <w:multiLevelType w:val="hybridMultilevel"/>
    <w:tmpl w:val="B848188E"/>
    <w:lvl w:ilvl="0" w:tplc="99001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714235"/>
    <w:multiLevelType w:val="hybridMultilevel"/>
    <w:tmpl w:val="4D728E22"/>
    <w:lvl w:ilvl="0" w:tplc="745E9B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6707C1"/>
    <w:multiLevelType w:val="hybridMultilevel"/>
    <w:tmpl w:val="DB144D50"/>
    <w:lvl w:ilvl="0" w:tplc="1A628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DC4049"/>
    <w:multiLevelType w:val="hybridMultilevel"/>
    <w:tmpl w:val="CC1C00BE"/>
    <w:lvl w:ilvl="0" w:tplc="5B10E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CB"/>
    <w:rsid w:val="00002C44"/>
    <w:rsid w:val="00025FF9"/>
    <w:rsid w:val="00050CA6"/>
    <w:rsid w:val="00055EA7"/>
    <w:rsid w:val="0008674A"/>
    <w:rsid w:val="000963CE"/>
    <w:rsid w:val="000A0C22"/>
    <w:rsid w:val="000A3B06"/>
    <w:rsid w:val="000B1703"/>
    <w:rsid w:val="000B3EE4"/>
    <w:rsid w:val="000F11B7"/>
    <w:rsid w:val="001019C6"/>
    <w:rsid w:val="00152FC1"/>
    <w:rsid w:val="00170B6E"/>
    <w:rsid w:val="001A2E6C"/>
    <w:rsid w:val="001B025F"/>
    <w:rsid w:val="001C6DB9"/>
    <w:rsid w:val="002058C5"/>
    <w:rsid w:val="00237F8E"/>
    <w:rsid w:val="00250C46"/>
    <w:rsid w:val="00260D76"/>
    <w:rsid w:val="002C0391"/>
    <w:rsid w:val="002C7549"/>
    <w:rsid w:val="002E30A9"/>
    <w:rsid w:val="002E6C38"/>
    <w:rsid w:val="002F007E"/>
    <w:rsid w:val="002F5FAB"/>
    <w:rsid w:val="0031583E"/>
    <w:rsid w:val="00322396"/>
    <w:rsid w:val="00326BD7"/>
    <w:rsid w:val="003413CB"/>
    <w:rsid w:val="00354B21"/>
    <w:rsid w:val="00355134"/>
    <w:rsid w:val="003649ED"/>
    <w:rsid w:val="00374EBE"/>
    <w:rsid w:val="00391EE8"/>
    <w:rsid w:val="003948D6"/>
    <w:rsid w:val="003C16FB"/>
    <w:rsid w:val="003C201F"/>
    <w:rsid w:val="003C2317"/>
    <w:rsid w:val="0042629D"/>
    <w:rsid w:val="00430D7A"/>
    <w:rsid w:val="0045356D"/>
    <w:rsid w:val="00456D8B"/>
    <w:rsid w:val="004615E9"/>
    <w:rsid w:val="00463E89"/>
    <w:rsid w:val="00483759"/>
    <w:rsid w:val="00485706"/>
    <w:rsid w:val="004945EE"/>
    <w:rsid w:val="00497C1C"/>
    <w:rsid w:val="004A2A9A"/>
    <w:rsid w:val="004E559C"/>
    <w:rsid w:val="004F1820"/>
    <w:rsid w:val="004F1D18"/>
    <w:rsid w:val="004F300A"/>
    <w:rsid w:val="004F6B8D"/>
    <w:rsid w:val="005042A6"/>
    <w:rsid w:val="0050679A"/>
    <w:rsid w:val="005157D7"/>
    <w:rsid w:val="005267C2"/>
    <w:rsid w:val="00533095"/>
    <w:rsid w:val="005346A5"/>
    <w:rsid w:val="00534BBE"/>
    <w:rsid w:val="00540D6A"/>
    <w:rsid w:val="005609BF"/>
    <w:rsid w:val="005639CE"/>
    <w:rsid w:val="00574FF3"/>
    <w:rsid w:val="00596E60"/>
    <w:rsid w:val="005A65DC"/>
    <w:rsid w:val="005A663A"/>
    <w:rsid w:val="005D4327"/>
    <w:rsid w:val="005E6D6A"/>
    <w:rsid w:val="00612A3D"/>
    <w:rsid w:val="00633EC5"/>
    <w:rsid w:val="006B7B0F"/>
    <w:rsid w:val="006D5A60"/>
    <w:rsid w:val="006D70A7"/>
    <w:rsid w:val="006E3F60"/>
    <w:rsid w:val="006E61C0"/>
    <w:rsid w:val="006F0F21"/>
    <w:rsid w:val="006F180C"/>
    <w:rsid w:val="007002C3"/>
    <w:rsid w:val="00752AF7"/>
    <w:rsid w:val="00757A22"/>
    <w:rsid w:val="00777C8C"/>
    <w:rsid w:val="00794BD4"/>
    <w:rsid w:val="0079582B"/>
    <w:rsid w:val="007A6330"/>
    <w:rsid w:val="007C66C5"/>
    <w:rsid w:val="007E591C"/>
    <w:rsid w:val="007F7542"/>
    <w:rsid w:val="00816332"/>
    <w:rsid w:val="00821C49"/>
    <w:rsid w:val="00821EEC"/>
    <w:rsid w:val="00856ECF"/>
    <w:rsid w:val="008667CB"/>
    <w:rsid w:val="008859CB"/>
    <w:rsid w:val="008B059D"/>
    <w:rsid w:val="008C0EBD"/>
    <w:rsid w:val="008D1C1D"/>
    <w:rsid w:val="008E0269"/>
    <w:rsid w:val="008E4BFD"/>
    <w:rsid w:val="008F52FA"/>
    <w:rsid w:val="00901C9C"/>
    <w:rsid w:val="009107FA"/>
    <w:rsid w:val="00917B81"/>
    <w:rsid w:val="009205F9"/>
    <w:rsid w:val="00921805"/>
    <w:rsid w:val="0092248F"/>
    <w:rsid w:val="009228A1"/>
    <w:rsid w:val="00932778"/>
    <w:rsid w:val="009341C3"/>
    <w:rsid w:val="009553C3"/>
    <w:rsid w:val="00955804"/>
    <w:rsid w:val="00956CB7"/>
    <w:rsid w:val="009673B8"/>
    <w:rsid w:val="00993B4D"/>
    <w:rsid w:val="00997510"/>
    <w:rsid w:val="009B1389"/>
    <w:rsid w:val="009D58B5"/>
    <w:rsid w:val="009D6EF5"/>
    <w:rsid w:val="009E121A"/>
    <w:rsid w:val="009F0FD0"/>
    <w:rsid w:val="00A0070A"/>
    <w:rsid w:val="00A04CD6"/>
    <w:rsid w:val="00A178B5"/>
    <w:rsid w:val="00A30244"/>
    <w:rsid w:val="00A34F20"/>
    <w:rsid w:val="00A440C6"/>
    <w:rsid w:val="00A46169"/>
    <w:rsid w:val="00A51560"/>
    <w:rsid w:val="00A7654E"/>
    <w:rsid w:val="00A979D4"/>
    <w:rsid w:val="00AA1131"/>
    <w:rsid w:val="00AF5A14"/>
    <w:rsid w:val="00B12742"/>
    <w:rsid w:val="00B15616"/>
    <w:rsid w:val="00B32FD3"/>
    <w:rsid w:val="00B426F9"/>
    <w:rsid w:val="00B53FF8"/>
    <w:rsid w:val="00B6430C"/>
    <w:rsid w:val="00BB3D02"/>
    <w:rsid w:val="00BD7664"/>
    <w:rsid w:val="00BF25BD"/>
    <w:rsid w:val="00C032F3"/>
    <w:rsid w:val="00C037FF"/>
    <w:rsid w:val="00C0424C"/>
    <w:rsid w:val="00C1146C"/>
    <w:rsid w:val="00C2799A"/>
    <w:rsid w:val="00C35A88"/>
    <w:rsid w:val="00C51031"/>
    <w:rsid w:val="00C51A89"/>
    <w:rsid w:val="00C5643E"/>
    <w:rsid w:val="00C62DBC"/>
    <w:rsid w:val="00C65496"/>
    <w:rsid w:val="00C742BD"/>
    <w:rsid w:val="00C81884"/>
    <w:rsid w:val="00C878E2"/>
    <w:rsid w:val="00C973A2"/>
    <w:rsid w:val="00CD0717"/>
    <w:rsid w:val="00CD3F11"/>
    <w:rsid w:val="00CD4B12"/>
    <w:rsid w:val="00CD7150"/>
    <w:rsid w:val="00CE5963"/>
    <w:rsid w:val="00D16040"/>
    <w:rsid w:val="00D26D70"/>
    <w:rsid w:val="00D47486"/>
    <w:rsid w:val="00D539BF"/>
    <w:rsid w:val="00D90B2C"/>
    <w:rsid w:val="00DB6853"/>
    <w:rsid w:val="00DE49EA"/>
    <w:rsid w:val="00E011FD"/>
    <w:rsid w:val="00E12157"/>
    <w:rsid w:val="00E204E1"/>
    <w:rsid w:val="00E4192A"/>
    <w:rsid w:val="00E63F95"/>
    <w:rsid w:val="00E7755A"/>
    <w:rsid w:val="00EA3C8D"/>
    <w:rsid w:val="00EA6A09"/>
    <w:rsid w:val="00EB09AC"/>
    <w:rsid w:val="00EB60EE"/>
    <w:rsid w:val="00ED04F3"/>
    <w:rsid w:val="00F1475E"/>
    <w:rsid w:val="00F4433F"/>
    <w:rsid w:val="00F52620"/>
    <w:rsid w:val="00F940BD"/>
    <w:rsid w:val="00FA1D68"/>
    <w:rsid w:val="00FB709B"/>
    <w:rsid w:val="00FC314D"/>
    <w:rsid w:val="00FE5E85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129D1-06E6-43A1-A2FF-CA97652B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59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9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9C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85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D04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0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D04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0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7654E"/>
    <w:pPr>
      <w:ind w:left="720"/>
      <w:contextualSpacing/>
    </w:pPr>
  </w:style>
  <w:style w:type="paragraph" w:customStyle="1" w:styleId="1">
    <w:name w:val="Знак Знак Знак Знак Знак Знак Знак Знак1 Знак"/>
    <w:basedOn w:val="a"/>
    <w:rsid w:val="0031583E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FollowedHyperlink"/>
    <w:basedOn w:val="a0"/>
    <w:uiPriority w:val="99"/>
    <w:semiHidden/>
    <w:unhideWhenUsed/>
    <w:rsid w:val="00FB709B"/>
    <w:rPr>
      <w:color w:val="800080" w:themeColor="followedHyperlink"/>
      <w:u w:val="single"/>
    </w:rPr>
  </w:style>
  <w:style w:type="paragraph" w:customStyle="1" w:styleId="ad">
    <w:name w:val="Знак Знак Знак"/>
    <w:basedOn w:val="a"/>
    <w:rsid w:val="003948D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e">
    <w:name w:val="Normal (Web)"/>
    <w:basedOn w:val="a"/>
    <w:uiPriority w:val="99"/>
    <w:unhideWhenUsed/>
    <w:rsid w:val="007C66C5"/>
    <w:pPr>
      <w:spacing w:before="120" w:after="2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9154">
                          <w:marLeft w:val="0"/>
                          <w:marRight w:val="-18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9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5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94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9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9044">
                          <w:marLeft w:val="0"/>
                          <w:marRight w:val="-18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7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61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9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13143">
                          <w:marLeft w:val="0"/>
                          <w:marRight w:val="-18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8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8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3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0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84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21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34843">
                          <w:marLeft w:val="0"/>
                          <w:marRight w:val="-18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6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7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1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5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8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7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22019">
                          <w:marLeft w:val="0"/>
                          <w:marRight w:val="-18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2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35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9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09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31748">
                          <w:marLeft w:val="0"/>
                          <w:marRight w:val="-18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80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81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76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rchives.ru/documents/prik237_2019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chives.ru/documents/prik236_2019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rchive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prim@primorsk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0A62-1277-4EA9-8A65-3FA65B13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Гоголева Анна Валерьевна</dc:creator>
  <cp:lastModifiedBy>Пользователь Windows</cp:lastModifiedBy>
  <cp:revision>7</cp:revision>
  <cp:lastPrinted>2019-07-02T09:50:00Z</cp:lastPrinted>
  <dcterms:created xsi:type="dcterms:W3CDTF">2020-02-20T00:08:00Z</dcterms:created>
  <dcterms:modified xsi:type="dcterms:W3CDTF">2023-10-24T23:10:00Z</dcterms:modified>
</cp:coreProperties>
</file>