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5E5" w:rsidRPr="001455E5" w:rsidRDefault="000D35E2" w:rsidP="001455E5">
      <w:pPr>
        <w:pStyle w:val="a5"/>
        <w:spacing w:before="0" w:beforeAutospacing="0" w:after="0" w:afterAutospacing="0"/>
        <w:jc w:val="both"/>
      </w:pPr>
      <w:r w:rsidRPr="001455E5">
        <w:t xml:space="preserve">постановления администрации </w:t>
      </w:r>
      <w:r w:rsidR="00B8231A" w:rsidRPr="001455E5">
        <w:t xml:space="preserve">Кавалеровского </w:t>
      </w:r>
      <w:r w:rsidR="007F1FE6">
        <w:t xml:space="preserve">городского поселения </w:t>
      </w:r>
      <w:r w:rsidR="00DE014E" w:rsidRPr="001455E5">
        <w:t>«</w:t>
      </w:r>
      <w:r w:rsidR="007F1FE6">
        <w:t>Об утверждении нормативов состава сточных вод для абонентов, осуществляющих сброс (отвод)</w:t>
      </w:r>
      <w:r w:rsidR="007F1FE6">
        <w:t xml:space="preserve"> </w:t>
      </w:r>
      <w:r w:rsidR="007F1FE6">
        <w:t>сточных вод в системы водоотведения (канализации)</w:t>
      </w:r>
      <w:r w:rsidR="007F1FE6">
        <w:t xml:space="preserve"> </w:t>
      </w:r>
      <w:r w:rsidR="007F1FE6">
        <w:t>на территории Кавалеровского городского поселения</w:t>
      </w:r>
      <w:r w:rsidR="001455E5" w:rsidRPr="001455E5">
        <w:t>»</w:t>
      </w:r>
      <w:r w:rsidR="001455E5" w:rsidRPr="001455E5">
        <w:t>.</w:t>
      </w:r>
    </w:p>
    <w:p w:rsidR="00DE014E" w:rsidRDefault="00DE014E" w:rsidP="00DE014E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4"/>
          <w:szCs w:val="24"/>
          <w:lang w:bidi="ru-RU"/>
        </w:rPr>
      </w:pPr>
    </w:p>
    <w:p w:rsidR="000D35E2" w:rsidRPr="00963ED9" w:rsidRDefault="000D35E2" w:rsidP="00963ED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ED9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881F7C" w:rsidRPr="00881F7C">
          <w:rPr>
            <w:rStyle w:val="a3"/>
            <w:rFonts w:ascii="Times New Roman" w:hAnsi="Times New Roman" w:cs="Times New Roman"/>
            <w:sz w:val="24"/>
            <w:szCs w:val="24"/>
          </w:rPr>
          <w:t>shcherbakova@adkav.ru</w:t>
        </w:r>
      </w:hyperlink>
      <w:r w:rsidR="00881F7C">
        <w:rPr>
          <w:rStyle w:val="highlighted"/>
        </w:rPr>
        <w:t xml:space="preserve"> </w:t>
      </w:r>
      <w:r w:rsidRPr="00963ED9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963ED9">
        <w:rPr>
          <w:rFonts w:ascii="Times New Roman" w:hAnsi="Times New Roman" w:cs="Times New Roman"/>
          <w:sz w:val="24"/>
          <w:szCs w:val="24"/>
        </w:rPr>
        <w:t xml:space="preserve"> </w:t>
      </w:r>
      <w:r w:rsidR="00881F7C">
        <w:rPr>
          <w:rFonts w:ascii="Times New Roman" w:hAnsi="Times New Roman" w:cs="Times New Roman"/>
          <w:sz w:val="24"/>
          <w:szCs w:val="24"/>
        </w:rPr>
        <w:t>экономики</w:t>
      </w:r>
      <w:r w:rsidR="00EB3C7B">
        <w:rPr>
          <w:rFonts w:ascii="Times New Roman" w:hAnsi="Times New Roman" w:cs="Times New Roman"/>
          <w:sz w:val="24"/>
          <w:szCs w:val="24"/>
        </w:rPr>
        <w:t>, каб.40</w:t>
      </w:r>
      <w:r w:rsidR="008536C1" w:rsidRPr="00963ED9">
        <w:rPr>
          <w:rFonts w:ascii="Times New Roman" w:hAnsi="Times New Roman" w:cs="Times New Roman"/>
          <w:sz w:val="24"/>
          <w:szCs w:val="24"/>
        </w:rPr>
        <w:t xml:space="preserve"> </w:t>
      </w:r>
      <w:r w:rsidR="00F20FD2" w:rsidRPr="00963ED9">
        <w:rPr>
          <w:rFonts w:ascii="Times New Roman" w:hAnsi="Times New Roman" w:cs="Times New Roman"/>
          <w:sz w:val="24"/>
          <w:szCs w:val="24"/>
        </w:rPr>
        <w:t xml:space="preserve">до </w:t>
      </w:r>
      <w:r w:rsidR="00DE014E" w:rsidRPr="00963ED9">
        <w:rPr>
          <w:rFonts w:ascii="Times New Roman" w:hAnsi="Times New Roman" w:cs="Times New Roman"/>
          <w:sz w:val="24"/>
          <w:szCs w:val="24"/>
        </w:rPr>
        <w:t>0</w:t>
      </w:r>
      <w:r w:rsidR="00881F7C">
        <w:rPr>
          <w:rFonts w:ascii="Times New Roman" w:hAnsi="Times New Roman" w:cs="Times New Roman"/>
          <w:sz w:val="24"/>
          <w:szCs w:val="24"/>
        </w:rPr>
        <w:t>5.12</w:t>
      </w:r>
      <w:r w:rsidR="00DE014E" w:rsidRPr="00963ED9">
        <w:rPr>
          <w:rFonts w:ascii="Times New Roman" w:hAnsi="Times New Roman" w:cs="Times New Roman"/>
          <w:sz w:val="24"/>
          <w:szCs w:val="24"/>
        </w:rPr>
        <w:t>.</w:t>
      </w:r>
      <w:r w:rsidR="00C95791" w:rsidRPr="00963ED9">
        <w:rPr>
          <w:rFonts w:ascii="Times New Roman" w:hAnsi="Times New Roman" w:cs="Times New Roman"/>
          <w:sz w:val="24"/>
          <w:szCs w:val="24"/>
        </w:rPr>
        <w:t>202</w:t>
      </w:r>
      <w:r w:rsidR="00DE014E" w:rsidRPr="00963ED9">
        <w:rPr>
          <w:rFonts w:ascii="Times New Roman" w:hAnsi="Times New Roman" w:cs="Times New Roman"/>
          <w:sz w:val="24"/>
          <w:szCs w:val="24"/>
        </w:rPr>
        <w:t>3</w:t>
      </w:r>
      <w:r w:rsidR="00881F7C"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</w:t>
      </w:r>
      <w:r w:rsidRPr="00FA2017">
        <w:rPr>
          <w:szCs w:val="24"/>
        </w:rPr>
        <w:lastRenderedPageBreak/>
        <w:t>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D35E2"/>
    <w:rsid w:val="00112DA1"/>
    <w:rsid w:val="0012106B"/>
    <w:rsid w:val="001455E5"/>
    <w:rsid w:val="0063141E"/>
    <w:rsid w:val="007D4E38"/>
    <w:rsid w:val="007F0257"/>
    <w:rsid w:val="007F1FE6"/>
    <w:rsid w:val="008536C1"/>
    <w:rsid w:val="00881F7C"/>
    <w:rsid w:val="0092293C"/>
    <w:rsid w:val="00963ED9"/>
    <w:rsid w:val="00A048A4"/>
    <w:rsid w:val="00B3022C"/>
    <w:rsid w:val="00B8231A"/>
    <w:rsid w:val="00BA5460"/>
    <w:rsid w:val="00C658B6"/>
    <w:rsid w:val="00C90E61"/>
    <w:rsid w:val="00C95791"/>
    <w:rsid w:val="00DB4E3E"/>
    <w:rsid w:val="00DE014E"/>
    <w:rsid w:val="00E73631"/>
    <w:rsid w:val="00EB3C7B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4EE4"/>
  <w15:docId w15:val="{EDE5EA03-7CA4-476C-A77A-DFED120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88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3D61-59AE-4357-925F-0153E30E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15</cp:revision>
  <dcterms:created xsi:type="dcterms:W3CDTF">2020-12-15T22:29:00Z</dcterms:created>
  <dcterms:modified xsi:type="dcterms:W3CDTF">2023-11-13T05:07:00Z</dcterms:modified>
</cp:coreProperties>
</file>