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41A" w:rsidRDefault="008C741A" w:rsidP="00037107">
      <w:pPr>
        <w:spacing w:after="0"/>
        <w:ind w:left="6237"/>
        <w:rPr>
          <w:rFonts w:ascii="Times New Roman" w:hAnsi="Times New Roman" w:cs="Times New Roman"/>
          <w:sz w:val="24"/>
        </w:rPr>
      </w:pPr>
      <w:proofErr w:type="gramStart"/>
      <w:r>
        <w:rPr>
          <w:rFonts w:ascii="Times New Roman" w:hAnsi="Times New Roman" w:cs="Times New Roman"/>
          <w:sz w:val="24"/>
        </w:rPr>
        <w:t>Принят</w:t>
      </w:r>
      <w:proofErr w:type="gramEnd"/>
      <w:r w:rsidR="004B6FEB">
        <w:rPr>
          <w:rFonts w:ascii="Times New Roman" w:hAnsi="Times New Roman" w:cs="Times New Roman"/>
          <w:sz w:val="24"/>
        </w:rPr>
        <w:t xml:space="preserve"> к</w:t>
      </w:r>
      <w:r w:rsidR="00295011">
        <w:rPr>
          <w:rFonts w:ascii="Times New Roman" w:hAnsi="Times New Roman" w:cs="Times New Roman"/>
          <w:sz w:val="24"/>
        </w:rPr>
        <w:t>онференцией</w:t>
      </w:r>
      <w:r w:rsidR="0065251F">
        <w:rPr>
          <w:rFonts w:ascii="Times New Roman" w:hAnsi="Times New Roman" w:cs="Times New Roman"/>
          <w:sz w:val="24"/>
        </w:rPr>
        <w:t xml:space="preserve"> (собранием)</w:t>
      </w:r>
      <w:r w:rsidR="00295011">
        <w:rPr>
          <w:rFonts w:ascii="Times New Roman" w:hAnsi="Times New Roman" w:cs="Times New Roman"/>
          <w:sz w:val="24"/>
        </w:rPr>
        <w:t xml:space="preserve"> </w:t>
      </w:r>
      <w:r>
        <w:rPr>
          <w:rFonts w:ascii="Times New Roman" w:hAnsi="Times New Roman" w:cs="Times New Roman"/>
          <w:sz w:val="24"/>
        </w:rPr>
        <w:t>граждан</w:t>
      </w:r>
    </w:p>
    <w:p w:rsidR="00037107" w:rsidRDefault="00295011" w:rsidP="00037107">
      <w:pPr>
        <w:spacing w:after="0"/>
        <w:ind w:left="6237"/>
        <w:rPr>
          <w:rFonts w:ascii="Times New Roman" w:hAnsi="Times New Roman" w:cs="Times New Roman"/>
          <w:sz w:val="24"/>
        </w:rPr>
      </w:pPr>
      <w:r>
        <w:rPr>
          <w:rFonts w:ascii="Times New Roman" w:hAnsi="Times New Roman" w:cs="Times New Roman"/>
          <w:sz w:val="24"/>
        </w:rPr>
        <w:t>ТОС «</w:t>
      </w:r>
      <w:r w:rsidR="00037107">
        <w:rPr>
          <w:rFonts w:ascii="Times New Roman" w:hAnsi="Times New Roman" w:cs="Times New Roman"/>
          <w:sz w:val="24"/>
        </w:rPr>
        <w:t>__</w:t>
      </w:r>
      <w:r w:rsidR="008C741A">
        <w:rPr>
          <w:rFonts w:ascii="Times New Roman" w:hAnsi="Times New Roman" w:cs="Times New Roman"/>
          <w:sz w:val="24"/>
        </w:rPr>
        <w:t>___</w:t>
      </w:r>
      <w:r w:rsidR="00037107">
        <w:rPr>
          <w:rFonts w:ascii="Times New Roman" w:hAnsi="Times New Roman" w:cs="Times New Roman"/>
          <w:sz w:val="24"/>
        </w:rPr>
        <w:t>________</w:t>
      </w:r>
      <w:r>
        <w:rPr>
          <w:rFonts w:ascii="Times New Roman" w:hAnsi="Times New Roman" w:cs="Times New Roman"/>
          <w:sz w:val="24"/>
        </w:rPr>
        <w:t>»</w:t>
      </w:r>
    </w:p>
    <w:p w:rsidR="00037107" w:rsidRDefault="00076529" w:rsidP="00037107">
      <w:pPr>
        <w:spacing w:after="0"/>
        <w:ind w:left="6237"/>
        <w:rPr>
          <w:rFonts w:ascii="Times New Roman" w:hAnsi="Times New Roman" w:cs="Times New Roman"/>
          <w:sz w:val="24"/>
        </w:rPr>
      </w:pPr>
      <w:r>
        <w:rPr>
          <w:rFonts w:ascii="Times New Roman" w:hAnsi="Times New Roman" w:cs="Times New Roman"/>
          <w:sz w:val="24"/>
        </w:rPr>
        <w:t>Кавалеровского муниципального округа</w:t>
      </w:r>
    </w:p>
    <w:p w:rsidR="00037107" w:rsidRDefault="00037107" w:rsidP="00037107">
      <w:pPr>
        <w:spacing w:after="0"/>
        <w:ind w:left="6237"/>
        <w:rPr>
          <w:rFonts w:ascii="Times New Roman" w:hAnsi="Times New Roman" w:cs="Times New Roman"/>
          <w:sz w:val="24"/>
        </w:rPr>
      </w:pPr>
    </w:p>
    <w:p w:rsidR="00295011" w:rsidRDefault="00295011" w:rsidP="00295011">
      <w:pPr>
        <w:ind w:left="6237"/>
        <w:rPr>
          <w:rFonts w:ascii="Times New Roman" w:hAnsi="Times New Roman" w:cs="Times New Roman"/>
          <w:sz w:val="24"/>
        </w:rPr>
      </w:pPr>
      <w:r>
        <w:rPr>
          <w:rFonts w:ascii="Times New Roman" w:hAnsi="Times New Roman" w:cs="Times New Roman"/>
          <w:sz w:val="24"/>
        </w:rPr>
        <w:t xml:space="preserve">Протокол </w:t>
      </w:r>
      <w:proofErr w:type="gramStart"/>
      <w:r>
        <w:rPr>
          <w:rFonts w:ascii="Times New Roman" w:hAnsi="Times New Roman" w:cs="Times New Roman"/>
          <w:sz w:val="24"/>
        </w:rPr>
        <w:t>от</w:t>
      </w:r>
      <w:proofErr w:type="gramEnd"/>
      <w:r>
        <w:rPr>
          <w:rFonts w:ascii="Times New Roman" w:hAnsi="Times New Roman" w:cs="Times New Roman"/>
          <w:sz w:val="24"/>
        </w:rPr>
        <w:t xml:space="preserve"> </w:t>
      </w:r>
      <w:r w:rsidR="0065251F">
        <w:rPr>
          <w:rFonts w:ascii="Times New Roman" w:hAnsi="Times New Roman" w:cs="Times New Roman"/>
          <w:sz w:val="24"/>
        </w:rPr>
        <w:t>__________</w:t>
      </w:r>
      <w:r>
        <w:rPr>
          <w:rFonts w:ascii="Times New Roman" w:hAnsi="Times New Roman" w:cs="Times New Roman"/>
          <w:sz w:val="24"/>
        </w:rPr>
        <w:t xml:space="preserve"> </w:t>
      </w:r>
      <w:r w:rsidR="0065251F">
        <w:rPr>
          <w:rFonts w:ascii="Times New Roman" w:hAnsi="Times New Roman" w:cs="Times New Roman"/>
          <w:sz w:val="24"/>
        </w:rPr>
        <w:t xml:space="preserve"> </w:t>
      </w:r>
      <w:r>
        <w:rPr>
          <w:rFonts w:ascii="Times New Roman" w:hAnsi="Times New Roman" w:cs="Times New Roman"/>
          <w:sz w:val="24"/>
        </w:rPr>
        <w:t>№</w:t>
      </w:r>
      <w:r w:rsidR="0065251F">
        <w:rPr>
          <w:rFonts w:ascii="Times New Roman" w:hAnsi="Times New Roman" w:cs="Times New Roman"/>
          <w:sz w:val="24"/>
        </w:rPr>
        <w:t xml:space="preserve"> ___</w:t>
      </w:r>
    </w:p>
    <w:p w:rsidR="00295011" w:rsidRDefault="00295011" w:rsidP="00037107">
      <w:pPr>
        <w:spacing w:after="0"/>
        <w:ind w:left="6237"/>
        <w:rPr>
          <w:rFonts w:ascii="Times New Roman" w:hAnsi="Times New Roman" w:cs="Times New Roman"/>
          <w:sz w:val="24"/>
        </w:rPr>
      </w:pPr>
      <w:r>
        <w:rPr>
          <w:rFonts w:ascii="Times New Roman" w:hAnsi="Times New Roman" w:cs="Times New Roman"/>
          <w:sz w:val="24"/>
        </w:rPr>
        <w:t>Председатель конференции</w:t>
      </w:r>
      <w:r w:rsidR="00037107">
        <w:rPr>
          <w:rFonts w:ascii="Times New Roman" w:hAnsi="Times New Roman" w:cs="Times New Roman"/>
          <w:sz w:val="24"/>
        </w:rPr>
        <w:t>:</w:t>
      </w:r>
    </w:p>
    <w:p w:rsidR="0065251F" w:rsidRDefault="0065251F" w:rsidP="00037107">
      <w:pPr>
        <w:spacing w:after="0"/>
        <w:ind w:left="6237"/>
        <w:rPr>
          <w:rFonts w:ascii="Times New Roman" w:hAnsi="Times New Roman" w:cs="Times New Roman"/>
          <w:sz w:val="24"/>
        </w:rPr>
      </w:pPr>
      <w:r>
        <w:rPr>
          <w:rFonts w:ascii="Times New Roman" w:hAnsi="Times New Roman" w:cs="Times New Roman"/>
          <w:sz w:val="24"/>
        </w:rPr>
        <w:t>____________________________</w:t>
      </w:r>
    </w:p>
    <w:p w:rsidR="00037107" w:rsidRDefault="00037107" w:rsidP="00037107">
      <w:pPr>
        <w:spacing w:after="0"/>
        <w:ind w:left="6237"/>
        <w:rPr>
          <w:rFonts w:ascii="Times New Roman" w:hAnsi="Times New Roman" w:cs="Times New Roman"/>
          <w:sz w:val="24"/>
        </w:rPr>
      </w:pPr>
    </w:p>
    <w:p w:rsidR="00295011" w:rsidRDefault="00295011" w:rsidP="00037107">
      <w:pPr>
        <w:spacing w:after="0"/>
        <w:ind w:left="6237"/>
        <w:rPr>
          <w:rFonts w:ascii="Times New Roman" w:hAnsi="Times New Roman" w:cs="Times New Roman"/>
          <w:sz w:val="24"/>
        </w:rPr>
      </w:pPr>
      <w:r>
        <w:rPr>
          <w:rFonts w:ascii="Times New Roman" w:hAnsi="Times New Roman" w:cs="Times New Roman"/>
          <w:sz w:val="24"/>
        </w:rPr>
        <w:t>Секретарь конференции</w:t>
      </w:r>
      <w:r w:rsidR="00037107">
        <w:rPr>
          <w:rFonts w:ascii="Times New Roman" w:hAnsi="Times New Roman" w:cs="Times New Roman"/>
          <w:sz w:val="24"/>
        </w:rPr>
        <w:t>:</w:t>
      </w:r>
    </w:p>
    <w:p w:rsidR="00295011" w:rsidRDefault="0065251F" w:rsidP="00037107">
      <w:pPr>
        <w:spacing w:after="0"/>
        <w:ind w:left="6237"/>
        <w:rPr>
          <w:rFonts w:ascii="Times New Roman" w:hAnsi="Times New Roman" w:cs="Times New Roman"/>
          <w:sz w:val="24"/>
        </w:rPr>
      </w:pPr>
      <w:r>
        <w:rPr>
          <w:rFonts w:ascii="Times New Roman" w:hAnsi="Times New Roman" w:cs="Times New Roman"/>
          <w:sz w:val="24"/>
        </w:rPr>
        <w:t>____________________________</w:t>
      </w:r>
    </w:p>
    <w:p w:rsidR="00295011" w:rsidRDefault="00295011" w:rsidP="00295011">
      <w:pPr>
        <w:rPr>
          <w:rFonts w:ascii="Times New Roman" w:hAnsi="Times New Roman" w:cs="Times New Roman"/>
          <w:sz w:val="24"/>
        </w:rPr>
      </w:pPr>
    </w:p>
    <w:p w:rsidR="00295011" w:rsidRDefault="00295011" w:rsidP="00295011">
      <w:pPr>
        <w:rPr>
          <w:rFonts w:ascii="Times New Roman" w:hAnsi="Times New Roman" w:cs="Times New Roman"/>
          <w:sz w:val="24"/>
        </w:rPr>
      </w:pPr>
    </w:p>
    <w:p w:rsidR="00295011" w:rsidRDefault="00295011" w:rsidP="00295011">
      <w:pPr>
        <w:rPr>
          <w:rFonts w:ascii="Times New Roman" w:hAnsi="Times New Roman" w:cs="Times New Roman"/>
          <w:sz w:val="24"/>
        </w:rPr>
      </w:pPr>
    </w:p>
    <w:p w:rsidR="00295011" w:rsidRDefault="00295011" w:rsidP="00037107">
      <w:pPr>
        <w:ind w:left="-1418"/>
        <w:jc w:val="center"/>
        <w:rPr>
          <w:rFonts w:ascii="Times New Roman" w:hAnsi="Times New Roman" w:cs="Times New Roman"/>
          <w:sz w:val="24"/>
        </w:rPr>
      </w:pPr>
    </w:p>
    <w:p w:rsidR="00295011" w:rsidRPr="002B6D91" w:rsidRDefault="00295011" w:rsidP="00037107">
      <w:pPr>
        <w:ind w:left="-1418"/>
        <w:jc w:val="center"/>
        <w:rPr>
          <w:rFonts w:ascii="Times New Roman" w:hAnsi="Times New Roman" w:cs="Times New Roman"/>
          <w:b/>
          <w:sz w:val="48"/>
        </w:rPr>
      </w:pPr>
      <w:r w:rsidRPr="002B6D91">
        <w:rPr>
          <w:rFonts w:ascii="Times New Roman" w:hAnsi="Times New Roman" w:cs="Times New Roman"/>
          <w:b/>
          <w:sz w:val="48"/>
        </w:rPr>
        <w:t>УСТАВ</w:t>
      </w:r>
    </w:p>
    <w:p w:rsidR="00295011" w:rsidRDefault="00295011" w:rsidP="00037107">
      <w:pPr>
        <w:ind w:left="-1418"/>
        <w:jc w:val="center"/>
        <w:rPr>
          <w:rFonts w:ascii="Times New Roman" w:hAnsi="Times New Roman" w:cs="Times New Roman"/>
          <w:sz w:val="28"/>
        </w:rPr>
      </w:pPr>
      <w:r w:rsidRPr="00295011">
        <w:rPr>
          <w:rFonts w:ascii="Times New Roman" w:hAnsi="Times New Roman" w:cs="Times New Roman"/>
          <w:sz w:val="28"/>
        </w:rPr>
        <w:t>Территори</w:t>
      </w:r>
      <w:r>
        <w:rPr>
          <w:rFonts w:ascii="Times New Roman" w:hAnsi="Times New Roman" w:cs="Times New Roman"/>
          <w:sz w:val="28"/>
        </w:rPr>
        <w:t>ального общественного самоуправления</w:t>
      </w:r>
    </w:p>
    <w:p w:rsidR="00295011" w:rsidRDefault="00295011" w:rsidP="00037107">
      <w:pPr>
        <w:ind w:left="-1418"/>
        <w:jc w:val="center"/>
        <w:rPr>
          <w:rFonts w:ascii="Times New Roman" w:hAnsi="Times New Roman" w:cs="Times New Roman"/>
          <w:sz w:val="28"/>
        </w:rPr>
      </w:pPr>
      <w:r>
        <w:rPr>
          <w:rFonts w:ascii="Times New Roman" w:hAnsi="Times New Roman" w:cs="Times New Roman"/>
          <w:sz w:val="28"/>
        </w:rPr>
        <w:t>«</w:t>
      </w:r>
      <w:r w:rsidR="00037107">
        <w:rPr>
          <w:rFonts w:ascii="Times New Roman" w:hAnsi="Times New Roman" w:cs="Times New Roman"/>
          <w:sz w:val="28"/>
        </w:rPr>
        <w:t>_______________________</w:t>
      </w:r>
      <w:r>
        <w:rPr>
          <w:rFonts w:ascii="Times New Roman" w:hAnsi="Times New Roman" w:cs="Times New Roman"/>
          <w:sz w:val="28"/>
        </w:rPr>
        <w:t>»</w:t>
      </w:r>
    </w:p>
    <w:p w:rsidR="00295011" w:rsidRDefault="00076529" w:rsidP="00037107">
      <w:pPr>
        <w:ind w:left="-1418"/>
        <w:jc w:val="center"/>
        <w:rPr>
          <w:rFonts w:ascii="Times New Roman" w:hAnsi="Times New Roman" w:cs="Times New Roman"/>
          <w:sz w:val="28"/>
        </w:rPr>
      </w:pPr>
      <w:r>
        <w:rPr>
          <w:rFonts w:ascii="Times New Roman" w:hAnsi="Times New Roman" w:cs="Times New Roman"/>
          <w:sz w:val="28"/>
        </w:rPr>
        <w:t>Кавалеровского муниципального округа</w:t>
      </w:r>
    </w:p>
    <w:p w:rsidR="00295011" w:rsidRDefault="00295011" w:rsidP="00295011">
      <w:pPr>
        <w:ind w:left="-1701"/>
        <w:jc w:val="center"/>
        <w:rPr>
          <w:rFonts w:ascii="Times New Roman" w:hAnsi="Times New Roman" w:cs="Times New Roman"/>
          <w:sz w:val="28"/>
        </w:rPr>
      </w:pPr>
    </w:p>
    <w:p w:rsidR="00295011" w:rsidRDefault="00295011" w:rsidP="00295011">
      <w:pPr>
        <w:ind w:left="-1701"/>
        <w:jc w:val="center"/>
        <w:rPr>
          <w:rFonts w:ascii="Times New Roman" w:hAnsi="Times New Roman" w:cs="Times New Roman"/>
          <w:sz w:val="28"/>
        </w:rPr>
      </w:pPr>
    </w:p>
    <w:p w:rsidR="00295011" w:rsidRDefault="00295011" w:rsidP="00295011">
      <w:pPr>
        <w:ind w:left="-1701"/>
        <w:jc w:val="center"/>
        <w:rPr>
          <w:rFonts w:ascii="Times New Roman" w:hAnsi="Times New Roman" w:cs="Times New Roman"/>
          <w:sz w:val="28"/>
        </w:rPr>
      </w:pPr>
    </w:p>
    <w:p w:rsidR="00295011" w:rsidRDefault="00295011" w:rsidP="00295011">
      <w:pPr>
        <w:ind w:left="-1701"/>
        <w:jc w:val="center"/>
        <w:rPr>
          <w:rFonts w:ascii="Times New Roman" w:hAnsi="Times New Roman" w:cs="Times New Roman"/>
          <w:sz w:val="28"/>
        </w:rPr>
      </w:pPr>
    </w:p>
    <w:p w:rsidR="00295011" w:rsidRDefault="00295011" w:rsidP="00295011">
      <w:pPr>
        <w:ind w:left="-1701"/>
        <w:jc w:val="center"/>
        <w:rPr>
          <w:rFonts w:ascii="Times New Roman" w:hAnsi="Times New Roman" w:cs="Times New Roman"/>
          <w:sz w:val="28"/>
        </w:rPr>
      </w:pPr>
    </w:p>
    <w:p w:rsidR="00295011" w:rsidRDefault="00295011" w:rsidP="00295011">
      <w:pPr>
        <w:ind w:left="-1701"/>
        <w:jc w:val="center"/>
        <w:rPr>
          <w:rFonts w:ascii="Times New Roman" w:hAnsi="Times New Roman" w:cs="Times New Roman"/>
          <w:sz w:val="28"/>
        </w:rPr>
      </w:pPr>
    </w:p>
    <w:p w:rsidR="00295011" w:rsidRDefault="00295011" w:rsidP="0065251F">
      <w:pPr>
        <w:rPr>
          <w:rFonts w:ascii="Times New Roman" w:hAnsi="Times New Roman" w:cs="Times New Roman"/>
          <w:sz w:val="28"/>
        </w:rPr>
      </w:pPr>
    </w:p>
    <w:p w:rsidR="00295011" w:rsidRDefault="00295011" w:rsidP="00295011">
      <w:pPr>
        <w:ind w:left="-1701"/>
        <w:jc w:val="center"/>
        <w:rPr>
          <w:rFonts w:ascii="Times New Roman" w:hAnsi="Times New Roman" w:cs="Times New Roman"/>
          <w:sz w:val="28"/>
        </w:rPr>
      </w:pPr>
    </w:p>
    <w:p w:rsidR="00295011" w:rsidRDefault="00295011" w:rsidP="00295011">
      <w:pPr>
        <w:ind w:left="-1701"/>
        <w:jc w:val="center"/>
        <w:rPr>
          <w:rFonts w:ascii="Times New Roman" w:hAnsi="Times New Roman" w:cs="Times New Roman"/>
          <w:sz w:val="28"/>
        </w:rPr>
      </w:pPr>
    </w:p>
    <w:p w:rsidR="00295011" w:rsidRDefault="001F62DB" w:rsidP="00755685">
      <w:pPr>
        <w:spacing w:after="0" w:line="240" w:lineRule="auto"/>
        <w:ind w:left="-1701"/>
        <w:jc w:val="center"/>
        <w:rPr>
          <w:rFonts w:ascii="Times New Roman" w:hAnsi="Times New Roman" w:cs="Times New Roman"/>
          <w:sz w:val="28"/>
        </w:rPr>
      </w:pPr>
      <w:r>
        <w:rPr>
          <w:rFonts w:ascii="Times New Roman" w:hAnsi="Times New Roman" w:cs="Times New Roman"/>
          <w:sz w:val="28"/>
        </w:rPr>
        <w:t>пгт. Кавалерово</w:t>
      </w:r>
    </w:p>
    <w:p w:rsidR="00295011" w:rsidRDefault="001F62DB" w:rsidP="00755685">
      <w:pPr>
        <w:spacing w:after="0" w:line="240" w:lineRule="auto"/>
        <w:ind w:left="-1701"/>
        <w:jc w:val="center"/>
        <w:rPr>
          <w:rFonts w:ascii="Times New Roman" w:hAnsi="Times New Roman" w:cs="Times New Roman"/>
          <w:sz w:val="28"/>
        </w:rPr>
      </w:pPr>
      <w:r>
        <w:rPr>
          <w:rFonts w:ascii="Times New Roman" w:hAnsi="Times New Roman" w:cs="Times New Roman"/>
          <w:sz w:val="28"/>
        </w:rPr>
        <w:t>2023</w:t>
      </w:r>
    </w:p>
    <w:p w:rsidR="00755685" w:rsidRDefault="00755685" w:rsidP="00755685">
      <w:pPr>
        <w:spacing w:after="0" w:line="240" w:lineRule="auto"/>
        <w:ind w:left="-1701"/>
        <w:jc w:val="center"/>
        <w:rPr>
          <w:rFonts w:ascii="Times New Roman" w:hAnsi="Times New Roman" w:cs="Times New Roman"/>
          <w:sz w:val="28"/>
        </w:rPr>
      </w:pPr>
    </w:p>
    <w:p w:rsidR="00295011" w:rsidRPr="00680BBF" w:rsidRDefault="00295011" w:rsidP="00037107">
      <w:pPr>
        <w:pStyle w:val="a7"/>
        <w:numPr>
          <w:ilvl w:val="0"/>
          <w:numId w:val="2"/>
        </w:numPr>
        <w:ind w:left="-1418" w:firstLine="0"/>
        <w:jc w:val="center"/>
        <w:rPr>
          <w:rFonts w:ascii="Times New Roman" w:hAnsi="Times New Roman" w:cs="Times New Roman"/>
          <w:sz w:val="28"/>
        </w:rPr>
      </w:pPr>
      <w:r w:rsidRPr="00680BBF">
        <w:rPr>
          <w:rFonts w:ascii="Times New Roman" w:hAnsi="Times New Roman" w:cs="Times New Roman"/>
          <w:sz w:val="28"/>
        </w:rPr>
        <w:t>Общие положения</w:t>
      </w:r>
    </w:p>
    <w:p w:rsidR="00680BBF" w:rsidRDefault="00680BBF" w:rsidP="00037107">
      <w:pPr>
        <w:pStyle w:val="a7"/>
        <w:ind w:left="0" w:firstLine="709"/>
        <w:rPr>
          <w:rFonts w:ascii="Times New Roman" w:hAnsi="Times New Roman" w:cs="Times New Roman"/>
          <w:sz w:val="28"/>
        </w:rPr>
      </w:pPr>
    </w:p>
    <w:p w:rsidR="00295011" w:rsidRDefault="00295011" w:rsidP="008C741A">
      <w:pPr>
        <w:pStyle w:val="a7"/>
        <w:numPr>
          <w:ilvl w:val="1"/>
          <w:numId w:val="2"/>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Территориальное общественное самоуправление «</w:t>
      </w:r>
      <w:r w:rsidR="00037107">
        <w:rPr>
          <w:rFonts w:ascii="Times New Roman" w:hAnsi="Times New Roman" w:cs="Times New Roman"/>
          <w:sz w:val="28"/>
        </w:rPr>
        <w:t>____________</w:t>
      </w:r>
      <w:r>
        <w:rPr>
          <w:rFonts w:ascii="Times New Roman" w:hAnsi="Times New Roman" w:cs="Times New Roman"/>
          <w:sz w:val="28"/>
        </w:rPr>
        <w:t xml:space="preserve">» </w:t>
      </w:r>
      <w:r w:rsidR="00076529">
        <w:rPr>
          <w:rFonts w:ascii="Times New Roman" w:hAnsi="Times New Roman" w:cs="Times New Roman"/>
          <w:sz w:val="28"/>
        </w:rPr>
        <w:t>Кавалеровского муниципального округа</w:t>
      </w:r>
      <w:r w:rsidR="005D2157">
        <w:rPr>
          <w:rFonts w:ascii="Times New Roman" w:hAnsi="Times New Roman" w:cs="Times New Roman"/>
          <w:sz w:val="28"/>
        </w:rPr>
        <w:t xml:space="preserve"> (далее – ТОС)</w:t>
      </w:r>
      <w:r>
        <w:rPr>
          <w:rFonts w:ascii="Times New Roman" w:hAnsi="Times New Roman" w:cs="Times New Roman"/>
          <w:sz w:val="28"/>
        </w:rPr>
        <w:t xml:space="preserve"> является </w:t>
      </w:r>
      <w:r w:rsidRPr="00295011">
        <w:rPr>
          <w:rFonts w:ascii="Times New Roman" w:hAnsi="Times New Roman" w:cs="Times New Roman"/>
          <w:sz w:val="28"/>
        </w:rPr>
        <w:t>самоорганизаци</w:t>
      </w:r>
      <w:r>
        <w:rPr>
          <w:rFonts w:ascii="Times New Roman" w:hAnsi="Times New Roman" w:cs="Times New Roman"/>
          <w:sz w:val="28"/>
        </w:rPr>
        <w:t>ей граждан по месту</w:t>
      </w:r>
      <w:r w:rsidRPr="00295011">
        <w:rPr>
          <w:rFonts w:ascii="Times New Roman" w:hAnsi="Times New Roman" w:cs="Times New Roman"/>
          <w:sz w:val="28"/>
        </w:rPr>
        <w:t xml:space="preserve"> жительства </w:t>
      </w:r>
      <w:proofErr w:type="gramStart"/>
      <w:r w:rsidRPr="00295011">
        <w:rPr>
          <w:rFonts w:ascii="Times New Roman" w:hAnsi="Times New Roman" w:cs="Times New Roman"/>
          <w:sz w:val="28"/>
        </w:rPr>
        <w:t>на части территории</w:t>
      </w:r>
      <w:proofErr w:type="gramEnd"/>
      <w:r w:rsidRPr="00295011">
        <w:rPr>
          <w:rFonts w:ascii="Times New Roman" w:hAnsi="Times New Roman" w:cs="Times New Roman"/>
          <w:sz w:val="28"/>
        </w:rPr>
        <w:t xml:space="preserve"> </w:t>
      </w:r>
      <w:r w:rsidR="00076529">
        <w:rPr>
          <w:rFonts w:ascii="Times New Roman" w:hAnsi="Times New Roman" w:cs="Times New Roman"/>
          <w:sz w:val="28"/>
        </w:rPr>
        <w:t>Кавалеровского муниципального округа</w:t>
      </w:r>
      <w:r w:rsidRPr="00295011">
        <w:rPr>
          <w:rFonts w:ascii="Times New Roman" w:hAnsi="Times New Roman" w:cs="Times New Roman"/>
          <w:sz w:val="28"/>
        </w:rPr>
        <w:t xml:space="preserve"> для самостоятельного и под свою ответственность осуществления собственных инициатив по вопросам местного значения.</w:t>
      </w:r>
    </w:p>
    <w:p w:rsidR="00295011" w:rsidRDefault="00DB609F" w:rsidP="00DB609F">
      <w:pPr>
        <w:pStyle w:val="a7"/>
        <w:spacing w:after="0" w:line="360" w:lineRule="auto"/>
        <w:ind w:left="0" w:firstLine="709"/>
        <w:jc w:val="both"/>
        <w:rPr>
          <w:rFonts w:ascii="Times New Roman" w:hAnsi="Times New Roman" w:cs="Times New Roman"/>
          <w:sz w:val="28"/>
        </w:rPr>
      </w:pPr>
      <w:r>
        <w:rPr>
          <w:rFonts w:ascii="Times New Roman" w:hAnsi="Times New Roman" w:cs="Times New Roman"/>
          <w:sz w:val="28"/>
        </w:rPr>
        <w:t>1.2</w:t>
      </w:r>
      <w:r w:rsidR="008C741A">
        <w:rPr>
          <w:rFonts w:ascii="Times New Roman" w:hAnsi="Times New Roman" w:cs="Times New Roman"/>
          <w:sz w:val="28"/>
        </w:rPr>
        <w:t xml:space="preserve">. </w:t>
      </w:r>
      <w:r w:rsidR="00295011" w:rsidRPr="00295011">
        <w:rPr>
          <w:rFonts w:ascii="Times New Roman" w:hAnsi="Times New Roman" w:cs="Times New Roman"/>
          <w:sz w:val="28"/>
        </w:rPr>
        <w:t>Территориальное общественное самоуправление осуществляется непосредственно населением путем проведения собраний (конференций) граждан, а также через создаваемые органы территориального общественного самоуправления.</w:t>
      </w:r>
    </w:p>
    <w:p w:rsidR="005D2157" w:rsidRPr="008C741A" w:rsidRDefault="005D2157" w:rsidP="008C741A">
      <w:pPr>
        <w:pStyle w:val="a7"/>
        <w:numPr>
          <w:ilvl w:val="1"/>
          <w:numId w:val="6"/>
        </w:numPr>
        <w:spacing w:after="0" w:line="360" w:lineRule="auto"/>
        <w:ind w:left="0" w:firstLine="709"/>
        <w:jc w:val="both"/>
        <w:rPr>
          <w:rFonts w:ascii="Times New Roman" w:hAnsi="Times New Roman" w:cs="Times New Roman"/>
          <w:sz w:val="28"/>
        </w:rPr>
      </w:pPr>
      <w:r w:rsidRPr="008C741A">
        <w:rPr>
          <w:rFonts w:ascii="Times New Roman" w:hAnsi="Times New Roman" w:cs="Times New Roman"/>
          <w:sz w:val="28"/>
        </w:rPr>
        <w:t>Правовую основу деятельности ТОС составляют:</w:t>
      </w:r>
    </w:p>
    <w:p w:rsidR="005D2157" w:rsidRPr="005D2157" w:rsidRDefault="005D2157" w:rsidP="008C741A">
      <w:pPr>
        <w:pStyle w:val="a7"/>
        <w:spacing w:after="0" w:line="360" w:lineRule="auto"/>
        <w:ind w:left="0" w:firstLine="709"/>
        <w:jc w:val="both"/>
        <w:rPr>
          <w:rFonts w:ascii="Times New Roman" w:hAnsi="Times New Roman" w:cs="Times New Roman"/>
          <w:sz w:val="28"/>
        </w:rPr>
      </w:pPr>
      <w:r w:rsidRPr="005D2157">
        <w:rPr>
          <w:rFonts w:ascii="Times New Roman" w:hAnsi="Times New Roman" w:cs="Times New Roman"/>
          <w:sz w:val="28"/>
        </w:rPr>
        <w:t>1)</w:t>
      </w:r>
      <w:r w:rsidR="001F62DB">
        <w:rPr>
          <w:rFonts w:ascii="Times New Roman" w:hAnsi="Times New Roman" w:cs="Times New Roman"/>
          <w:sz w:val="28"/>
        </w:rPr>
        <w:t xml:space="preserve"> </w:t>
      </w:r>
      <w:r w:rsidRPr="005D2157">
        <w:rPr>
          <w:rFonts w:ascii="Times New Roman" w:hAnsi="Times New Roman" w:cs="Times New Roman"/>
          <w:sz w:val="28"/>
        </w:rPr>
        <w:t>К</w:t>
      </w:r>
      <w:r>
        <w:rPr>
          <w:rFonts w:ascii="Times New Roman" w:hAnsi="Times New Roman" w:cs="Times New Roman"/>
          <w:sz w:val="28"/>
        </w:rPr>
        <w:t>онституция Российской Федерации</w:t>
      </w:r>
      <w:r w:rsidRPr="005D2157">
        <w:rPr>
          <w:rFonts w:ascii="Times New Roman" w:hAnsi="Times New Roman" w:cs="Times New Roman"/>
          <w:sz w:val="28"/>
        </w:rPr>
        <w:t>;</w:t>
      </w:r>
    </w:p>
    <w:p w:rsidR="005D2157" w:rsidRPr="005D2157" w:rsidRDefault="001F62DB" w:rsidP="008C741A">
      <w:pPr>
        <w:pStyle w:val="a7"/>
        <w:spacing w:after="0" w:line="360" w:lineRule="auto"/>
        <w:ind w:left="0" w:firstLine="709"/>
        <w:jc w:val="both"/>
        <w:rPr>
          <w:rFonts w:ascii="Times New Roman" w:hAnsi="Times New Roman" w:cs="Times New Roman"/>
          <w:sz w:val="28"/>
        </w:rPr>
      </w:pPr>
      <w:r>
        <w:rPr>
          <w:rFonts w:ascii="Times New Roman" w:hAnsi="Times New Roman" w:cs="Times New Roman"/>
          <w:sz w:val="28"/>
        </w:rPr>
        <w:t>2</w:t>
      </w:r>
      <w:r w:rsidR="005D2157">
        <w:rPr>
          <w:rFonts w:ascii="Times New Roman" w:hAnsi="Times New Roman" w:cs="Times New Roman"/>
          <w:sz w:val="28"/>
        </w:rPr>
        <w:t xml:space="preserve">) </w:t>
      </w:r>
      <w:r w:rsidR="005D2157" w:rsidRPr="005D2157">
        <w:rPr>
          <w:rFonts w:ascii="Times New Roman" w:hAnsi="Times New Roman" w:cs="Times New Roman"/>
          <w:sz w:val="28"/>
        </w:rPr>
        <w:t>Гражданс</w:t>
      </w:r>
      <w:r w:rsidR="005D2157">
        <w:rPr>
          <w:rFonts w:ascii="Times New Roman" w:hAnsi="Times New Roman" w:cs="Times New Roman"/>
          <w:sz w:val="28"/>
        </w:rPr>
        <w:t>кий кодекс Российской Федерации</w:t>
      </w:r>
      <w:r w:rsidR="005D2157" w:rsidRPr="005D2157">
        <w:rPr>
          <w:rFonts w:ascii="Times New Roman" w:hAnsi="Times New Roman" w:cs="Times New Roman"/>
          <w:sz w:val="28"/>
        </w:rPr>
        <w:t>;</w:t>
      </w:r>
    </w:p>
    <w:p w:rsidR="005D2157" w:rsidRPr="005D2157" w:rsidRDefault="00F9542B" w:rsidP="008C741A">
      <w:pPr>
        <w:pStyle w:val="a7"/>
        <w:spacing w:after="0" w:line="360" w:lineRule="auto"/>
        <w:ind w:left="0" w:firstLine="709"/>
        <w:jc w:val="both"/>
        <w:rPr>
          <w:rFonts w:ascii="Times New Roman" w:hAnsi="Times New Roman" w:cs="Times New Roman"/>
          <w:sz w:val="28"/>
        </w:rPr>
      </w:pPr>
      <w:r>
        <w:rPr>
          <w:rFonts w:ascii="Times New Roman" w:hAnsi="Times New Roman" w:cs="Times New Roman"/>
          <w:sz w:val="28"/>
        </w:rPr>
        <w:t>3</w:t>
      </w:r>
      <w:r w:rsidR="005D2157">
        <w:rPr>
          <w:rFonts w:ascii="Times New Roman" w:hAnsi="Times New Roman" w:cs="Times New Roman"/>
          <w:sz w:val="28"/>
        </w:rPr>
        <w:t>) Федеральный закон от 06.10.2003 № 131-ФЗ «</w:t>
      </w:r>
      <w:r w:rsidR="005D2157" w:rsidRPr="005D2157">
        <w:rPr>
          <w:rFonts w:ascii="Times New Roman" w:hAnsi="Times New Roman" w:cs="Times New Roman"/>
          <w:sz w:val="28"/>
        </w:rPr>
        <w:t>Об общих принципах организации местного самоуп</w:t>
      </w:r>
      <w:r w:rsidR="005D2157">
        <w:rPr>
          <w:rFonts w:ascii="Times New Roman" w:hAnsi="Times New Roman" w:cs="Times New Roman"/>
          <w:sz w:val="28"/>
        </w:rPr>
        <w:t>равления в Российской Федерации»</w:t>
      </w:r>
      <w:r w:rsidR="005D2157" w:rsidRPr="005D2157">
        <w:rPr>
          <w:rFonts w:ascii="Times New Roman" w:hAnsi="Times New Roman" w:cs="Times New Roman"/>
          <w:sz w:val="28"/>
        </w:rPr>
        <w:t>;</w:t>
      </w:r>
    </w:p>
    <w:p w:rsidR="005D2157" w:rsidRPr="005D2157" w:rsidRDefault="00F9542B" w:rsidP="008C741A">
      <w:pPr>
        <w:pStyle w:val="a7"/>
        <w:spacing w:after="0" w:line="360" w:lineRule="auto"/>
        <w:ind w:left="0" w:firstLine="709"/>
        <w:jc w:val="both"/>
        <w:rPr>
          <w:rFonts w:ascii="Times New Roman" w:hAnsi="Times New Roman" w:cs="Times New Roman"/>
          <w:sz w:val="28"/>
        </w:rPr>
      </w:pPr>
      <w:r>
        <w:rPr>
          <w:rFonts w:ascii="Times New Roman" w:hAnsi="Times New Roman" w:cs="Times New Roman"/>
          <w:sz w:val="28"/>
        </w:rPr>
        <w:t>4</w:t>
      </w:r>
      <w:r w:rsidR="005D2157">
        <w:rPr>
          <w:rFonts w:ascii="Times New Roman" w:hAnsi="Times New Roman" w:cs="Times New Roman"/>
          <w:sz w:val="28"/>
        </w:rPr>
        <w:t xml:space="preserve">) Устав </w:t>
      </w:r>
      <w:r w:rsidR="00076529">
        <w:rPr>
          <w:rFonts w:ascii="Times New Roman" w:hAnsi="Times New Roman" w:cs="Times New Roman"/>
          <w:sz w:val="28"/>
        </w:rPr>
        <w:t>Кавалеровского муниципального округа</w:t>
      </w:r>
      <w:r w:rsidR="005D2157" w:rsidRPr="005D2157">
        <w:rPr>
          <w:rFonts w:ascii="Times New Roman" w:hAnsi="Times New Roman" w:cs="Times New Roman"/>
          <w:sz w:val="28"/>
        </w:rPr>
        <w:t>;</w:t>
      </w:r>
    </w:p>
    <w:p w:rsidR="005D2157" w:rsidRPr="005D2157" w:rsidRDefault="00F9542B" w:rsidP="008C741A">
      <w:pPr>
        <w:pStyle w:val="a7"/>
        <w:spacing w:after="0" w:line="360" w:lineRule="auto"/>
        <w:ind w:left="0" w:firstLine="709"/>
        <w:jc w:val="both"/>
        <w:rPr>
          <w:rFonts w:ascii="Times New Roman" w:hAnsi="Times New Roman" w:cs="Times New Roman"/>
          <w:sz w:val="28"/>
        </w:rPr>
      </w:pPr>
      <w:r>
        <w:rPr>
          <w:rFonts w:ascii="Times New Roman" w:hAnsi="Times New Roman" w:cs="Times New Roman"/>
          <w:sz w:val="28"/>
        </w:rPr>
        <w:t>5</w:t>
      </w:r>
      <w:r w:rsidR="005D2157">
        <w:rPr>
          <w:rFonts w:ascii="Times New Roman" w:hAnsi="Times New Roman" w:cs="Times New Roman"/>
          <w:sz w:val="28"/>
        </w:rPr>
        <w:t xml:space="preserve">) </w:t>
      </w:r>
      <w:r w:rsidR="005D2157" w:rsidRPr="005D2157">
        <w:rPr>
          <w:rFonts w:ascii="Times New Roman" w:hAnsi="Times New Roman" w:cs="Times New Roman"/>
          <w:sz w:val="28"/>
        </w:rPr>
        <w:t>Положени</w:t>
      </w:r>
      <w:r w:rsidR="005D2157">
        <w:rPr>
          <w:rFonts w:ascii="Times New Roman" w:hAnsi="Times New Roman" w:cs="Times New Roman"/>
          <w:sz w:val="28"/>
        </w:rPr>
        <w:t>е</w:t>
      </w:r>
      <w:r w:rsidR="005D2157" w:rsidRPr="005D2157">
        <w:rPr>
          <w:rFonts w:ascii="Times New Roman" w:hAnsi="Times New Roman" w:cs="Times New Roman"/>
          <w:sz w:val="28"/>
        </w:rPr>
        <w:t xml:space="preserve"> о территориальном общественном самоу</w:t>
      </w:r>
      <w:r w:rsidR="005D2157">
        <w:rPr>
          <w:rFonts w:ascii="Times New Roman" w:hAnsi="Times New Roman" w:cs="Times New Roman"/>
          <w:sz w:val="28"/>
        </w:rPr>
        <w:t xml:space="preserve">правлении в </w:t>
      </w:r>
      <w:r w:rsidR="00DE4EF0">
        <w:rPr>
          <w:rFonts w:ascii="Times New Roman" w:hAnsi="Times New Roman" w:cs="Times New Roman"/>
          <w:sz w:val="28"/>
        </w:rPr>
        <w:t>Кавалеровском муниципальном округе</w:t>
      </w:r>
      <w:r w:rsidR="005D2157">
        <w:rPr>
          <w:rFonts w:ascii="Times New Roman" w:hAnsi="Times New Roman" w:cs="Times New Roman"/>
          <w:sz w:val="28"/>
        </w:rPr>
        <w:t xml:space="preserve">, утвержденное </w:t>
      </w:r>
      <w:r w:rsidR="00076AA9">
        <w:rPr>
          <w:rFonts w:ascii="Times New Roman" w:hAnsi="Times New Roman" w:cs="Times New Roman"/>
          <w:sz w:val="28"/>
        </w:rPr>
        <w:t>р</w:t>
      </w:r>
      <w:r w:rsidR="005D2157" w:rsidRPr="005D2157">
        <w:rPr>
          <w:rFonts w:ascii="Times New Roman" w:hAnsi="Times New Roman" w:cs="Times New Roman"/>
          <w:sz w:val="28"/>
        </w:rPr>
        <w:t>ешение</w:t>
      </w:r>
      <w:r w:rsidR="005D2157">
        <w:rPr>
          <w:rFonts w:ascii="Times New Roman" w:hAnsi="Times New Roman" w:cs="Times New Roman"/>
          <w:sz w:val="28"/>
        </w:rPr>
        <w:t>м</w:t>
      </w:r>
      <w:r w:rsidR="005D2157" w:rsidRPr="005D2157">
        <w:rPr>
          <w:rFonts w:ascii="Times New Roman" w:hAnsi="Times New Roman" w:cs="Times New Roman"/>
          <w:sz w:val="28"/>
        </w:rPr>
        <w:t xml:space="preserve"> Думы </w:t>
      </w:r>
      <w:r w:rsidR="00076529">
        <w:rPr>
          <w:rFonts w:ascii="Times New Roman" w:hAnsi="Times New Roman" w:cs="Times New Roman"/>
          <w:sz w:val="28"/>
        </w:rPr>
        <w:t>Кавалеровского муниципального округа</w:t>
      </w:r>
      <w:r w:rsidR="005D2157" w:rsidRPr="005D2157">
        <w:rPr>
          <w:rFonts w:ascii="Times New Roman" w:hAnsi="Times New Roman" w:cs="Times New Roman"/>
          <w:sz w:val="28"/>
        </w:rPr>
        <w:t xml:space="preserve"> от 2</w:t>
      </w:r>
      <w:r w:rsidR="00DE4EF0">
        <w:rPr>
          <w:rFonts w:ascii="Times New Roman" w:hAnsi="Times New Roman" w:cs="Times New Roman"/>
          <w:sz w:val="28"/>
        </w:rPr>
        <w:t>7</w:t>
      </w:r>
      <w:r w:rsidR="005D2157" w:rsidRPr="005D2157">
        <w:rPr>
          <w:rFonts w:ascii="Times New Roman" w:hAnsi="Times New Roman" w:cs="Times New Roman"/>
          <w:sz w:val="28"/>
        </w:rPr>
        <w:t>.</w:t>
      </w:r>
      <w:r w:rsidR="00DE4EF0">
        <w:rPr>
          <w:rFonts w:ascii="Times New Roman" w:hAnsi="Times New Roman" w:cs="Times New Roman"/>
          <w:sz w:val="28"/>
        </w:rPr>
        <w:t>04</w:t>
      </w:r>
      <w:r w:rsidR="005D2157" w:rsidRPr="005D2157">
        <w:rPr>
          <w:rFonts w:ascii="Times New Roman" w:hAnsi="Times New Roman" w:cs="Times New Roman"/>
          <w:sz w:val="28"/>
        </w:rPr>
        <w:t>.20</w:t>
      </w:r>
      <w:r w:rsidR="00DE4EF0">
        <w:rPr>
          <w:rFonts w:ascii="Times New Roman" w:hAnsi="Times New Roman" w:cs="Times New Roman"/>
          <w:sz w:val="28"/>
        </w:rPr>
        <w:t>23</w:t>
      </w:r>
      <w:r w:rsidR="005D2157" w:rsidRPr="005D2157">
        <w:rPr>
          <w:rFonts w:ascii="Times New Roman" w:hAnsi="Times New Roman" w:cs="Times New Roman"/>
          <w:sz w:val="28"/>
        </w:rPr>
        <w:t xml:space="preserve"> </w:t>
      </w:r>
      <w:r w:rsidR="005D2157">
        <w:rPr>
          <w:rFonts w:ascii="Times New Roman" w:hAnsi="Times New Roman" w:cs="Times New Roman"/>
          <w:sz w:val="28"/>
        </w:rPr>
        <w:t>№ 1</w:t>
      </w:r>
      <w:r w:rsidR="00541EF6">
        <w:rPr>
          <w:rFonts w:ascii="Times New Roman" w:hAnsi="Times New Roman" w:cs="Times New Roman"/>
          <w:sz w:val="28"/>
        </w:rPr>
        <w:t>68</w:t>
      </w:r>
      <w:r w:rsidR="005D2157" w:rsidRPr="005D2157">
        <w:rPr>
          <w:rFonts w:ascii="Times New Roman" w:hAnsi="Times New Roman" w:cs="Times New Roman"/>
          <w:sz w:val="28"/>
        </w:rPr>
        <w:t>;</w:t>
      </w:r>
    </w:p>
    <w:p w:rsidR="005D2157" w:rsidRPr="002B6D91" w:rsidRDefault="00F9542B" w:rsidP="008C741A">
      <w:pPr>
        <w:pStyle w:val="a7"/>
        <w:spacing w:after="0" w:line="360" w:lineRule="auto"/>
        <w:ind w:left="0" w:firstLine="709"/>
        <w:jc w:val="both"/>
        <w:rPr>
          <w:rFonts w:ascii="Times New Roman" w:hAnsi="Times New Roman" w:cs="Times New Roman"/>
          <w:sz w:val="28"/>
        </w:rPr>
      </w:pPr>
      <w:r>
        <w:rPr>
          <w:rFonts w:ascii="Times New Roman" w:hAnsi="Times New Roman" w:cs="Times New Roman"/>
          <w:sz w:val="28"/>
        </w:rPr>
        <w:t>6</w:t>
      </w:r>
      <w:bookmarkStart w:id="0" w:name="_GoBack"/>
      <w:bookmarkEnd w:id="0"/>
      <w:r w:rsidR="005D2157" w:rsidRPr="005D2157">
        <w:rPr>
          <w:rFonts w:ascii="Times New Roman" w:hAnsi="Times New Roman" w:cs="Times New Roman"/>
          <w:sz w:val="28"/>
        </w:rPr>
        <w:t xml:space="preserve">) </w:t>
      </w:r>
      <w:r w:rsidR="005D2157">
        <w:rPr>
          <w:rFonts w:ascii="Times New Roman" w:hAnsi="Times New Roman" w:cs="Times New Roman"/>
          <w:sz w:val="28"/>
        </w:rPr>
        <w:t>настоящий Устав</w:t>
      </w:r>
      <w:r w:rsidR="005D2157" w:rsidRPr="005D2157">
        <w:rPr>
          <w:rFonts w:ascii="Times New Roman" w:hAnsi="Times New Roman" w:cs="Times New Roman"/>
          <w:sz w:val="28"/>
        </w:rPr>
        <w:t>.</w:t>
      </w:r>
    </w:p>
    <w:p w:rsidR="005D2157" w:rsidRDefault="005D2157" w:rsidP="00037107">
      <w:pPr>
        <w:pStyle w:val="a7"/>
        <w:spacing w:after="0" w:line="360" w:lineRule="auto"/>
        <w:ind w:left="0" w:firstLine="709"/>
        <w:jc w:val="both"/>
        <w:rPr>
          <w:rFonts w:ascii="Times New Roman" w:hAnsi="Times New Roman" w:cs="Times New Roman"/>
          <w:sz w:val="28"/>
        </w:rPr>
      </w:pPr>
      <w:r w:rsidRPr="005D2157">
        <w:rPr>
          <w:rFonts w:ascii="Times New Roman" w:hAnsi="Times New Roman" w:cs="Times New Roman"/>
          <w:sz w:val="28"/>
        </w:rPr>
        <w:t>1.4</w:t>
      </w:r>
      <w:r w:rsidR="008C741A">
        <w:rPr>
          <w:rFonts w:ascii="Times New Roman" w:hAnsi="Times New Roman" w:cs="Times New Roman"/>
          <w:sz w:val="28"/>
        </w:rPr>
        <w:t>.</w:t>
      </w:r>
      <w:r>
        <w:rPr>
          <w:rFonts w:ascii="Times New Roman" w:hAnsi="Times New Roman" w:cs="Times New Roman"/>
          <w:sz w:val="28"/>
        </w:rPr>
        <w:t xml:space="preserve"> ТОС учреждается на неопределенный срок. ТОС </w:t>
      </w:r>
      <w:r w:rsidRPr="005D2157">
        <w:rPr>
          <w:rFonts w:ascii="Times New Roman" w:hAnsi="Times New Roman" w:cs="Times New Roman"/>
          <w:sz w:val="28"/>
        </w:rPr>
        <w:t>считается учрежденным с момента регистрации устава территориального общественного самоуправления уполномоченным органом местного самоуправления</w:t>
      </w:r>
      <w:r>
        <w:rPr>
          <w:rFonts w:ascii="Times New Roman" w:hAnsi="Times New Roman" w:cs="Times New Roman"/>
          <w:sz w:val="28"/>
        </w:rPr>
        <w:t xml:space="preserve"> </w:t>
      </w:r>
      <w:r w:rsidR="00076529">
        <w:rPr>
          <w:rFonts w:ascii="Times New Roman" w:hAnsi="Times New Roman" w:cs="Times New Roman"/>
          <w:sz w:val="28"/>
        </w:rPr>
        <w:t>Кавалеровского муниципального округа</w:t>
      </w:r>
      <w:r w:rsidR="004B6FEB">
        <w:rPr>
          <w:rFonts w:ascii="Times New Roman" w:hAnsi="Times New Roman" w:cs="Times New Roman"/>
          <w:sz w:val="28"/>
        </w:rPr>
        <w:t>.</w:t>
      </w:r>
    </w:p>
    <w:p w:rsidR="005D2157" w:rsidRDefault="005D2157" w:rsidP="00037107">
      <w:pPr>
        <w:pStyle w:val="a7"/>
        <w:spacing w:after="0" w:line="360" w:lineRule="auto"/>
        <w:ind w:left="0" w:firstLine="709"/>
        <w:jc w:val="both"/>
        <w:rPr>
          <w:rFonts w:ascii="Times New Roman" w:hAnsi="Times New Roman" w:cs="Times New Roman"/>
          <w:sz w:val="28"/>
        </w:rPr>
      </w:pPr>
      <w:r>
        <w:rPr>
          <w:rFonts w:ascii="Times New Roman" w:hAnsi="Times New Roman" w:cs="Times New Roman"/>
          <w:sz w:val="28"/>
        </w:rPr>
        <w:t>1.5</w:t>
      </w:r>
      <w:r w:rsidR="008C741A">
        <w:rPr>
          <w:rFonts w:ascii="Times New Roman" w:hAnsi="Times New Roman" w:cs="Times New Roman"/>
          <w:sz w:val="28"/>
        </w:rPr>
        <w:t>.</w:t>
      </w:r>
      <w:r>
        <w:rPr>
          <w:rFonts w:ascii="Times New Roman" w:hAnsi="Times New Roman" w:cs="Times New Roman"/>
          <w:sz w:val="28"/>
        </w:rPr>
        <w:t xml:space="preserve"> Полное наименование ТОС: Территориальное общественное самоуправление «</w:t>
      </w:r>
      <w:r w:rsidR="00037107">
        <w:rPr>
          <w:rFonts w:ascii="Times New Roman" w:hAnsi="Times New Roman" w:cs="Times New Roman"/>
          <w:sz w:val="28"/>
        </w:rPr>
        <w:t>___________</w:t>
      </w:r>
      <w:r>
        <w:rPr>
          <w:rFonts w:ascii="Times New Roman" w:hAnsi="Times New Roman" w:cs="Times New Roman"/>
          <w:sz w:val="28"/>
        </w:rPr>
        <w:t xml:space="preserve">» </w:t>
      </w:r>
      <w:r w:rsidR="00076529">
        <w:rPr>
          <w:rFonts w:ascii="Times New Roman" w:hAnsi="Times New Roman" w:cs="Times New Roman"/>
          <w:sz w:val="28"/>
        </w:rPr>
        <w:t>Кавалеровского муниципального округа</w:t>
      </w:r>
      <w:r>
        <w:rPr>
          <w:rFonts w:ascii="Times New Roman" w:hAnsi="Times New Roman" w:cs="Times New Roman"/>
          <w:sz w:val="28"/>
        </w:rPr>
        <w:t>.</w:t>
      </w:r>
    </w:p>
    <w:p w:rsidR="005D2157" w:rsidRDefault="005D2157" w:rsidP="00037107">
      <w:pPr>
        <w:pStyle w:val="a7"/>
        <w:spacing w:after="0" w:line="360" w:lineRule="auto"/>
        <w:ind w:left="0" w:firstLine="709"/>
        <w:jc w:val="both"/>
        <w:rPr>
          <w:rFonts w:ascii="Times New Roman" w:hAnsi="Times New Roman" w:cs="Times New Roman"/>
          <w:sz w:val="28"/>
        </w:rPr>
      </w:pPr>
      <w:r>
        <w:rPr>
          <w:rFonts w:ascii="Times New Roman" w:hAnsi="Times New Roman" w:cs="Times New Roman"/>
          <w:sz w:val="28"/>
        </w:rPr>
        <w:t>1.6</w:t>
      </w:r>
      <w:r w:rsidR="008C741A">
        <w:rPr>
          <w:rFonts w:ascii="Times New Roman" w:hAnsi="Times New Roman" w:cs="Times New Roman"/>
          <w:sz w:val="28"/>
        </w:rPr>
        <w:t>.</w:t>
      </w:r>
      <w:r>
        <w:rPr>
          <w:rFonts w:ascii="Times New Roman" w:hAnsi="Times New Roman" w:cs="Times New Roman"/>
          <w:sz w:val="28"/>
        </w:rPr>
        <w:t xml:space="preserve"> Сокращенное наименование ТОС: ТОС «</w:t>
      </w:r>
      <w:r w:rsidR="00037107">
        <w:rPr>
          <w:rFonts w:ascii="Times New Roman" w:hAnsi="Times New Roman" w:cs="Times New Roman"/>
          <w:sz w:val="28"/>
        </w:rPr>
        <w:t>________</w:t>
      </w:r>
      <w:r>
        <w:rPr>
          <w:rFonts w:ascii="Times New Roman" w:hAnsi="Times New Roman" w:cs="Times New Roman"/>
          <w:sz w:val="28"/>
        </w:rPr>
        <w:t xml:space="preserve">» </w:t>
      </w:r>
      <w:r w:rsidR="00076529">
        <w:rPr>
          <w:rFonts w:ascii="Times New Roman" w:hAnsi="Times New Roman" w:cs="Times New Roman"/>
          <w:sz w:val="28"/>
        </w:rPr>
        <w:t xml:space="preserve">Кавалеровского </w:t>
      </w:r>
      <w:r w:rsidR="0065764D">
        <w:rPr>
          <w:rFonts w:ascii="Times New Roman" w:hAnsi="Times New Roman" w:cs="Times New Roman"/>
          <w:sz w:val="28"/>
        </w:rPr>
        <w:t>МО.</w:t>
      </w:r>
    </w:p>
    <w:p w:rsidR="005D2157" w:rsidRDefault="005D2157" w:rsidP="00037107">
      <w:pPr>
        <w:pStyle w:val="a7"/>
        <w:spacing w:after="0" w:line="360" w:lineRule="auto"/>
        <w:ind w:left="0" w:firstLine="709"/>
        <w:jc w:val="both"/>
        <w:rPr>
          <w:rFonts w:ascii="Times New Roman" w:hAnsi="Times New Roman" w:cs="Times New Roman"/>
          <w:sz w:val="28"/>
        </w:rPr>
      </w:pPr>
      <w:r>
        <w:rPr>
          <w:rFonts w:ascii="Times New Roman" w:hAnsi="Times New Roman" w:cs="Times New Roman"/>
          <w:sz w:val="28"/>
        </w:rPr>
        <w:lastRenderedPageBreak/>
        <w:t>1.7</w:t>
      </w:r>
      <w:r w:rsidR="008C741A">
        <w:rPr>
          <w:rFonts w:ascii="Times New Roman" w:hAnsi="Times New Roman" w:cs="Times New Roman"/>
          <w:sz w:val="28"/>
        </w:rPr>
        <w:t>.</w:t>
      </w:r>
      <w:r>
        <w:rPr>
          <w:rFonts w:ascii="Times New Roman" w:hAnsi="Times New Roman" w:cs="Times New Roman"/>
          <w:sz w:val="28"/>
        </w:rPr>
        <w:t xml:space="preserve"> Место нахождения ТОС</w:t>
      </w:r>
      <w:r w:rsidR="00076AA9">
        <w:rPr>
          <w:rFonts w:ascii="Times New Roman" w:hAnsi="Times New Roman" w:cs="Times New Roman"/>
          <w:sz w:val="28"/>
        </w:rPr>
        <w:t xml:space="preserve">: Российская Федерация, Приморский край, </w:t>
      </w:r>
      <w:r w:rsidR="0065764D">
        <w:rPr>
          <w:rFonts w:ascii="Times New Roman" w:hAnsi="Times New Roman" w:cs="Times New Roman"/>
          <w:sz w:val="28"/>
        </w:rPr>
        <w:t>Кавалеровский район</w:t>
      </w:r>
      <w:r w:rsidR="00076AA9">
        <w:rPr>
          <w:rFonts w:ascii="Times New Roman" w:hAnsi="Times New Roman" w:cs="Times New Roman"/>
          <w:sz w:val="28"/>
        </w:rPr>
        <w:t>.</w:t>
      </w:r>
    </w:p>
    <w:p w:rsidR="00680BBF" w:rsidRDefault="00076AA9" w:rsidP="00037107">
      <w:pPr>
        <w:pStyle w:val="a7"/>
        <w:spacing w:after="0" w:line="360" w:lineRule="auto"/>
        <w:ind w:left="0" w:firstLine="709"/>
        <w:jc w:val="both"/>
        <w:rPr>
          <w:rFonts w:ascii="Times New Roman" w:hAnsi="Times New Roman" w:cs="Times New Roman"/>
          <w:i/>
          <w:sz w:val="28"/>
        </w:rPr>
      </w:pPr>
      <w:r>
        <w:rPr>
          <w:rFonts w:ascii="Times New Roman" w:hAnsi="Times New Roman" w:cs="Times New Roman"/>
          <w:sz w:val="28"/>
        </w:rPr>
        <w:t xml:space="preserve">Адрес ТОС: </w:t>
      </w:r>
      <w:r w:rsidRPr="00076AA9">
        <w:rPr>
          <w:rFonts w:ascii="Times New Roman" w:hAnsi="Times New Roman" w:cs="Times New Roman"/>
          <w:i/>
          <w:sz w:val="28"/>
        </w:rPr>
        <w:t>почтовый индекс</w:t>
      </w:r>
      <w:r>
        <w:rPr>
          <w:rFonts w:ascii="Times New Roman" w:hAnsi="Times New Roman" w:cs="Times New Roman"/>
          <w:sz w:val="28"/>
        </w:rPr>
        <w:t xml:space="preserve">, Приморский край, </w:t>
      </w:r>
      <w:r w:rsidR="0065764D">
        <w:rPr>
          <w:rFonts w:ascii="Times New Roman" w:hAnsi="Times New Roman" w:cs="Times New Roman"/>
          <w:sz w:val="28"/>
        </w:rPr>
        <w:t>Кавалеровский район</w:t>
      </w:r>
      <w:r>
        <w:rPr>
          <w:rFonts w:ascii="Times New Roman" w:hAnsi="Times New Roman" w:cs="Times New Roman"/>
          <w:sz w:val="28"/>
        </w:rPr>
        <w:t xml:space="preserve">, </w:t>
      </w:r>
      <w:r w:rsidRPr="00076AA9">
        <w:rPr>
          <w:rFonts w:ascii="Times New Roman" w:hAnsi="Times New Roman" w:cs="Times New Roman"/>
          <w:i/>
          <w:sz w:val="28"/>
        </w:rPr>
        <w:t>улица, дом.</w:t>
      </w:r>
    </w:p>
    <w:p w:rsidR="00D432D2" w:rsidRPr="00D432D2" w:rsidRDefault="00D432D2" w:rsidP="008C741A">
      <w:pPr>
        <w:pStyle w:val="a7"/>
        <w:numPr>
          <w:ilvl w:val="1"/>
          <w:numId w:val="7"/>
        </w:numPr>
        <w:tabs>
          <w:tab w:val="left" w:pos="1134"/>
        </w:tabs>
        <w:spacing w:after="0" w:line="360" w:lineRule="auto"/>
        <w:jc w:val="both"/>
        <w:rPr>
          <w:rFonts w:ascii="Times New Roman" w:hAnsi="Times New Roman" w:cs="Times New Roman"/>
          <w:sz w:val="28"/>
        </w:rPr>
      </w:pPr>
      <w:r w:rsidRPr="00D432D2">
        <w:rPr>
          <w:rFonts w:ascii="Times New Roman" w:hAnsi="Times New Roman" w:cs="Times New Roman"/>
          <w:sz w:val="28"/>
        </w:rPr>
        <w:t xml:space="preserve">ТОС имеет </w:t>
      </w:r>
      <w:r>
        <w:rPr>
          <w:rFonts w:ascii="Times New Roman" w:hAnsi="Times New Roman" w:cs="Times New Roman"/>
          <w:sz w:val="28"/>
        </w:rPr>
        <w:t>символику: эмблем</w:t>
      </w:r>
      <w:r w:rsidR="00407710">
        <w:rPr>
          <w:rFonts w:ascii="Times New Roman" w:hAnsi="Times New Roman" w:cs="Times New Roman"/>
          <w:sz w:val="28"/>
        </w:rPr>
        <w:t>а</w:t>
      </w:r>
      <w:r>
        <w:rPr>
          <w:rFonts w:ascii="Times New Roman" w:hAnsi="Times New Roman" w:cs="Times New Roman"/>
          <w:sz w:val="28"/>
        </w:rPr>
        <w:t xml:space="preserve">, </w:t>
      </w:r>
      <w:r w:rsidRPr="00D432D2">
        <w:rPr>
          <w:rFonts w:ascii="Times New Roman" w:hAnsi="Times New Roman" w:cs="Times New Roman"/>
          <w:sz w:val="28"/>
        </w:rPr>
        <w:t>герб, флаг, гимн.</w:t>
      </w:r>
    </w:p>
    <w:p w:rsidR="00D432D2" w:rsidRPr="00D432D2" w:rsidRDefault="00D432D2" w:rsidP="008C741A">
      <w:pPr>
        <w:pStyle w:val="a7"/>
        <w:numPr>
          <w:ilvl w:val="1"/>
          <w:numId w:val="7"/>
        </w:numPr>
        <w:tabs>
          <w:tab w:val="left" w:pos="1134"/>
        </w:tabs>
        <w:spacing w:after="0" w:line="360" w:lineRule="auto"/>
        <w:jc w:val="both"/>
        <w:rPr>
          <w:rFonts w:ascii="Times New Roman" w:hAnsi="Times New Roman" w:cs="Times New Roman"/>
          <w:sz w:val="28"/>
        </w:rPr>
      </w:pPr>
      <w:r w:rsidRPr="00D432D2">
        <w:rPr>
          <w:rFonts w:ascii="Times New Roman" w:hAnsi="Times New Roman" w:cs="Times New Roman"/>
          <w:sz w:val="28"/>
        </w:rPr>
        <w:t>Эмблема ТОС (герб, флаг, гимн) представляют собой:</w:t>
      </w:r>
    </w:p>
    <w:p w:rsidR="00D432D2" w:rsidRPr="00D432D2" w:rsidRDefault="00D432D2" w:rsidP="00CA3504">
      <w:pPr>
        <w:pStyle w:val="a7"/>
        <w:tabs>
          <w:tab w:val="left" w:pos="1134"/>
        </w:tabs>
        <w:spacing w:after="0" w:line="360" w:lineRule="auto"/>
        <w:ind w:left="0" w:firstLine="709"/>
        <w:jc w:val="both"/>
        <w:rPr>
          <w:rFonts w:ascii="Times New Roman" w:hAnsi="Times New Roman" w:cs="Times New Roman"/>
          <w:i/>
          <w:sz w:val="28"/>
        </w:rPr>
      </w:pPr>
      <w:r w:rsidRPr="00D432D2">
        <w:rPr>
          <w:rFonts w:ascii="Times New Roman" w:hAnsi="Times New Roman" w:cs="Times New Roman"/>
          <w:i/>
          <w:sz w:val="28"/>
        </w:rPr>
        <w:t>Описание символики</w:t>
      </w:r>
    </w:p>
    <w:p w:rsidR="00037107" w:rsidRPr="00A36F7C" w:rsidRDefault="00A36F7C" w:rsidP="008C741A">
      <w:pPr>
        <w:pStyle w:val="a7"/>
        <w:numPr>
          <w:ilvl w:val="1"/>
          <w:numId w:val="7"/>
        </w:numPr>
        <w:spacing w:after="0" w:line="360" w:lineRule="auto"/>
        <w:ind w:left="0" w:firstLine="709"/>
        <w:jc w:val="both"/>
        <w:rPr>
          <w:rFonts w:ascii="Times New Roman" w:hAnsi="Times New Roman" w:cs="Times New Roman"/>
          <w:sz w:val="28"/>
        </w:rPr>
      </w:pPr>
      <w:r w:rsidRPr="00A36F7C">
        <w:rPr>
          <w:rFonts w:ascii="Times New Roman" w:hAnsi="Times New Roman" w:cs="Times New Roman"/>
          <w:sz w:val="28"/>
        </w:rPr>
        <w:t>В осуществлении территориального общественного самоуправления могут принимать участие граждане, проживающие на соответствующей территории, достигшие 16-летнего возраста.</w:t>
      </w:r>
    </w:p>
    <w:p w:rsidR="00A36F7C" w:rsidRDefault="00A36F7C" w:rsidP="008C741A">
      <w:pPr>
        <w:pStyle w:val="a7"/>
        <w:numPr>
          <w:ilvl w:val="1"/>
          <w:numId w:val="7"/>
        </w:numPr>
        <w:spacing w:after="0" w:line="360" w:lineRule="auto"/>
        <w:ind w:left="0" w:firstLine="709"/>
        <w:jc w:val="both"/>
        <w:rPr>
          <w:rFonts w:ascii="Times New Roman" w:hAnsi="Times New Roman" w:cs="Times New Roman"/>
          <w:sz w:val="28"/>
        </w:rPr>
      </w:pPr>
      <w:r w:rsidRPr="00A36F7C">
        <w:rPr>
          <w:rFonts w:ascii="Times New Roman" w:hAnsi="Times New Roman" w:cs="Times New Roman"/>
          <w:sz w:val="28"/>
        </w:rPr>
        <w:t>Граждане Российской Федерации, не проживающие на территории муниципального образования, но имеющие на территории соответствующего территориального общественного самоуправления недвижимое имущество, принадлежащее им на праве собственности, также могут участвовать в работе собраний (конференций) с правом совещательного голоса.</w:t>
      </w:r>
    </w:p>
    <w:p w:rsidR="00280340" w:rsidRDefault="00280340" w:rsidP="008C741A">
      <w:pPr>
        <w:pStyle w:val="a7"/>
        <w:numPr>
          <w:ilvl w:val="1"/>
          <w:numId w:val="7"/>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Участник ТОС вправе:</w:t>
      </w:r>
    </w:p>
    <w:p w:rsidR="00280340" w:rsidRPr="00280340" w:rsidRDefault="00280340" w:rsidP="004B6FEB">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 принимать участие в работе собраний (конференций) граждан, в мероприятиях, организуемых и проводимых ТОС</w:t>
      </w:r>
      <w:r w:rsidRPr="00280340">
        <w:rPr>
          <w:rFonts w:ascii="Times New Roman" w:hAnsi="Times New Roman" w:cs="Times New Roman"/>
          <w:sz w:val="28"/>
        </w:rPr>
        <w:t>;</w:t>
      </w:r>
    </w:p>
    <w:p w:rsidR="00280340" w:rsidRPr="00280340" w:rsidRDefault="00280340" w:rsidP="004B6FEB">
      <w:pPr>
        <w:spacing w:after="0" w:line="360" w:lineRule="auto"/>
        <w:ind w:firstLine="709"/>
        <w:jc w:val="both"/>
        <w:rPr>
          <w:rFonts w:ascii="Times New Roman" w:hAnsi="Times New Roman" w:cs="Times New Roman"/>
          <w:sz w:val="28"/>
        </w:rPr>
      </w:pPr>
      <w:r w:rsidRPr="00280340">
        <w:rPr>
          <w:rFonts w:ascii="Times New Roman" w:hAnsi="Times New Roman" w:cs="Times New Roman"/>
          <w:sz w:val="28"/>
        </w:rPr>
        <w:t xml:space="preserve">- </w:t>
      </w:r>
      <w:r>
        <w:rPr>
          <w:rFonts w:ascii="Times New Roman" w:hAnsi="Times New Roman" w:cs="Times New Roman"/>
          <w:sz w:val="28"/>
        </w:rPr>
        <w:t>избирать и быть избранным в выборные органы ТОС</w:t>
      </w:r>
      <w:r w:rsidRPr="00280340">
        <w:rPr>
          <w:rFonts w:ascii="Times New Roman" w:hAnsi="Times New Roman" w:cs="Times New Roman"/>
          <w:sz w:val="28"/>
        </w:rPr>
        <w:t>;</w:t>
      </w:r>
    </w:p>
    <w:p w:rsidR="00280340" w:rsidRDefault="00280340" w:rsidP="004B6FEB">
      <w:pPr>
        <w:spacing w:after="0" w:line="360" w:lineRule="auto"/>
        <w:ind w:firstLine="709"/>
        <w:jc w:val="both"/>
        <w:rPr>
          <w:rFonts w:ascii="Times New Roman" w:hAnsi="Times New Roman" w:cs="Times New Roman"/>
          <w:sz w:val="28"/>
        </w:rPr>
      </w:pPr>
      <w:r w:rsidRPr="00280340">
        <w:rPr>
          <w:rFonts w:ascii="Times New Roman" w:hAnsi="Times New Roman" w:cs="Times New Roman"/>
          <w:sz w:val="28"/>
        </w:rPr>
        <w:t xml:space="preserve">- </w:t>
      </w:r>
      <w:r>
        <w:rPr>
          <w:rFonts w:ascii="Times New Roman" w:hAnsi="Times New Roman" w:cs="Times New Roman"/>
          <w:sz w:val="28"/>
        </w:rPr>
        <w:t>направлять заявления, предложения, жалобы, обращаться с запросами о деятельности органов ТОС</w:t>
      </w:r>
    </w:p>
    <w:p w:rsidR="00280340" w:rsidRDefault="00280340" w:rsidP="004B6FEB">
      <w:pPr>
        <w:spacing w:after="0" w:line="360" w:lineRule="auto"/>
        <w:ind w:firstLine="709"/>
        <w:jc w:val="both"/>
        <w:rPr>
          <w:rFonts w:ascii="Times New Roman" w:hAnsi="Times New Roman" w:cs="Times New Roman"/>
          <w:sz w:val="28"/>
        </w:rPr>
      </w:pPr>
      <w:r>
        <w:rPr>
          <w:rFonts w:ascii="Times New Roman" w:hAnsi="Times New Roman" w:cs="Times New Roman"/>
          <w:sz w:val="28"/>
        </w:rPr>
        <w:t>1.13</w:t>
      </w:r>
      <w:r w:rsidR="00DB609F">
        <w:rPr>
          <w:rFonts w:ascii="Times New Roman" w:hAnsi="Times New Roman" w:cs="Times New Roman"/>
          <w:sz w:val="28"/>
        </w:rPr>
        <w:t>.</w:t>
      </w:r>
      <w:r>
        <w:rPr>
          <w:rFonts w:ascii="Times New Roman" w:hAnsi="Times New Roman" w:cs="Times New Roman"/>
          <w:sz w:val="28"/>
        </w:rPr>
        <w:t xml:space="preserve"> Участник ТОС обязан:</w:t>
      </w:r>
    </w:p>
    <w:p w:rsidR="00280340" w:rsidRPr="00280340" w:rsidRDefault="00280340" w:rsidP="004B6FEB">
      <w:pPr>
        <w:spacing w:after="0" w:line="360" w:lineRule="auto"/>
        <w:ind w:firstLine="709"/>
        <w:jc w:val="both"/>
        <w:rPr>
          <w:rFonts w:ascii="Times New Roman" w:hAnsi="Times New Roman" w:cs="Times New Roman"/>
          <w:sz w:val="28"/>
        </w:rPr>
      </w:pPr>
      <w:r>
        <w:rPr>
          <w:rFonts w:ascii="Times New Roman" w:hAnsi="Times New Roman" w:cs="Times New Roman"/>
          <w:sz w:val="28"/>
        </w:rPr>
        <w:t>- содействовать достижению целей и задач ТОС</w:t>
      </w:r>
      <w:r w:rsidRPr="00280340">
        <w:rPr>
          <w:rFonts w:ascii="Times New Roman" w:hAnsi="Times New Roman" w:cs="Times New Roman"/>
          <w:sz w:val="28"/>
        </w:rPr>
        <w:t>;</w:t>
      </w:r>
    </w:p>
    <w:p w:rsidR="00280340" w:rsidRDefault="00280340" w:rsidP="004B6FEB">
      <w:pPr>
        <w:spacing w:after="0" w:line="360" w:lineRule="auto"/>
        <w:ind w:firstLine="709"/>
        <w:jc w:val="both"/>
        <w:rPr>
          <w:rFonts w:ascii="Times New Roman" w:hAnsi="Times New Roman" w:cs="Times New Roman"/>
          <w:sz w:val="28"/>
        </w:rPr>
      </w:pPr>
      <w:r w:rsidRPr="00280340">
        <w:rPr>
          <w:rFonts w:ascii="Times New Roman" w:hAnsi="Times New Roman" w:cs="Times New Roman"/>
          <w:sz w:val="28"/>
        </w:rPr>
        <w:t xml:space="preserve">- </w:t>
      </w:r>
      <w:r>
        <w:rPr>
          <w:rFonts w:ascii="Times New Roman" w:hAnsi="Times New Roman" w:cs="Times New Roman"/>
          <w:sz w:val="28"/>
        </w:rPr>
        <w:t>участвовать в работе ТОС, реализации решений конференции (собрания) граждан</w:t>
      </w:r>
      <w:r w:rsidR="004B6FEB">
        <w:rPr>
          <w:rFonts w:ascii="Times New Roman" w:hAnsi="Times New Roman" w:cs="Times New Roman"/>
          <w:sz w:val="28"/>
        </w:rPr>
        <w:t>, органов</w:t>
      </w:r>
      <w:r>
        <w:rPr>
          <w:rFonts w:ascii="Times New Roman" w:hAnsi="Times New Roman" w:cs="Times New Roman"/>
          <w:sz w:val="28"/>
        </w:rPr>
        <w:t xml:space="preserve"> ТОС</w:t>
      </w:r>
      <w:r w:rsidR="004B6FEB">
        <w:rPr>
          <w:rFonts w:ascii="Times New Roman" w:hAnsi="Times New Roman" w:cs="Times New Roman"/>
          <w:sz w:val="28"/>
        </w:rPr>
        <w:t>.</w:t>
      </w:r>
    </w:p>
    <w:p w:rsidR="004B6FEB" w:rsidRPr="004B6FEB" w:rsidRDefault="004B6FEB" w:rsidP="004B6FEB">
      <w:pPr>
        <w:spacing w:after="0" w:line="360" w:lineRule="auto"/>
        <w:ind w:firstLine="709"/>
        <w:jc w:val="both"/>
        <w:rPr>
          <w:rFonts w:ascii="Times New Roman" w:hAnsi="Times New Roman" w:cs="Times New Roman"/>
          <w:sz w:val="28"/>
        </w:rPr>
      </w:pPr>
      <w:r>
        <w:rPr>
          <w:rFonts w:ascii="Times New Roman" w:hAnsi="Times New Roman" w:cs="Times New Roman"/>
          <w:sz w:val="28"/>
        </w:rPr>
        <w:t>- не нарушать права и законные интересы иных участников ТОС</w:t>
      </w:r>
      <w:r w:rsidRPr="004B6FEB">
        <w:rPr>
          <w:rFonts w:ascii="Times New Roman" w:hAnsi="Times New Roman" w:cs="Times New Roman"/>
          <w:sz w:val="28"/>
        </w:rPr>
        <w:t>;</w:t>
      </w:r>
    </w:p>
    <w:p w:rsidR="00037107" w:rsidRPr="004B6FEB" w:rsidRDefault="004B6FEB" w:rsidP="004B6FEB">
      <w:pPr>
        <w:spacing w:after="0" w:line="360" w:lineRule="auto"/>
        <w:ind w:firstLine="709"/>
        <w:jc w:val="both"/>
        <w:rPr>
          <w:rFonts w:ascii="Times New Roman" w:hAnsi="Times New Roman" w:cs="Times New Roman"/>
          <w:sz w:val="28"/>
        </w:rPr>
      </w:pPr>
      <w:r w:rsidRPr="004B6FEB">
        <w:rPr>
          <w:rFonts w:ascii="Times New Roman" w:hAnsi="Times New Roman" w:cs="Times New Roman"/>
          <w:sz w:val="28"/>
        </w:rPr>
        <w:t xml:space="preserve">- </w:t>
      </w:r>
      <w:r>
        <w:rPr>
          <w:rFonts w:ascii="Times New Roman" w:hAnsi="Times New Roman" w:cs="Times New Roman"/>
          <w:sz w:val="28"/>
        </w:rPr>
        <w:t xml:space="preserve">при осуществлении деятельности, направленной на достижение целей и задач ТОС, соблюдать требования действующего законодательства Российской Федерации, муниципальных правовых актов </w:t>
      </w:r>
      <w:r w:rsidR="00076529">
        <w:rPr>
          <w:rFonts w:ascii="Times New Roman" w:hAnsi="Times New Roman" w:cs="Times New Roman"/>
          <w:sz w:val="28"/>
        </w:rPr>
        <w:t>Кавалеровского муниципального округа</w:t>
      </w:r>
      <w:r>
        <w:rPr>
          <w:rFonts w:ascii="Times New Roman" w:hAnsi="Times New Roman" w:cs="Times New Roman"/>
          <w:sz w:val="28"/>
        </w:rPr>
        <w:t xml:space="preserve"> и настоящего Устава.</w:t>
      </w:r>
    </w:p>
    <w:p w:rsidR="00076AA9" w:rsidRPr="00680BBF" w:rsidRDefault="00076AA9" w:rsidP="008C741A">
      <w:pPr>
        <w:pStyle w:val="a7"/>
        <w:numPr>
          <w:ilvl w:val="0"/>
          <w:numId w:val="7"/>
        </w:numPr>
        <w:spacing w:after="0" w:line="360" w:lineRule="auto"/>
        <w:ind w:left="0" w:firstLine="0"/>
        <w:jc w:val="center"/>
        <w:rPr>
          <w:rFonts w:ascii="Times New Roman" w:hAnsi="Times New Roman" w:cs="Times New Roman"/>
          <w:sz w:val="28"/>
        </w:rPr>
      </w:pPr>
      <w:r w:rsidRPr="00680BBF">
        <w:rPr>
          <w:rFonts w:ascii="Times New Roman" w:hAnsi="Times New Roman" w:cs="Times New Roman"/>
          <w:sz w:val="28"/>
        </w:rPr>
        <w:lastRenderedPageBreak/>
        <w:t>Территория территориального общественного самоуправления</w:t>
      </w:r>
    </w:p>
    <w:p w:rsidR="00680BBF" w:rsidRDefault="00680BBF" w:rsidP="008C741A">
      <w:pPr>
        <w:pStyle w:val="a7"/>
        <w:spacing w:after="0" w:line="360" w:lineRule="auto"/>
        <w:ind w:left="0" w:firstLine="709"/>
        <w:jc w:val="both"/>
        <w:rPr>
          <w:rFonts w:ascii="Times New Roman" w:hAnsi="Times New Roman" w:cs="Times New Roman"/>
          <w:sz w:val="28"/>
        </w:rPr>
      </w:pPr>
    </w:p>
    <w:p w:rsidR="00076AA9" w:rsidRDefault="00076AA9" w:rsidP="008C741A">
      <w:pPr>
        <w:pStyle w:val="a7"/>
        <w:numPr>
          <w:ilvl w:val="1"/>
          <w:numId w:val="8"/>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В соответствии с решением Думы </w:t>
      </w:r>
      <w:r w:rsidR="00076529">
        <w:rPr>
          <w:rFonts w:ascii="Times New Roman" w:hAnsi="Times New Roman" w:cs="Times New Roman"/>
          <w:sz w:val="28"/>
        </w:rPr>
        <w:t>Кавалеровского муниципального округа</w:t>
      </w:r>
      <w:r w:rsidR="00037107">
        <w:rPr>
          <w:rFonts w:ascii="Times New Roman" w:hAnsi="Times New Roman" w:cs="Times New Roman"/>
          <w:sz w:val="28"/>
        </w:rPr>
        <w:t xml:space="preserve"> </w:t>
      </w:r>
      <w:proofErr w:type="gramStart"/>
      <w:r>
        <w:rPr>
          <w:rFonts w:ascii="Times New Roman" w:hAnsi="Times New Roman" w:cs="Times New Roman"/>
          <w:sz w:val="28"/>
        </w:rPr>
        <w:t>от</w:t>
      </w:r>
      <w:proofErr w:type="gramEnd"/>
      <w:r w:rsidR="00037107">
        <w:rPr>
          <w:rFonts w:ascii="Times New Roman" w:hAnsi="Times New Roman" w:cs="Times New Roman"/>
          <w:sz w:val="28"/>
        </w:rPr>
        <w:t xml:space="preserve"> _________</w:t>
      </w:r>
      <w:r>
        <w:rPr>
          <w:rFonts w:ascii="Times New Roman" w:hAnsi="Times New Roman" w:cs="Times New Roman"/>
          <w:sz w:val="28"/>
        </w:rPr>
        <w:t xml:space="preserve">  №</w:t>
      </w:r>
      <w:r w:rsidR="00037107">
        <w:rPr>
          <w:rFonts w:ascii="Times New Roman" w:hAnsi="Times New Roman" w:cs="Times New Roman"/>
          <w:sz w:val="28"/>
        </w:rPr>
        <w:t xml:space="preserve"> ___</w:t>
      </w:r>
      <w:r>
        <w:rPr>
          <w:rFonts w:ascii="Times New Roman" w:hAnsi="Times New Roman" w:cs="Times New Roman"/>
          <w:sz w:val="28"/>
        </w:rPr>
        <w:t xml:space="preserve"> «</w:t>
      </w:r>
      <w:proofErr w:type="gramStart"/>
      <w:r>
        <w:rPr>
          <w:rFonts w:ascii="Times New Roman" w:hAnsi="Times New Roman" w:cs="Times New Roman"/>
          <w:sz w:val="28"/>
        </w:rPr>
        <w:t>Об</w:t>
      </w:r>
      <w:proofErr w:type="gramEnd"/>
      <w:r>
        <w:rPr>
          <w:rFonts w:ascii="Times New Roman" w:hAnsi="Times New Roman" w:cs="Times New Roman"/>
          <w:sz w:val="28"/>
        </w:rPr>
        <w:t xml:space="preserve"> установлении границы территориального общественного самоуправления «</w:t>
      </w:r>
      <w:r w:rsidR="00037107">
        <w:rPr>
          <w:rFonts w:ascii="Times New Roman" w:hAnsi="Times New Roman" w:cs="Times New Roman"/>
          <w:sz w:val="28"/>
        </w:rPr>
        <w:t>_________</w:t>
      </w:r>
      <w:r>
        <w:rPr>
          <w:rFonts w:ascii="Times New Roman" w:hAnsi="Times New Roman" w:cs="Times New Roman"/>
          <w:sz w:val="28"/>
        </w:rPr>
        <w:t xml:space="preserve">» </w:t>
      </w:r>
      <w:r w:rsidR="00076529">
        <w:rPr>
          <w:rFonts w:ascii="Times New Roman" w:hAnsi="Times New Roman" w:cs="Times New Roman"/>
          <w:sz w:val="28"/>
        </w:rPr>
        <w:t>Кавалеровского муниципального округа</w:t>
      </w:r>
      <w:r>
        <w:rPr>
          <w:rFonts w:ascii="Times New Roman" w:hAnsi="Times New Roman" w:cs="Times New Roman"/>
          <w:sz w:val="28"/>
        </w:rPr>
        <w:t xml:space="preserve">» </w:t>
      </w:r>
      <w:r w:rsidR="00680BBF">
        <w:rPr>
          <w:rFonts w:ascii="Times New Roman" w:hAnsi="Times New Roman" w:cs="Times New Roman"/>
          <w:sz w:val="28"/>
        </w:rPr>
        <w:t xml:space="preserve">определены </w:t>
      </w:r>
      <w:r>
        <w:rPr>
          <w:rFonts w:ascii="Times New Roman" w:hAnsi="Times New Roman" w:cs="Times New Roman"/>
          <w:sz w:val="28"/>
        </w:rPr>
        <w:t xml:space="preserve"> границы территории, на которой осуществляется территориальное общественное самоуправление</w:t>
      </w:r>
      <w:r w:rsidR="00680BBF">
        <w:rPr>
          <w:rFonts w:ascii="Times New Roman" w:hAnsi="Times New Roman" w:cs="Times New Roman"/>
          <w:sz w:val="28"/>
        </w:rPr>
        <w:t>,</w:t>
      </w:r>
      <w:r>
        <w:rPr>
          <w:rFonts w:ascii="Times New Roman" w:hAnsi="Times New Roman" w:cs="Times New Roman"/>
          <w:sz w:val="28"/>
        </w:rPr>
        <w:t xml:space="preserve"> </w:t>
      </w:r>
      <w:r w:rsidR="00680BBF">
        <w:rPr>
          <w:rFonts w:ascii="Times New Roman" w:hAnsi="Times New Roman" w:cs="Times New Roman"/>
          <w:sz w:val="28"/>
        </w:rPr>
        <w:t xml:space="preserve">и входящие в нее </w:t>
      </w:r>
      <w:r>
        <w:rPr>
          <w:rFonts w:ascii="Times New Roman" w:hAnsi="Times New Roman" w:cs="Times New Roman"/>
          <w:sz w:val="28"/>
        </w:rPr>
        <w:t>территории проживания граждан:</w:t>
      </w:r>
    </w:p>
    <w:p w:rsidR="00076AA9" w:rsidRPr="00037107" w:rsidRDefault="00076AA9" w:rsidP="00037107">
      <w:pPr>
        <w:spacing w:after="0" w:line="360" w:lineRule="auto"/>
        <w:ind w:firstLine="709"/>
        <w:jc w:val="both"/>
        <w:rPr>
          <w:rFonts w:ascii="Times New Roman" w:hAnsi="Times New Roman" w:cs="Times New Roman"/>
          <w:i/>
          <w:sz w:val="28"/>
          <w:u w:val="single"/>
        </w:rPr>
      </w:pPr>
      <w:r w:rsidRPr="00037107">
        <w:rPr>
          <w:rFonts w:ascii="Times New Roman" w:hAnsi="Times New Roman" w:cs="Times New Roman"/>
          <w:i/>
          <w:sz w:val="28"/>
          <w:u w:val="single"/>
        </w:rPr>
        <w:t xml:space="preserve">Описание границ, утвержденных решением Думы </w:t>
      </w:r>
      <w:r w:rsidR="00076529">
        <w:rPr>
          <w:rFonts w:ascii="Times New Roman" w:hAnsi="Times New Roman" w:cs="Times New Roman"/>
          <w:i/>
          <w:sz w:val="28"/>
          <w:u w:val="single"/>
        </w:rPr>
        <w:t>Кавалеровского муниципального округа</w:t>
      </w:r>
    </w:p>
    <w:p w:rsidR="001247B1" w:rsidRPr="001247B1" w:rsidRDefault="00680BBF" w:rsidP="008C741A">
      <w:pPr>
        <w:pStyle w:val="a7"/>
        <w:numPr>
          <w:ilvl w:val="1"/>
          <w:numId w:val="8"/>
        </w:numPr>
        <w:spacing w:after="0" w:line="360" w:lineRule="auto"/>
        <w:ind w:left="0" w:firstLine="709"/>
        <w:jc w:val="both"/>
        <w:rPr>
          <w:rFonts w:ascii="Times New Roman" w:hAnsi="Times New Roman" w:cs="Times New Roman"/>
          <w:sz w:val="28"/>
        </w:rPr>
      </w:pPr>
      <w:r w:rsidRPr="001247B1">
        <w:rPr>
          <w:rFonts w:ascii="Times New Roman" w:hAnsi="Times New Roman" w:cs="Times New Roman"/>
          <w:sz w:val="28"/>
        </w:rPr>
        <w:t xml:space="preserve">В случае принятия гражданами многоквартирного дома, подъезда многоквартирного жилого дома, группы жилых домов, жилого микрорайона, иных территорий, входящих в </w:t>
      </w:r>
      <w:r w:rsidR="001247B1">
        <w:rPr>
          <w:rFonts w:ascii="Times New Roman" w:hAnsi="Times New Roman" w:cs="Times New Roman"/>
          <w:sz w:val="28"/>
        </w:rPr>
        <w:t>границы</w:t>
      </w:r>
      <w:r w:rsidRPr="001247B1">
        <w:rPr>
          <w:rFonts w:ascii="Times New Roman" w:hAnsi="Times New Roman" w:cs="Times New Roman"/>
          <w:sz w:val="28"/>
        </w:rPr>
        <w:t xml:space="preserve"> ТОС решения о выходе из состава территориального общественного самоуправления, в органы ТОС направляется </w:t>
      </w:r>
      <w:r w:rsidR="001247B1" w:rsidRPr="001247B1">
        <w:rPr>
          <w:rFonts w:ascii="Times New Roman" w:hAnsi="Times New Roman" w:cs="Times New Roman"/>
          <w:sz w:val="28"/>
        </w:rPr>
        <w:t>уведомление о принятом решении.</w:t>
      </w:r>
    </w:p>
    <w:p w:rsidR="00076AA9" w:rsidRDefault="001247B1" w:rsidP="00037107">
      <w:pPr>
        <w:spacing w:after="0" w:line="360" w:lineRule="auto"/>
        <w:ind w:firstLine="709"/>
        <w:jc w:val="both"/>
        <w:rPr>
          <w:rFonts w:ascii="Times New Roman" w:hAnsi="Times New Roman" w:cs="Times New Roman"/>
          <w:sz w:val="28"/>
        </w:rPr>
      </w:pPr>
      <w:r w:rsidRPr="001247B1">
        <w:rPr>
          <w:rFonts w:ascii="Times New Roman" w:hAnsi="Times New Roman" w:cs="Times New Roman"/>
          <w:sz w:val="28"/>
        </w:rPr>
        <w:t>О</w:t>
      </w:r>
      <w:r w:rsidR="00680BBF" w:rsidRPr="001247B1">
        <w:rPr>
          <w:rFonts w:ascii="Times New Roman" w:hAnsi="Times New Roman" w:cs="Times New Roman"/>
          <w:sz w:val="28"/>
        </w:rPr>
        <w:t xml:space="preserve">рганы </w:t>
      </w:r>
      <w:r w:rsidR="00037107">
        <w:rPr>
          <w:rFonts w:ascii="Times New Roman" w:hAnsi="Times New Roman" w:cs="Times New Roman"/>
          <w:sz w:val="28"/>
        </w:rPr>
        <w:t>ТОС</w:t>
      </w:r>
      <w:r w:rsidR="00680BBF" w:rsidRPr="001247B1">
        <w:rPr>
          <w:rFonts w:ascii="Times New Roman" w:hAnsi="Times New Roman" w:cs="Times New Roman"/>
          <w:sz w:val="28"/>
        </w:rPr>
        <w:t xml:space="preserve"> </w:t>
      </w:r>
      <w:r w:rsidRPr="001247B1">
        <w:rPr>
          <w:rFonts w:ascii="Times New Roman" w:hAnsi="Times New Roman" w:cs="Times New Roman"/>
          <w:sz w:val="28"/>
        </w:rPr>
        <w:t xml:space="preserve">не позднее 30 дней с момента его получения уведомления </w:t>
      </w:r>
      <w:r w:rsidR="00680BBF" w:rsidRPr="001247B1">
        <w:rPr>
          <w:rFonts w:ascii="Times New Roman" w:hAnsi="Times New Roman" w:cs="Times New Roman"/>
          <w:sz w:val="28"/>
        </w:rPr>
        <w:t xml:space="preserve">проводят собрание (конференцию) граждан для обращения в Думу </w:t>
      </w:r>
      <w:r w:rsidR="00076529">
        <w:rPr>
          <w:rFonts w:ascii="Times New Roman" w:hAnsi="Times New Roman" w:cs="Times New Roman"/>
          <w:sz w:val="28"/>
        </w:rPr>
        <w:t>Кавалеровского муниципального округа</w:t>
      </w:r>
      <w:r w:rsidR="00680BBF" w:rsidRPr="001247B1">
        <w:rPr>
          <w:rFonts w:ascii="Times New Roman" w:hAnsi="Times New Roman" w:cs="Times New Roman"/>
          <w:sz w:val="28"/>
        </w:rPr>
        <w:t xml:space="preserve"> по вопросу установления границ территориального общественного</w:t>
      </w:r>
      <w:r w:rsidRPr="001247B1">
        <w:rPr>
          <w:rFonts w:ascii="Times New Roman" w:hAnsi="Times New Roman" w:cs="Times New Roman"/>
          <w:sz w:val="28"/>
        </w:rPr>
        <w:t xml:space="preserve"> самоуправления</w:t>
      </w:r>
      <w:r w:rsidR="00680BBF" w:rsidRPr="001247B1">
        <w:rPr>
          <w:rFonts w:ascii="Times New Roman" w:hAnsi="Times New Roman" w:cs="Times New Roman"/>
          <w:sz w:val="28"/>
        </w:rPr>
        <w:t xml:space="preserve"> с пос</w:t>
      </w:r>
      <w:r w:rsidRPr="001247B1">
        <w:rPr>
          <w:rFonts w:ascii="Times New Roman" w:hAnsi="Times New Roman" w:cs="Times New Roman"/>
          <w:sz w:val="28"/>
        </w:rPr>
        <w:t>ледующим внесением изменений в У</w:t>
      </w:r>
      <w:r w:rsidR="00680BBF" w:rsidRPr="001247B1">
        <w:rPr>
          <w:rFonts w:ascii="Times New Roman" w:hAnsi="Times New Roman" w:cs="Times New Roman"/>
          <w:sz w:val="28"/>
        </w:rPr>
        <w:t xml:space="preserve">став </w:t>
      </w:r>
      <w:r w:rsidRPr="001247B1">
        <w:rPr>
          <w:rFonts w:ascii="Times New Roman" w:hAnsi="Times New Roman" w:cs="Times New Roman"/>
          <w:sz w:val="28"/>
        </w:rPr>
        <w:t>ТОС.</w:t>
      </w:r>
    </w:p>
    <w:p w:rsidR="001247B1" w:rsidRPr="001247B1" w:rsidRDefault="001247B1" w:rsidP="00037107">
      <w:pPr>
        <w:spacing w:after="0" w:line="360" w:lineRule="auto"/>
        <w:ind w:firstLine="709"/>
        <w:jc w:val="both"/>
        <w:rPr>
          <w:rFonts w:ascii="Times New Roman" w:hAnsi="Times New Roman" w:cs="Times New Roman"/>
          <w:sz w:val="28"/>
        </w:rPr>
      </w:pPr>
      <w:r>
        <w:rPr>
          <w:rFonts w:ascii="Times New Roman" w:hAnsi="Times New Roman" w:cs="Times New Roman"/>
          <w:sz w:val="28"/>
        </w:rPr>
        <w:t>2.3</w:t>
      </w:r>
      <w:r w:rsidR="008C741A">
        <w:rPr>
          <w:rFonts w:ascii="Times New Roman" w:hAnsi="Times New Roman" w:cs="Times New Roman"/>
          <w:sz w:val="28"/>
        </w:rPr>
        <w:t>.</w:t>
      </w:r>
      <w:r>
        <w:rPr>
          <w:rFonts w:ascii="Times New Roman" w:hAnsi="Times New Roman" w:cs="Times New Roman"/>
          <w:sz w:val="28"/>
        </w:rPr>
        <w:t xml:space="preserve"> </w:t>
      </w:r>
      <w:r w:rsidRPr="001247B1">
        <w:rPr>
          <w:rFonts w:ascii="Times New Roman" w:hAnsi="Times New Roman" w:cs="Times New Roman"/>
          <w:sz w:val="28"/>
        </w:rPr>
        <w:t xml:space="preserve">В случае принятия гражданами многоквартирного дома, подъезда многоквартирного жилого дома, группы жилых домов, жилого микрорайона, иных территорий решения о присоединении к </w:t>
      </w:r>
      <w:r>
        <w:rPr>
          <w:rFonts w:ascii="Times New Roman" w:hAnsi="Times New Roman" w:cs="Times New Roman"/>
          <w:sz w:val="28"/>
        </w:rPr>
        <w:t>ТОС</w:t>
      </w:r>
      <w:r w:rsidRPr="001247B1">
        <w:rPr>
          <w:rFonts w:ascii="Times New Roman" w:hAnsi="Times New Roman" w:cs="Times New Roman"/>
          <w:sz w:val="28"/>
        </w:rPr>
        <w:t xml:space="preserve"> в органы </w:t>
      </w:r>
      <w:r>
        <w:rPr>
          <w:rFonts w:ascii="Times New Roman" w:hAnsi="Times New Roman" w:cs="Times New Roman"/>
          <w:sz w:val="28"/>
        </w:rPr>
        <w:t>ТОС</w:t>
      </w:r>
      <w:r w:rsidRPr="001247B1">
        <w:rPr>
          <w:rFonts w:ascii="Times New Roman" w:hAnsi="Times New Roman" w:cs="Times New Roman"/>
          <w:sz w:val="28"/>
        </w:rPr>
        <w:t xml:space="preserve"> направляется уведомление о принятом решении.</w:t>
      </w:r>
    </w:p>
    <w:p w:rsidR="001247B1" w:rsidRDefault="001247B1" w:rsidP="00037107">
      <w:pPr>
        <w:spacing w:after="0" w:line="360" w:lineRule="auto"/>
        <w:ind w:firstLine="709"/>
        <w:jc w:val="both"/>
        <w:rPr>
          <w:rFonts w:ascii="Times New Roman" w:hAnsi="Times New Roman" w:cs="Times New Roman"/>
          <w:sz w:val="28"/>
        </w:rPr>
      </w:pPr>
      <w:r>
        <w:rPr>
          <w:rFonts w:ascii="Times New Roman" w:hAnsi="Times New Roman" w:cs="Times New Roman"/>
          <w:sz w:val="28"/>
        </w:rPr>
        <w:t>Органы</w:t>
      </w:r>
      <w:r w:rsidRPr="001247B1">
        <w:rPr>
          <w:rFonts w:ascii="Times New Roman" w:hAnsi="Times New Roman" w:cs="Times New Roman"/>
          <w:sz w:val="28"/>
        </w:rPr>
        <w:t xml:space="preserve"> </w:t>
      </w:r>
      <w:r>
        <w:rPr>
          <w:rFonts w:ascii="Times New Roman" w:hAnsi="Times New Roman" w:cs="Times New Roman"/>
          <w:sz w:val="28"/>
        </w:rPr>
        <w:t>ТОС</w:t>
      </w:r>
      <w:r w:rsidRPr="001247B1">
        <w:rPr>
          <w:rFonts w:ascii="Times New Roman" w:hAnsi="Times New Roman" w:cs="Times New Roman"/>
          <w:sz w:val="28"/>
        </w:rPr>
        <w:t xml:space="preserve"> не позднее 30 дней с момента </w:t>
      </w:r>
      <w:r>
        <w:rPr>
          <w:rFonts w:ascii="Times New Roman" w:hAnsi="Times New Roman" w:cs="Times New Roman"/>
          <w:sz w:val="28"/>
        </w:rPr>
        <w:t xml:space="preserve">получения уведомления </w:t>
      </w:r>
      <w:r w:rsidRPr="001247B1">
        <w:rPr>
          <w:rFonts w:ascii="Times New Roman" w:hAnsi="Times New Roman" w:cs="Times New Roman"/>
          <w:sz w:val="28"/>
        </w:rPr>
        <w:t xml:space="preserve">проводят собрание (конференцию) граждан для обращения в Думу </w:t>
      </w:r>
      <w:r w:rsidR="00076529">
        <w:rPr>
          <w:rFonts w:ascii="Times New Roman" w:hAnsi="Times New Roman" w:cs="Times New Roman"/>
          <w:sz w:val="28"/>
        </w:rPr>
        <w:t>Кавалеровского муниципального округа</w:t>
      </w:r>
      <w:r w:rsidRPr="001247B1">
        <w:rPr>
          <w:rFonts w:ascii="Times New Roman" w:hAnsi="Times New Roman" w:cs="Times New Roman"/>
          <w:sz w:val="28"/>
        </w:rPr>
        <w:t xml:space="preserve"> по вопросу установления границ территориальног</w:t>
      </w:r>
      <w:r>
        <w:rPr>
          <w:rFonts w:ascii="Times New Roman" w:hAnsi="Times New Roman" w:cs="Times New Roman"/>
          <w:sz w:val="28"/>
        </w:rPr>
        <w:t xml:space="preserve">о общественного самоуправления </w:t>
      </w:r>
      <w:r w:rsidRPr="001247B1">
        <w:rPr>
          <w:rFonts w:ascii="Times New Roman" w:hAnsi="Times New Roman" w:cs="Times New Roman"/>
          <w:sz w:val="28"/>
        </w:rPr>
        <w:t>с последующим внесением изменений в устав территориального общественного самоуправления.</w:t>
      </w:r>
    </w:p>
    <w:p w:rsidR="001247B1" w:rsidRDefault="001247B1" w:rsidP="00D432D2">
      <w:pPr>
        <w:spacing w:after="0"/>
        <w:ind w:firstLine="709"/>
        <w:jc w:val="both"/>
        <w:rPr>
          <w:rFonts w:ascii="Times New Roman" w:hAnsi="Times New Roman" w:cs="Times New Roman"/>
          <w:sz w:val="28"/>
        </w:rPr>
      </w:pPr>
    </w:p>
    <w:p w:rsidR="00037107" w:rsidRDefault="00037107" w:rsidP="00D432D2">
      <w:pPr>
        <w:spacing w:after="0"/>
        <w:jc w:val="both"/>
        <w:rPr>
          <w:rFonts w:ascii="Times New Roman" w:hAnsi="Times New Roman" w:cs="Times New Roman"/>
          <w:sz w:val="28"/>
        </w:rPr>
      </w:pPr>
    </w:p>
    <w:p w:rsidR="00125C9C" w:rsidRDefault="00125C9C" w:rsidP="00CC5292">
      <w:pPr>
        <w:pStyle w:val="a7"/>
        <w:numPr>
          <w:ilvl w:val="0"/>
          <w:numId w:val="8"/>
        </w:numPr>
        <w:spacing w:after="0" w:line="240" w:lineRule="auto"/>
        <w:ind w:left="0" w:firstLine="709"/>
        <w:jc w:val="center"/>
        <w:rPr>
          <w:rFonts w:ascii="Times New Roman" w:hAnsi="Times New Roman" w:cs="Times New Roman"/>
          <w:sz w:val="28"/>
        </w:rPr>
      </w:pPr>
      <w:r>
        <w:rPr>
          <w:rFonts w:ascii="Times New Roman" w:hAnsi="Times New Roman" w:cs="Times New Roman"/>
          <w:sz w:val="28"/>
        </w:rPr>
        <w:t xml:space="preserve">Цель, задачи, формы и основные направления деятельности </w:t>
      </w:r>
      <w:r w:rsidRPr="00680BBF">
        <w:rPr>
          <w:rFonts w:ascii="Times New Roman" w:hAnsi="Times New Roman" w:cs="Times New Roman"/>
          <w:sz w:val="28"/>
        </w:rPr>
        <w:t>территориального общественного самоуправления</w:t>
      </w:r>
    </w:p>
    <w:p w:rsidR="00CC5292" w:rsidRDefault="00CC5292" w:rsidP="00CC5292">
      <w:pPr>
        <w:pStyle w:val="a7"/>
        <w:spacing w:after="0" w:line="240" w:lineRule="auto"/>
        <w:ind w:left="709"/>
        <w:rPr>
          <w:rFonts w:ascii="Times New Roman" w:hAnsi="Times New Roman" w:cs="Times New Roman"/>
          <w:sz w:val="28"/>
        </w:rPr>
      </w:pPr>
    </w:p>
    <w:p w:rsidR="00CC5292" w:rsidRDefault="00CC5292" w:rsidP="00CC5292">
      <w:pPr>
        <w:pStyle w:val="a7"/>
        <w:spacing w:after="0" w:line="240" w:lineRule="auto"/>
        <w:ind w:left="709"/>
        <w:jc w:val="both"/>
        <w:rPr>
          <w:rFonts w:ascii="Times New Roman" w:hAnsi="Times New Roman" w:cs="Times New Roman"/>
          <w:sz w:val="28"/>
        </w:rPr>
      </w:pPr>
    </w:p>
    <w:p w:rsidR="00125C9C" w:rsidRPr="00125C9C" w:rsidRDefault="00125C9C" w:rsidP="00CC5292">
      <w:pPr>
        <w:pStyle w:val="a7"/>
        <w:numPr>
          <w:ilvl w:val="1"/>
          <w:numId w:val="8"/>
        </w:numPr>
        <w:spacing w:line="360" w:lineRule="auto"/>
        <w:ind w:left="0" w:firstLine="709"/>
        <w:jc w:val="both"/>
        <w:rPr>
          <w:rFonts w:ascii="Times New Roman" w:hAnsi="Times New Roman" w:cs="Times New Roman"/>
          <w:sz w:val="28"/>
        </w:rPr>
      </w:pPr>
      <w:r w:rsidRPr="00125C9C">
        <w:rPr>
          <w:rFonts w:ascii="Times New Roman" w:hAnsi="Times New Roman" w:cs="Times New Roman"/>
          <w:sz w:val="28"/>
        </w:rPr>
        <w:t>Целью деятельности ТОС является самоорганизация граждан по месту жительства на территории, предусмотренной пунктом 2.1 настоящего Устава, для самостоятельного и под свою ответственность осуществления собственных инициатив по вопросам местного значения.</w:t>
      </w:r>
    </w:p>
    <w:p w:rsidR="00125C9C" w:rsidRPr="00125C9C" w:rsidRDefault="00125C9C" w:rsidP="008C741A">
      <w:pPr>
        <w:pStyle w:val="a7"/>
        <w:numPr>
          <w:ilvl w:val="1"/>
          <w:numId w:val="8"/>
        </w:numPr>
        <w:spacing w:line="360" w:lineRule="auto"/>
        <w:ind w:left="0" w:firstLine="709"/>
        <w:jc w:val="both"/>
        <w:rPr>
          <w:rFonts w:ascii="Times New Roman" w:hAnsi="Times New Roman" w:cs="Times New Roman"/>
          <w:sz w:val="28"/>
        </w:rPr>
      </w:pPr>
      <w:r>
        <w:rPr>
          <w:rFonts w:ascii="Times New Roman" w:hAnsi="Times New Roman" w:cs="Times New Roman"/>
          <w:sz w:val="28"/>
        </w:rPr>
        <w:t>Задачами ТОС являются:</w:t>
      </w:r>
    </w:p>
    <w:p w:rsidR="00125C9C" w:rsidRPr="00125C9C" w:rsidRDefault="00125C9C" w:rsidP="00037107">
      <w:pPr>
        <w:pStyle w:val="a7"/>
        <w:spacing w:line="360" w:lineRule="auto"/>
        <w:ind w:left="0" w:firstLine="709"/>
        <w:jc w:val="both"/>
        <w:rPr>
          <w:rFonts w:ascii="Times New Roman" w:hAnsi="Times New Roman" w:cs="Times New Roman"/>
          <w:sz w:val="28"/>
        </w:rPr>
      </w:pPr>
      <w:r>
        <w:rPr>
          <w:rFonts w:ascii="Times New Roman" w:hAnsi="Times New Roman" w:cs="Times New Roman"/>
          <w:sz w:val="28"/>
        </w:rPr>
        <w:t>- содействие в реализации прав и законных интересов жителей территории ТОС, связанных с участием в осуществлении местного самоуправления</w:t>
      </w:r>
      <w:r w:rsidRPr="00125C9C">
        <w:rPr>
          <w:rFonts w:ascii="Times New Roman" w:hAnsi="Times New Roman" w:cs="Times New Roman"/>
          <w:sz w:val="28"/>
        </w:rPr>
        <w:t>;</w:t>
      </w:r>
    </w:p>
    <w:p w:rsidR="00125C9C" w:rsidRPr="00125C9C" w:rsidRDefault="00125C9C" w:rsidP="00037107">
      <w:pPr>
        <w:pStyle w:val="a7"/>
        <w:spacing w:line="360" w:lineRule="auto"/>
        <w:ind w:left="0" w:firstLine="709"/>
        <w:jc w:val="both"/>
        <w:rPr>
          <w:rFonts w:ascii="Times New Roman" w:hAnsi="Times New Roman" w:cs="Times New Roman"/>
          <w:sz w:val="28"/>
        </w:rPr>
      </w:pPr>
      <w:r>
        <w:rPr>
          <w:rFonts w:ascii="Times New Roman" w:hAnsi="Times New Roman" w:cs="Times New Roman"/>
          <w:sz w:val="28"/>
        </w:rPr>
        <w:t xml:space="preserve">- выработка форм эффективного взаимодействия с органами местного самоуправления </w:t>
      </w:r>
      <w:r w:rsidR="00076529">
        <w:rPr>
          <w:rFonts w:ascii="Times New Roman" w:hAnsi="Times New Roman" w:cs="Times New Roman"/>
          <w:sz w:val="28"/>
        </w:rPr>
        <w:t>Кавалеровского муниципального округа</w:t>
      </w:r>
      <w:r>
        <w:rPr>
          <w:rFonts w:ascii="Times New Roman" w:hAnsi="Times New Roman" w:cs="Times New Roman"/>
          <w:sz w:val="28"/>
        </w:rPr>
        <w:t xml:space="preserve"> для решения вопросов местного значения актуальных для жителей территории ТОС</w:t>
      </w:r>
      <w:r w:rsidRPr="00125C9C">
        <w:rPr>
          <w:rFonts w:ascii="Times New Roman" w:hAnsi="Times New Roman" w:cs="Times New Roman"/>
          <w:sz w:val="28"/>
        </w:rPr>
        <w:t>;</w:t>
      </w:r>
    </w:p>
    <w:p w:rsidR="00125C9C" w:rsidRDefault="00125C9C" w:rsidP="00037107">
      <w:pPr>
        <w:pStyle w:val="a7"/>
        <w:spacing w:line="360" w:lineRule="auto"/>
        <w:ind w:left="0" w:firstLine="709"/>
        <w:jc w:val="both"/>
        <w:rPr>
          <w:rFonts w:ascii="Times New Roman" w:hAnsi="Times New Roman" w:cs="Times New Roman"/>
          <w:sz w:val="28"/>
        </w:rPr>
      </w:pPr>
      <w:r>
        <w:rPr>
          <w:rFonts w:ascii="Times New Roman" w:hAnsi="Times New Roman" w:cs="Times New Roman"/>
          <w:sz w:val="28"/>
        </w:rPr>
        <w:t xml:space="preserve">- организация участия населения в </w:t>
      </w:r>
      <w:r w:rsidRPr="00125C9C">
        <w:rPr>
          <w:rFonts w:ascii="Times New Roman" w:hAnsi="Times New Roman" w:cs="Times New Roman"/>
          <w:sz w:val="28"/>
        </w:rPr>
        <w:t>решении вопр</w:t>
      </w:r>
      <w:r>
        <w:rPr>
          <w:rFonts w:ascii="Times New Roman" w:hAnsi="Times New Roman" w:cs="Times New Roman"/>
          <w:sz w:val="28"/>
        </w:rPr>
        <w:t>осов благоустройства</w:t>
      </w:r>
      <w:r w:rsidRPr="00125C9C">
        <w:rPr>
          <w:rFonts w:ascii="Times New Roman" w:hAnsi="Times New Roman" w:cs="Times New Roman"/>
          <w:sz w:val="28"/>
        </w:rPr>
        <w:t>, организации досуга, обеспечения общественного порядка, иных вопросов, затрагивающих интересы населения территории</w:t>
      </w:r>
      <w:r>
        <w:rPr>
          <w:rFonts w:ascii="Times New Roman" w:hAnsi="Times New Roman" w:cs="Times New Roman"/>
          <w:sz w:val="28"/>
        </w:rPr>
        <w:t xml:space="preserve"> ТОС</w:t>
      </w:r>
      <w:r w:rsidR="00D67B51">
        <w:rPr>
          <w:rFonts w:ascii="Times New Roman" w:hAnsi="Times New Roman" w:cs="Times New Roman"/>
          <w:sz w:val="28"/>
        </w:rPr>
        <w:t>.</w:t>
      </w:r>
    </w:p>
    <w:p w:rsidR="00D67B51" w:rsidRDefault="00D67B51" w:rsidP="00037107">
      <w:pPr>
        <w:pStyle w:val="a7"/>
        <w:spacing w:line="360" w:lineRule="auto"/>
        <w:ind w:left="0" w:firstLine="709"/>
        <w:jc w:val="both"/>
        <w:rPr>
          <w:rFonts w:ascii="Times New Roman" w:hAnsi="Times New Roman" w:cs="Times New Roman"/>
          <w:sz w:val="28"/>
        </w:rPr>
      </w:pPr>
      <w:r>
        <w:rPr>
          <w:rFonts w:ascii="Times New Roman" w:hAnsi="Times New Roman" w:cs="Times New Roman"/>
          <w:sz w:val="28"/>
        </w:rPr>
        <w:t>3.3</w:t>
      </w:r>
      <w:r w:rsidR="00DB609F">
        <w:rPr>
          <w:rFonts w:ascii="Times New Roman" w:hAnsi="Times New Roman" w:cs="Times New Roman"/>
          <w:sz w:val="28"/>
        </w:rPr>
        <w:t>.</w:t>
      </w:r>
      <w:r>
        <w:rPr>
          <w:rFonts w:ascii="Times New Roman" w:hAnsi="Times New Roman" w:cs="Times New Roman"/>
          <w:sz w:val="28"/>
        </w:rPr>
        <w:t xml:space="preserve"> Формами осуществления территориального общественного самоуправления являются:</w:t>
      </w:r>
    </w:p>
    <w:p w:rsidR="00D67B51" w:rsidRPr="00D67B51" w:rsidRDefault="00D67B51" w:rsidP="00037107">
      <w:pPr>
        <w:pStyle w:val="a7"/>
        <w:spacing w:line="360" w:lineRule="auto"/>
        <w:ind w:left="0" w:firstLine="709"/>
        <w:jc w:val="both"/>
        <w:rPr>
          <w:rFonts w:ascii="Times New Roman" w:hAnsi="Times New Roman" w:cs="Times New Roman"/>
          <w:sz w:val="28"/>
        </w:rPr>
      </w:pPr>
      <w:r>
        <w:rPr>
          <w:rFonts w:ascii="Times New Roman" w:hAnsi="Times New Roman" w:cs="Times New Roman"/>
          <w:sz w:val="28"/>
        </w:rPr>
        <w:t xml:space="preserve"> - </w:t>
      </w:r>
      <w:r w:rsidRPr="00D67B51">
        <w:rPr>
          <w:rFonts w:ascii="Times New Roman" w:hAnsi="Times New Roman" w:cs="Times New Roman"/>
          <w:sz w:val="28"/>
        </w:rPr>
        <w:t>проведени</w:t>
      </w:r>
      <w:r>
        <w:rPr>
          <w:rFonts w:ascii="Times New Roman" w:hAnsi="Times New Roman" w:cs="Times New Roman"/>
          <w:sz w:val="28"/>
        </w:rPr>
        <w:t>е</w:t>
      </w:r>
      <w:r w:rsidRPr="00D67B51">
        <w:rPr>
          <w:rFonts w:ascii="Times New Roman" w:hAnsi="Times New Roman" w:cs="Times New Roman"/>
          <w:sz w:val="28"/>
        </w:rPr>
        <w:t xml:space="preserve"> непосредственно населением собраний и конференций граждан</w:t>
      </w:r>
      <w:r>
        <w:rPr>
          <w:rFonts w:ascii="Times New Roman" w:hAnsi="Times New Roman" w:cs="Times New Roman"/>
          <w:sz w:val="28"/>
        </w:rPr>
        <w:t>, проживающих на территории ТОС</w:t>
      </w:r>
      <w:r w:rsidRPr="00D67B51">
        <w:rPr>
          <w:rFonts w:ascii="Times New Roman" w:hAnsi="Times New Roman" w:cs="Times New Roman"/>
          <w:sz w:val="28"/>
        </w:rPr>
        <w:t>;</w:t>
      </w:r>
    </w:p>
    <w:p w:rsidR="00D67B51" w:rsidRDefault="00D67B51" w:rsidP="00037107">
      <w:pPr>
        <w:pStyle w:val="a7"/>
        <w:spacing w:line="360" w:lineRule="auto"/>
        <w:ind w:left="0" w:firstLine="709"/>
        <w:jc w:val="both"/>
        <w:rPr>
          <w:rFonts w:ascii="Times New Roman" w:hAnsi="Times New Roman" w:cs="Times New Roman"/>
          <w:sz w:val="28"/>
        </w:rPr>
      </w:pPr>
      <w:r>
        <w:rPr>
          <w:rFonts w:ascii="Times New Roman" w:hAnsi="Times New Roman" w:cs="Times New Roman"/>
          <w:sz w:val="28"/>
        </w:rPr>
        <w:t xml:space="preserve">- </w:t>
      </w:r>
      <w:r w:rsidRPr="00D67B51">
        <w:rPr>
          <w:rFonts w:ascii="Times New Roman" w:hAnsi="Times New Roman" w:cs="Times New Roman"/>
          <w:sz w:val="28"/>
        </w:rPr>
        <w:t>создани</w:t>
      </w:r>
      <w:r w:rsidR="00037107">
        <w:rPr>
          <w:rFonts w:ascii="Times New Roman" w:hAnsi="Times New Roman" w:cs="Times New Roman"/>
          <w:sz w:val="28"/>
        </w:rPr>
        <w:t>е</w:t>
      </w:r>
      <w:r w:rsidRPr="00D67B51">
        <w:rPr>
          <w:rFonts w:ascii="Times New Roman" w:hAnsi="Times New Roman" w:cs="Times New Roman"/>
          <w:sz w:val="28"/>
        </w:rPr>
        <w:t xml:space="preserve"> </w:t>
      </w:r>
      <w:r>
        <w:rPr>
          <w:rFonts w:ascii="Times New Roman" w:hAnsi="Times New Roman" w:cs="Times New Roman"/>
          <w:sz w:val="28"/>
        </w:rPr>
        <w:t>и функционировани</w:t>
      </w:r>
      <w:r w:rsidR="00037107">
        <w:rPr>
          <w:rFonts w:ascii="Times New Roman" w:hAnsi="Times New Roman" w:cs="Times New Roman"/>
          <w:sz w:val="28"/>
        </w:rPr>
        <w:t>е</w:t>
      </w:r>
      <w:r w:rsidRPr="00D67B51">
        <w:rPr>
          <w:rFonts w:ascii="Times New Roman" w:hAnsi="Times New Roman" w:cs="Times New Roman"/>
          <w:sz w:val="28"/>
        </w:rPr>
        <w:t xml:space="preserve"> органов территориального общественного самоуправления.</w:t>
      </w:r>
    </w:p>
    <w:p w:rsidR="00D67B51" w:rsidRDefault="00D67B51" w:rsidP="00407710">
      <w:pPr>
        <w:pStyle w:val="a7"/>
        <w:spacing w:line="360" w:lineRule="auto"/>
        <w:ind w:left="0" w:firstLine="709"/>
        <w:jc w:val="both"/>
        <w:rPr>
          <w:rFonts w:ascii="Times New Roman" w:hAnsi="Times New Roman" w:cs="Times New Roman"/>
          <w:sz w:val="28"/>
        </w:rPr>
      </w:pPr>
      <w:r>
        <w:rPr>
          <w:rFonts w:ascii="Times New Roman" w:hAnsi="Times New Roman" w:cs="Times New Roman"/>
          <w:sz w:val="28"/>
        </w:rPr>
        <w:t>3.4</w:t>
      </w:r>
      <w:r w:rsidR="00DB609F">
        <w:rPr>
          <w:rFonts w:ascii="Times New Roman" w:hAnsi="Times New Roman" w:cs="Times New Roman"/>
          <w:sz w:val="28"/>
        </w:rPr>
        <w:t>.</w:t>
      </w:r>
      <w:r>
        <w:rPr>
          <w:rFonts w:ascii="Times New Roman" w:hAnsi="Times New Roman" w:cs="Times New Roman"/>
          <w:sz w:val="28"/>
        </w:rPr>
        <w:t xml:space="preserve"> Основные направления деятельности ТОС:</w:t>
      </w:r>
    </w:p>
    <w:p w:rsidR="00B2766E" w:rsidRDefault="00B2766E" w:rsidP="00407710">
      <w:pPr>
        <w:pStyle w:val="a7"/>
        <w:spacing w:line="360" w:lineRule="auto"/>
        <w:ind w:left="0" w:firstLine="709"/>
        <w:jc w:val="both"/>
        <w:rPr>
          <w:rFonts w:ascii="Times New Roman" w:hAnsi="Times New Roman" w:cs="Times New Roman"/>
          <w:sz w:val="28"/>
        </w:rPr>
      </w:pPr>
      <w:r w:rsidRPr="00B2766E">
        <w:rPr>
          <w:rFonts w:ascii="Times New Roman" w:hAnsi="Times New Roman" w:cs="Times New Roman"/>
          <w:sz w:val="28"/>
        </w:rPr>
        <w:t>1) защита прав и законных интересов жителей</w:t>
      </w:r>
      <w:r>
        <w:rPr>
          <w:rFonts w:ascii="Times New Roman" w:hAnsi="Times New Roman" w:cs="Times New Roman"/>
          <w:sz w:val="28"/>
        </w:rPr>
        <w:t xml:space="preserve"> территории ТОС, представление их интересов в органах государственной власти, органах местного самоуправления</w:t>
      </w:r>
      <w:r w:rsidRPr="00B2766E">
        <w:rPr>
          <w:rFonts w:ascii="Times New Roman" w:hAnsi="Times New Roman" w:cs="Times New Roman"/>
          <w:sz w:val="28"/>
        </w:rPr>
        <w:t>;</w:t>
      </w:r>
    </w:p>
    <w:p w:rsidR="00B2766E" w:rsidRPr="00B2766E" w:rsidRDefault="00B2766E" w:rsidP="00407710">
      <w:pPr>
        <w:pStyle w:val="a7"/>
        <w:spacing w:line="360" w:lineRule="auto"/>
        <w:ind w:left="0" w:firstLine="709"/>
        <w:jc w:val="both"/>
        <w:rPr>
          <w:rFonts w:ascii="Times New Roman" w:hAnsi="Times New Roman" w:cs="Times New Roman"/>
          <w:sz w:val="28"/>
        </w:rPr>
      </w:pPr>
      <w:r>
        <w:rPr>
          <w:rFonts w:ascii="Times New Roman" w:hAnsi="Times New Roman" w:cs="Times New Roman"/>
          <w:sz w:val="28"/>
        </w:rPr>
        <w:t>2) осуществление деятельности по благоустройству территории ТОС, иной хозяйственной деятельности, направленной на удовлетворение социально-</w:t>
      </w:r>
      <w:r>
        <w:rPr>
          <w:rFonts w:ascii="Times New Roman" w:hAnsi="Times New Roman" w:cs="Times New Roman"/>
          <w:sz w:val="28"/>
        </w:rPr>
        <w:lastRenderedPageBreak/>
        <w:t xml:space="preserve">бытовых потребностей </w:t>
      </w:r>
      <w:r w:rsidRPr="00B2766E">
        <w:rPr>
          <w:rFonts w:ascii="Times New Roman" w:hAnsi="Times New Roman" w:cs="Times New Roman"/>
          <w:sz w:val="28"/>
        </w:rPr>
        <w:t>жителей</w:t>
      </w:r>
      <w:r>
        <w:rPr>
          <w:rFonts w:ascii="Times New Roman" w:hAnsi="Times New Roman" w:cs="Times New Roman"/>
          <w:sz w:val="28"/>
        </w:rPr>
        <w:t xml:space="preserve"> территории ТОС</w:t>
      </w:r>
      <w:r w:rsidRPr="00B2766E">
        <w:rPr>
          <w:rFonts w:ascii="Times New Roman" w:hAnsi="Times New Roman" w:cs="Times New Roman"/>
          <w:sz w:val="28"/>
        </w:rPr>
        <w:t xml:space="preserve">, участие в общественных </w:t>
      </w:r>
      <w:r>
        <w:rPr>
          <w:rFonts w:ascii="Times New Roman" w:hAnsi="Times New Roman" w:cs="Times New Roman"/>
          <w:sz w:val="28"/>
        </w:rPr>
        <w:t>мероприятиях по благоустройству</w:t>
      </w:r>
      <w:r w:rsidRPr="00B2766E">
        <w:rPr>
          <w:rFonts w:ascii="Times New Roman" w:hAnsi="Times New Roman" w:cs="Times New Roman"/>
          <w:sz w:val="28"/>
        </w:rPr>
        <w:t xml:space="preserve"> территорий, взаимодействие с организациями жилищно-коммунального хозяйства;</w:t>
      </w:r>
    </w:p>
    <w:p w:rsidR="00B2766E" w:rsidRPr="00B2766E" w:rsidRDefault="00B2766E" w:rsidP="00407710">
      <w:pPr>
        <w:pStyle w:val="a7"/>
        <w:spacing w:line="360" w:lineRule="auto"/>
        <w:ind w:left="0" w:firstLine="709"/>
        <w:jc w:val="both"/>
        <w:rPr>
          <w:rFonts w:ascii="Times New Roman" w:hAnsi="Times New Roman" w:cs="Times New Roman"/>
          <w:sz w:val="28"/>
        </w:rPr>
      </w:pPr>
      <w:r>
        <w:rPr>
          <w:rFonts w:ascii="Times New Roman" w:hAnsi="Times New Roman" w:cs="Times New Roman"/>
          <w:sz w:val="28"/>
        </w:rPr>
        <w:t>3</w:t>
      </w:r>
      <w:r w:rsidRPr="00B2766E">
        <w:rPr>
          <w:rFonts w:ascii="Times New Roman" w:hAnsi="Times New Roman" w:cs="Times New Roman"/>
          <w:sz w:val="28"/>
        </w:rPr>
        <w:t>) в установленном зако</w:t>
      </w:r>
      <w:r>
        <w:rPr>
          <w:rFonts w:ascii="Times New Roman" w:hAnsi="Times New Roman" w:cs="Times New Roman"/>
          <w:sz w:val="28"/>
        </w:rPr>
        <w:t xml:space="preserve">ном порядке оказание содействия </w:t>
      </w:r>
      <w:r w:rsidRPr="00B2766E">
        <w:rPr>
          <w:rFonts w:ascii="Times New Roman" w:hAnsi="Times New Roman" w:cs="Times New Roman"/>
          <w:sz w:val="28"/>
        </w:rPr>
        <w:t>правоохранительным органам в поддержании общественного порядка</w:t>
      </w:r>
      <w:r>
        <w:rPr>
          <w:rFonts w:ascii="Times New Roman" w:hAnsi="Times New Roman" w:cs="Times New Roman"/>
          <w:sz w:val="28"/>
        </w:rPr>
        <w:t xml:space="preserve"> </w:t>
      </w:r>
      <w:r w:rsidRPr="00B2766E">
        <w:rPr>
          <w:rFonts w:ascii="Times New Roman" w:hAnsi="Times New Roman" w:cs="Times New Roman"/>
          <w:sz w:val="28"/>
        </w:rPr>
        <w:t>на территории ТОС;</w:t>
      </w:r>
    </w:p>
    <w:p w:rsidR="00B2766E" w:rsidRPr="00B2766E" w:rsidRDefault="00B2766E" w:rsidP="00407710">
      <w:pPr>
        <w:pStyle w:val="a7"/>
        <w:spacing w:line="360" w:lineRule="auto"/>
        <w:ind w:left="0" w:firstLine="709"/>
        <w:jc w:val="both"/>
        <w:rPr>
          <w:rFonts w:ascii="Times New Roman" w:hAnsi="Times New Roman" w:cs="Times New Roman"/>
          <w:sz w:val="28"/>
        </w:rPr>
      </w:pPr>
      <w:r>
        <w:rPr>
          <w:rFonts w:ascii="Times New Roman" w:hAnsi="Times New Roman" w:cs="Times New Roman"/>
          <w:sz w:val="28"/>
        </w:rPr>
        <w:t>4</w:t>
      </w:r>
      <w:r w:rsidRPr="00B2766E">
        <w:rPr>
          <w:rFonts w:ascii="Times New Roman" w:hAnsi="Times New Roman" w:cs="Times New Roman"/>
          <w:sz w:val="28"/>
        </w:rPr>
        <w:t>) информирование населения о решениях органов</w:t>
      </w:r>
      <w:r>
        <w:rPr>
          <w:rFonts w:ascii="Times New Roman" w:hAnsi="Times New Roman" w:cs="Times New Roman"/>
          <w:sz w:val="28"/>
        </w:rPr>
        <w:t xml:space="preserve"> местного </w:t>
      </w:r>
      <w:r w:rsidRPr="00B2766E">
        <w:rPr>
          <w:rFonts w:ascii="Times New Roman" w:hAnsi="Times New Roman" w:cs="Times New Roman"/>
          <w:sz w:val="28"/>
        </w:rPr>
        <w:t xml:space="preserve">самоуправления </w:t>
      </w:r>
      <w:r w:rsidR="00076529">
        <w:rPr>
          <w:rFonts w:ascii="Times New Roman" w:hAnsi="Times New Roman" w:cs="Times New Roman"/>
          <w:sz w:val="28"/>
        </w:rPr>
        <w:t>Кавалеровского муниципального округа</w:t>
      </w:r>
      <w:r w:rsidRPr="00B2766E">
        <w:rPr>
          <w:rFonts w:ascii="Times New Roman" w:hAnsi="Times New Roman" w:cs="Times New Roman"/>
          <w:sz w:val="28"/>
        </w:rPr>
        <w:t>, принятых по предложению</w:t>
      </w:r>
      <w:r>
        <w:rPr>
          <w:rFonts w:ascii="Times New Roman" w:hAnsi="Times New Roman" w:cs="Times New Roman"/>
          <w:sz w:val="28"/>
        </w:rPr>
        <w:t xml:space="preserve"> </w:t>
      </w:r>
      <w:r w:rsidRPr="00B2766E">
        <w:rPr>
          <w:rFonts w:ascii="Times New Roman" w:hAnsi="Times New Roman" w:cs="Times New Roman"/>
          <w:sz w:val="28"/>
        </w:rPr>
        <w:t xml:space="preserve">или при участии ТОС, о принятых муниципальных правовых актах </w:t>
      </w:r>
      <w:r w:rsidR="00076529">
        <w:rPr>
          <w:rFonts w:ascii="Times New Roman" w:hAnsi="Times New Roman" w:cs="Times New Roman"/>
          <w:sz w:val="28"/>
        </w:rPr>
        <w:t>Кавалеровского муниципального округа</w:t>
      </w:r>
      <w:r w:rsidRPr="00B2766E">
        <w:rPr>
          <w:rFonts w:ascii="Times New Roman" w:hAnsi="Times New Roman" w:cs="Times New Roman"/>
          <w:sz w:val="28"/>
        </w:rPr>
        <w:t>, затрагивающих интересы жителей территории ТОС;</w:t>
      </w:r>
    </w:p>
    <w:p w:rsidR="00B2766E" w:rsidRPr="00407710" w:rsidRDefault="00B2766E" w:rsidP="00407710">
      <w:pPr>
        <w:pStyle w:val="a7"/>
        <w:spacing w:line="360" w:lineRule="auto"/>
        <w:ind w:left="0" w:firstLine="709"/>
        <w:jc w:val="both"/>
        <w:rPr>
          <w:rFonts w:ascii="Times New Roman" w:hAnsi="Times New Roman" w:cs="Times New Roman"/>
          <w:sz w:val="28"/>
        </w:rPr>
      </w:pPr>
      <w:r>
        <w:rPr>
          <w:rFonts w:ascii="Times New Roman" w:hAnsi="Times New Roman" w:cs="Times New Roman"/>
          <w:sz w:val="28"/>
        </w:rPr>
        <w:t xml:space="preserve">5) </w:t>
      </w:r>
      <w:r w:rsidRPr="00B2766E">
        <w:rPr>
          <w:rFonts w:ascii="Times New Roman" w:hAnsi="Times New Roman" w:cs="Times New Roman"/>
          <w:sz w:val="28"/>
        </w:rPr>
        <w:t>внесение в органы местного самоуправления проектов муниципальных правовых актов, подлежащих обязательному рассмотрению органами и должностными лицами местного самоуправления</w:t>
      </w:r>
      <w:r w:rsidR="00407710" w:rsidRPr="00407710">
        <w:rPr>
          <w:rFonts w:ascii="Times New Roman" w:hAnsi="Times New Roman" w:cs="Times New Roman"/>
          <w:sz w:val="28"/>
        </w:rPr>
        <w:t>;</w:t>
      </w:r>
    </w:p>
    <w:p w:rsidR="00B2766E" w:rsidRPr="00B2766E" w:rsidRDefault="00B2766E" w:rsidP="00407710">
      <w:pPr>
        <w:pStyle w:val="a7"/>
        <w:spacing w:line="360" w:lineRule="auto"/>
        <w:ind w:left="0" w:firstLine="709"/>
        <w:jc w:val="both"/>
        <w:rPr>
          <w:rFonts w:ascii="Times New Roman" w:hAnsi="Times New Roman" w:cs="Times New Roman"/>
          <w:sz w:val="28"/>
        </w:rPr>
      </w:pPr>
      <w:r w:rsidRPr="00B2766E">
        <w:rPr>
          <w:rFonts w:ascii="Times New Roman" w:hAnsi="Times New Roman" w:cs="Times New Roman"/>
          <w:sz w:val="28"/>
        </w:rPr>
        <w:t>6) внесение предложений в органы местного само</w:t>
      </w:r>
      <w:r>
        <w:rPr>
          <w:rFonts w:ascii="Times New Roman" w:hAnsi="Times New Roman" w:cs="Times New Roman"/>
          <w:sz w:val="28"/>
        </w:rPr>
        <w:t xml:space="preserve">управления </w:t>
      </w:r>
      <w:r w:rsidR="00450DB3">
        <w:rPr>
          <w:rFonts w:ascii="Times New Roman" w:hAnsi="Times New Roman" w:cs="Times New Roman"/>
          <w:sz w:val="28"/>
        </w:rPr>
        <w:t>муниципального</w:t>
      </w:r>
      <w:r w:rsidRPr="00B2766E">
        <w:rPr>
          <w:rFonts w:ascii="Times New Roman" w:hAnsi="Times New Roman" w:cs="Times New Roman"/>
          <w:sz w:val="28"/>
        </w:rPr>
        <w:t xml:space="preserve"> округа по вопросам, затрагивающим интересы граждан</w:t>
      </w:r>
      <w:r>
        <w:rPr>
          <w:rFonts w:ascii="Times New Roman" w:hAnsi="Times New Roman" w:cs="Times New Roman"/>
          <w:sz w:val="28"/>
        </w:rPr>
        <w:t>:</w:t>
      </w:r>
    </w:p>
    <w:p w:rsidR="00B2766E" w:rsidRDefault="00B2766E" w:rsidP="00407710">
      <w:pPr>
        <w:pStyle w:val="a7"/>
        <w:spacing w:line="360" w:lineRule="auto"/>
        <w:ind w:left="0" w:firstLine="709"/>
        <w:jc w:val="both"/>
        <w:rPr>
          <w:rFonts w:ascii="Times New Roman" w:hAnsi="Times New Roman" w:cs="Times New Roman"/>
          <w:sz w:val="28"/>
        </w:rPr>
      </w:pPr>
      <w:r>
        <w:rPr>
          <w:rFonts w:ascii="Times New Roman" w:hAnsi="Times New Roman" w:cs="Times New Roman"/>
          <w:sz w:val="28"/>
        </w:rPr>
        <w:t xml:space="preserve">- </w:t>
      </w:r>
      <w:r w:rsidRPr="00B2766E">
        <w:rPr>
          <w:rFonts w:ascii="Times New Roman" w:hAnsi="Times New Roman" w:cs="Times New Roman"/>
          <w:sz w:val="28"/>
        </w:rPr>
        <w:t>по использованию земел</w:t>
      </w:r>
      <w:r>
        <w:rPr>
          <w:rFonts w:ascii="Times New Roman" w:hAnsi="Times New Roman" w:cs="Times New Roman"/>
          <w:sz w:val="28"/>
        </w:rPr>
        <w:t>ьных участков на территории ТОС</w:t>
      </w:r>
      <w:r w:rsidRPr="00B2766E">
        <w:rPr>
          <w:rFonts w:ascii="Times New Roman" w:hAnsi="Times New Roman" w:cs="Times New Roman"/>
          <w:sz w:val="28"/>
        </w:rPr>
        <w:t xml:space="preserve"> под детские и оздоровительные площадки, скверы, площадки для выгула </w:t>
      </w:r>
      <w:r w:rsidR="00407710">
        <w:rPr>
          <w:rFonts w:ascii="Times New Roman" w:hAnsi="Times New Roman" w:cs="Times New Roman"/>
          <w:sz w:val="28"/>
        </w:rPr>
        <w:t>животных</w:t>
      </w:r>
      <w:r w:rsidRPr="00B2766E">
        <w:rPr>
          <w:rFonts w:ascii="Times New Roman" w:hAnsi="Times New Roman" w:cs="Times New Roman"/>
          <w:sz w:val="28"/>
        </w:rPr>
        <w:t>, а также для других общественно-полезных ц</w:t>
      </w:r>
      <w:r w:rsidR="00407710">
        <w:rPr>
          <w:rFonts w:ascii="Times New Roman" w:hAnsi="Times New Roman" w:cs="Times New Roman"/>
          <w:sz w:val="28"/>
        </w:rPr>
        <w:t>елей</w:t>
      </w:r>
      <w:r w:rsidRPr="00B2766E">
        <w:rPr>
          <w:rFonts w:ascii="Times New Roman" w:hAnsi="Times New Roman" w:cs="Times New Roman"/>
          <w:sz w:val="28"/>
        </w:rPr>
        <w:t>;</w:t>
      </w:r>
    </w:p>
    <w:p w:rsidR="00407710" w:rsidRDefault="00407710" w:rsidP="00407710">
      <w:pPr>
        <w:pStyle w:val="a7"/>
        <w:spacing w:line="360" w:lineRule="auto"/>
        <w:ind w:left="0" w:firstLine="709"/>
        <w:jc w:val="both"/>
        <w:rPr>
          <w:rFonts w:ascii="Times New Roman" w:hAnsi="Times New Roman" w:cs="Times New Roman"/>
          <w:sz w:val="28"/>
        </w:rPr>
      </w:pPr>
      <w:r>
        <w:rPr>
          <w:rFonts w:ascii="Times New Roman" w:hAnsi="Times New Roman" w:cs="Times New Roman"/>
          <w:sz w:val="28"/>
        </w:rPr>
        <w:t>- по размещению нестационарных торговых объектов и объектов для оказания услуг населению</w:t>
      </w:r>
      <w:r w:rsidRPr="00407710">
        <w:rPr>
          <w:rFonts w:ascii="Times New Roman" w:hAnsi="Times New Roman" w:cs="Times New Roman"/>
          <w:sz w:val="28"/>
        </w:rPr>
        <w:t>;</w:t>
      </w:r>
    </w:p>
    <w:p w:rsidR="00407710" w:rsidRDefault="00407710" w:rsidP="00407710">
      <w:pPr>
        <w:pStyle w:val="a7"/>
        <w:spacing w:line="360" w:lineRule="auto"/>
        <w:ind w:left="0" w:firstLine="709"/>
        <w:jc w:val="both"/>
        <w:rPr>
          <w:rFonts w:ascii="Times New Roman" w:hAnsi="Times New Roman" w:cs="Times New Roman"/>
          <w:sz w:val="28"/>
        </w:rPr>
      </w:pPr>
      <w:r>
        <w:rPr>
          <w:rFonts w:ascii="Times New Roman" w:hAnsi="Times New Roman" w:cs="Times New Roman"/>
          <w:sz w:val="28"/>
        </w:rPr>
        <w:t>- по благоустройству объектов улично-дорожной сети</w:t>
      </w:r>
      <w:r w:rsidRPr="00407710">
        <w:rPr>
          <w:rFonts w:ascii="Times New Roman" w:hAnsi="Times New Roman" w:cs="Times New Roman"/>
          <w:sz w:val="28"/>
        </w:rPr>
        <w:t>;</w:t>
      </w:r>
    </w:p>
    <w:p w:rsidR="00407710" w:rsidRPr="00407710" w:rsidRDefault="00407710" w:rsidP="00407710">
      <w:pPr>
        <w:pStyle w:val="a7"/>
        <w:spacing w:line="360" w:lineRule="auto"/>
        <w:ind w:left="0" w:firstLine="709"/>
        <w:jc w:val="both"/>
        <w:rPr>
          <w:rFonts w:ascii="Times New Roman" w:hAnsi="Times New Roman" w:cs="Times New Roman"/>
          <w:sz w:val="28"/>
        </w:rPr>
      </w:pPr>
      <w:r>
        <w:rPr>
          <w:rFonts w:ascii="Times New Roman" w:hAnsi="Times New Roman" w:cs="Times New Roman"/>
          <w:sz w:val="28"/>
        </w:rPr>
        <w:t>- по обеспечению населения услугами связи, общественного питания, торговли, бытового и транспортного обслуживания</w:t>
      </w:r>
      <w:r w:rsidRPr="00407710">
        <w:rPr>
          <w:rFonts w:ascii="Times New Roman" w:hAnsi="Times New Roman" w:cs="Times New Roman"/>
          <w:sz w:val="28"/>
        </w:rPr>
        <w:t>;</w:t>
      </w:r>
    </w:p>
    <w:p w:rsidR="00407710" w:rsidRPr="008C741A" w:rsidRDefault="00407710" w:rsidP="00407710">
      <w:pPr>
        <w:pStyle w:val="a7"/>
        <w:spacing w:line="360" w:lineRule="auto"/>
        <w:ind w:left="0" w:firstLine="709"/>
        <w:jc w:val="both"/>
        <w:rPr>
          <w:rFonts w:ascii="Times New Roman" w:hAnsi="Times New Roman" w:cs="Times New Roman"/>
          <w:sz w:val="28"/>
        </w:rPr>
      </w:pPr>
      <w:r w:rsidRPr="00407710">
        <w:rPr>
          <w:rFonts w:ascii="Times New Roman" w:hAnsi="Times New Roman" w:cs="Times New Roman"/>
          <w:sz w:val="28"/>
        </w:rPr>
        <w:t xml:space="preserve">- </w:t>
      </w:r>
      <w:r>
        <w:rPr>
          <w:rFonts w:ascii="Times New Roman" w:hAnsi="Times New Roman" w:cs="Times New Roman"/>
          <w:sz w:val="28"/>
        </w:rPr>
        <w:t>по другим вопросам местного значения</w:t>
      </w:r>
      <w:r w:rsidRPr="00407710">
        <w:rPr>
          <w:rFonts w:ascii="Times New Roman" w:hAnsi="Times New Roman" w:cs="Times New Roman"/>
          <w:sz w:val="28"/>
        </w:rPr>
        <w:t>;</w:t>
      </w:r>
    </w:p>
    <w:p w:rsidR="00407710" w:rsidRPr="00407710" w:rsidRDefault="00407710" w:rsidP="00407710">
      <w:pPr>
        <w:pStyle w:val="a7"/>
        <w:spacing w:line="360" w:lineRule="auto"/>
        <w:ind w:left="0" w:firstLine="709"/>
        <w:jc w:val="both"/>
        <w:rPr>
          <w:rFonts w:ascii="Times New Roman" w:hAnsi="Times New Roman" w:cs="Times New Roman"/>
          <w:sz w:val="28"/>
        </w:rPr>
      </w:pPr>
      <w:r w:rsidRPr="00407710">
        <w:rPr>
          <w:rFonts w:ascii="Times New Roman" w:hAnsi="Times New Roman" w:cs="Times New Roman"/>
          <w:sz w:val="28"/>
        </w:rPr>
        <w:t xml:space="preserve">7) </w:t>
      </w:r>
      <w:r>
        <w:rPr>
          <w:rFonts w:ascii="Times New Roman" w:hAnsi="Times New Roman" w:cs="Times New Roman"/>
          <w:sz w:val="28"/>
        </w:rPr>
        <w:t>участие в организации досуга, обустройстве мест отдыха населения территории ТОС</w:t>
      </w:r>
      <w:r w:rsidRPr="00407710">
        <w:rPr>
          <w:rFonts w:ascii="Times New Roman" w:hAnsi="Times New Roman" w:cs="Times New Roman"/>
          <w:sz w:val="28"/>
        </w:rPr>
        <w:t>;</w:t>
      </w:r>
    </w:p>
    <w:p w:rsidR="00B2766E" w:rsidRPr="00407710" w:rsidRDefault="00407710" w:rsidP="00407710">
      <w:pPr>
        <w:pStyle w:val="a7"/>
        <w:spacing w:line="360" w:lineRule="auto"/>
        <w:ind w:left="0" w:firstLine="709"/>
        <w:jc w:val="both"/>
        <w:rPr>
          <w:rFonts w:ascii="Times New Roman" w:hAnsi="Times New Roman" w:cs="Times New Roman"/>
          <w:sz w:val="28"/>
        </w:rPr>
      </w:pPr>
      <w:r w:rsidRPr="00407710">
        <w:rPr>
          <w:rFonts w:ascii="Times New Roman" w:hAnsi="Times New Roman" w:cs="Times New Roman"/>
          <w:sz w:val="28"/>
        </w:rPr>
        <w:t>8</w:t>
      </w:r>
      <w:r w:rsidR="00B2766E" w:rsidRPr="00B2766E">
        <w:rPr>
          <w:rFonts w:ascii="Times New Roman" w:hAnsi="Times New Roman" w:cs="Times New Roman"/>
          <w:sz w:val="28"/>
        </w:rPr>
        <w:t>) работа с детьми и подростками: содействие организации отдыха детей во время</w:t>
      </w:r>
      <w:r>
        <w:rPr>
          <w:rFonts w:ascii="Times New Roman" w:hAnsi="Times New Roman" w:cs="Times New Roman"/>
          <w:sz w:val="28"/>
        </w:rPr>
        <w:t xml:space="preserve"> каникул, выходных и праздников</w:t>
      </w:r>
      <w:r w:rsidRPr="00407710">
        <w:rPr>
          <w:rFonts w:ascii="Times New Roman" w:hAnsi="Times New Roman" w:cs="Times New Roman"/>
          <w:sz w:val="28"/>
        </w:rPr>
        <w:t>,</w:t>
      </w:r>
      <w:r w:rsidR="00B2766E" w:rsidRPr="00B2766E">
        <w:rPr>
          <w:rFonts w:ascii="Times New Roman" w:hAnsi="Times New Roman" w:cs="Times New Roman"/>
          <w:sz w:val="28"/>
        </w:rPr>
        <w:t xml:space="preserve"> содействие организации детских клубов, кружков, спортивных секций на территории ТОС;</w:t>
      </w:r>
    </w:p>
    <w:p w:rsidR="00407710" w:rsidRDefault="00407710" w:rsidP="00CC5292">
      <w:pPr>
        <w:pStyle w:val="a7"/>
        <w:spacing w:after="240" w:line="360" w:lineRule="auto"/>
        <w:ind w:left="0" w:firstLine="709"/>
        <w:jc w:val="both"/>
        <w:rPr>
          <w:rFonts w:ascii="Times New Roman" w:hAnsi="Times New Roman" w:cs="Times New Roman"/>
          <w:sz w:val="28"/>
        </w:rPr>
      </w:pPr>
      <w:r w:rsidRPr="00407710">
        <w:rPr>
          <w:rFonts w:ascii="Times New Roman" w:hAnsi="Times New Roman" w:cs="Times New Roman"/>
          <w:sz w:val="28"/>
        </w:rPr>
        <w:lastRenderedPageBreak/>
        <w:t xml:space="preserve">9) </w:t>
      </w:r>
      <w:r>
        <w:rPr>
          <w:rFonts w:ascii="Times New Roman" w:hAnsi="Times New Roman" w:cs="Times New Roman"/>
          <w:sz w:val="28"/>
        </w:rPr>
        <w:t>проведение лекций, семинаров, выставок, культурных и спортивных мероприятий, благотворительных акций</w:t>
      </w:r>
      <w:r w:rsidRPr="00407710">
        <w:rPr>
          <w:rFonts w:ascii="Times New Roman" w:hAnsi="Times New Roman" w:cs="Times New Roman"/>
          <w:sz w:val="28"/>
        </w:rPr>
        <w:t>.</w:t>
      </w:r>
    </w:p>
    <w:p w:rsidR="00CC5292" w:rsidRDefault="00CC5292" w:rsidP="00CC5292">
      <w:pPr>
        <w:pStyle w:val="a7"/>
        <w:spacing w:after="240" w:line="360" w:lineRule="auto"/>
        <w:ind w:left="0" w:firstLine="709"/>
        <w:jc w:val="both"/>
        <w:rPr>
          <w:rFonts w:ascii="Times New Roman" w:hAnsi="Times New Roman" w:cs="Times New Roman"/>
          <w:sz w:val="28"/>
        </w:rPr>
      </w:pPr>
    </w:p>
    <w:p w:rsidR="00D67B51" w:rsidRDefault="00D67B51" w:rsidP="008C741A">
      <w:pPr>
        <w:pStyle w:val="a7"/>
        <w:numPr>
          <w:ilvl w:val="0"/>
          <w:numId w:val="8"/>
        </w:numPr>
        <w:spacing w:after="0" w:line="240" w:lineRule="auto"/>
        <w:ind w:left="0" w:firstLine="709"/>
        <w:jc w:val="center"/>
        <w:rPr>
          <w:rFonts w:ascii="Times New Roman" w:hAnsi="Times New Roman" w:cs="Times New Roman"/>
          <w:sz w:val="28"/>
        </w:rPr>
      </w:pPr>
      <w:r>
        <w:rPr>
          <w:rFonts w:ascii="Times New Roman" w:hAnsi="Times New Roman" w:cs="Times New Roman"/>
          <w:sz w:val="28"/>
        </w:rPr>
        <w:t xml:space="preserve">Порядок формирования, прекращения полномочий, права и обязанности, срок полномочий органов </w:t>
      </w:r>
      <w:r w:rsidRPr="00680BBF">
        <w:rPr>
          <w:rFonts w:ascii="Times New Roman" w:hAnsi="Times New Roman" w:cs="Times New Roman"/>
          <w:sz w:val="28"/>
        </w:rPr>
        <w:t>территориального общественного самоуправления</w:t>
      </w:r>
    </w:p>
    <w:p w:rsidR="00D432D2" w:rsidRDefault="00D432D2" w:rsidP="00D432D2">
      <w:pPr>
        <w:pStyle w:val="a7"/>
        <w:spacing w:after="0" w:line="360" w:lineRule="auto"/>
        <w:ind w:left="709"/>
        <w:jc w:val="both"/>
        <w:rPr>
          <w:rFonts w:ascii="Times New Roman" w:hAnsi="Times New Roman" w:cs="Times New Roman"/>
          <w:sz w:val="28"/>
        </w:rPr>
      </w:pPr>
    </w:p>
    <w:p w:rsidR="001D4C89" w:rsidRDefault="00D67B51" w:rsidP="0003710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rPr>
        <w:t>4.1</w:t>
      </w:r>
      <w:r w:rsidR="008C741A">
        <w:rPr>
          <w:rFonts w:ascii="Times New Roman" w:hAnsi="Times New Roman" w:cs="Times New Roman"/>
          <w:sz w:val="28"/>
        </w:rPr>
        <w:t>.</w:t>
      </w:r>
      <w:r w:rsidR="001D4C89">
        <w:rPr>
          <w:rFonts w:ascii="Times New Roman" w:hAnsi="Times New Roman" w:cs="Times New Roman"/>
          <w:sz w:val="28"/>
        </w:rPr>
        <w:t xml:space="preserve"> </w:t>
      </w:r>
      <w:r w:rsidR="001D4C89">
        <w:rPr>
          <w:rFonts w:ascii="Times New Roman" w:hAnsi="Times New Roman" w:cs="Times New Roman"/>
          <w:sz w:val="28"/>
          <w:szCs w:val="28"/>
        </w:rPr>
        <w:t>Территориальное общественное самоуправление осуществляется непосредственно населением посредством проведения собраний и конференций граждан</w:t>
      </w:r>
      <w:r w:rsidR="00D432D2">
        <w:rPr>
          <w:rFonts w:ascii="Times New Roman" w:hAnsi="Times New Roman" w:cs="Times New Roman"/>
          <w:sz w:val="28"/>
          <w:szCs w:val="28"/>
        </w:rPr>
        <w:t>.</w:t>
      </w:r>
    </w:p>
    <w:p w:rsidR="00D67B51" w:rsidRDefault="00E1186F" w:rsidP="00037107">
      <w:pPr>
        <w:spacing w:after="0" w:line="360" w:lineRule="auto"/>
        <w:ind w:firstLine="709"/>
        <w:jc w:val="both"/>
        <w:rPr>
          <w:rFonts w:ascii="Times New Roman" w:hAnsi="Times New Roman" w:cs="Times New Roman"/>
          <w:sz w:val="28"/>
        </w:rPr>
      </w:pPr>
      <w:r>
        <w:rPr>
          <w:rFonts w:ascii="Times New Roman" w:hAnsi="Times New Roman" w:cs="Times New Roman"/>
          <w:sz w:val="28"/>
        </w:rPr>
        <w:t>4.</w:t>
      </w:r>
      <w:r w:rsidR="00431DE2">
        <w:rPr>
          <w:rFonts w:ascii="Times New Roman" w:hAnsi="Times New Roman" w:cs="Times New Roman"/>
          <w:sz w:val="28"/>
        </w:rPr>
        <w:t>1.1</w:t>
      </w:r>
      <w:r w:rsidR="008C741A">
        <w:rPr>
          <w:rFonts w:ascii="Times New Roman" w:hAnsi="Times New Roman" w:cs="Times New Roman"/>
          <w:sz w:val="28"/>
        </w:rPr>
        <w:t>.</w:t>
      </w:r>
      <w:r>
        <w:rPr>
          <w:rFonts w:ascii="Times New Roman" w:hAnsi="Times New Roman" w:cs="Times New Roman"/>
          <w:sz w:val="28"/>
        </w:rPr>
        <w:t xml:space="preserve"> </w:t>
      </w:r>
      <w:r w:rsidR="001D4C89" w:rsidRPr="001D4C89">
        <w:rPr>
          <w:rFonts w:ascii="Times New Roman" w:hAnsi="Times New Roman" w:cs="Times New Roman"/>
          <w:sz w:val="28"/>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D4C89" w:rsidRDefault="00431DE2" w:rsidP="00037107">
      <w:pPr>
        <w:spacing w:after="0" w:line="360" w:lineRule="auto"/>
        <w:ind w:firstLine="709"/>
        <w:jc w:val="both"/>
        <w:rPr>
          <w:rFonts w:ascii="Times New Roman" w:hAnsi="Times New Roman" w:cs="Times New Roman"/>
          <w:sz w:val="28"/>
        </w:rPr>
      </w:pPr>
      <w:r>
        <w:rPr>
          <w:rFonts w:ascii="Times New Roman" w:hAnsi="Times New Roman" w:cs="Times New Roman"/>
          <w:sz w:val="28"/>
        </w:rPr>
        <w:t>4.1.2</w:t>
      </w:r>
      <w:r w:rsidR="008C741A">
        <w:rPr>
          <w:rFonts w:ascii="Times New Roman" w:hAnsi="Times New Roman" w:cs="Times New Roman"/>
          <w:sz w:val="28"/>
        </w:rPr>
        <w:t>.</w:t>
      </w:r>
      <w:r w:rsidR="00E1186F">
        <w:rPr>
          <w:rFonts w:ascii="Times New Roman" w:hAnsi="Times New Roman" w:cs="Times New Roman"/>
          <w:sz w:val="28"/>
        </w:rPr>
        <w:t xml:space="preserve"> </w:t>
      </w:r>
      <w:r w:rsidR="001D4C89" w:rsidRPr="001D4C89">
        <w:rPr>
          <w:rFonts w:ascii="Times New Roman" w:hAnsi="Times New Roman" w:cs="Times New Roman"/>
          <w:sz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31656" w:rsidRPr="00131656" w:rsidRDefault="00CA3504" w:rsidP="00131656">
      <w:pPr>
        <w:spacing w:after="0" w:line="360" w:lineRule="auto"/>
        <w:ind w:firstLine="709"/>
        <w:jc w:val="both"/>
        <w:rPr>
          <w:rFonts w:ascii="Times New Roman" w:hAnsi="Times New Roman" w:cs="Times New Roman"/>
          <w:i/>
          <w:sz w:val="28"/>
        </w:rPr>
      </w:pPr>
      <w:r w:rsidRPr="00CA3504">
        <w:rPr>
          <w:rFonts w:ascii="Times New Roman" w:hAnsi="Times New Roman" w:cs="Times New Roman"/>
          <w:sz w:val="28"/>
        </w:rPr>
        <w:t xml:space="preserve">Делегаты на конференцию избираются на </w:t>
      </w:r>
      <w:r w:rsidRPr="00174641">
        <w:rPr>
          <w:rFonts w:ascii="Times New Roman" w:hAnsi="Times New Roman" w:cs="Times New Roman"/>
          <w:sz w:val="28"/>
        </w:rPr>
        <w:t xml:space="preserve">собраниях </w:t>
      </w:r>
      <w:r w:rsidR="00131656" w:rsidRPr="00174641">
        <w:rPr>
          <w:rFonts w:ascii="Times New Roman" w:hAnsi="Times New Roman" w:cs="Times New Roman"/>
          <w:sz w:val="28"/>
        </w:rPr>
        <w:t>жителей части</w:t>
      </w:r>
      <w:r w:rsidR="00131656">
        <w:rPr>
          <w:rFonts w:ascii="Times New Roman" w:hAnsi="Times New Roman" w:cs="Times New Roman"/>
          <w:sz w:val="28"/>
        </w:rPr>
        <w:t xml:space="preserve"> </w:t>
      </w:r>
      <w:r w:rsidRPr="00CA3504">
        <w:rPr>
          <w:rFonts w:ascii="Times New Roman" w:hAnsi="Times New Roman" w:cs="Times New Roman"/>
          <w:sz w:val="28"/>
        </w:rPr>
        <w:t>территории, обозначенной в пункте 2.1 настояще</w:t>
      </w:r>
      <w:r w:rsidR="00131656">
        <w:rPr>
          <w:rFonts w:ascii="Times New Roman" w:hAnsi="Times New Roman" w:cs="Times New Roman"/>
          <w:sz w:val="28"/>
        </w:rPr>
        <w:t xml:space="preserve">го Устава, в следующем порядке: </w:t>
      </w:r>
      <w:r w:rsidR="00552509" w:rsidRPr="00131656">
        <w:rPr>
          <w:rFonts w:ascii="Times New Roman" w:hAnsi="Times New Roman" w:cs="Times New Roman"/>
          <w:i/>
          <w:sz w:val="28"/>
        </w:rPr>
        <w:t>1 делегат избирается от каждого подъезда каждого многоквартирного дома, ра</w:t>
      </w:r>
      <w:r w:rsidR="00131656" w:rsidRPr="00131656">
        <w:rPr>
          <w:rFonts w:ascii="Times New Roman" w:hAnsi="Times New Roman" w:cs="Times New Roman"/>
          <w:i/>
          <w:sz w:val="28"/>
        </w:rPr>
        <w:t>сположенного на территории ТОС.</w:t>
      </w:r>
    </w:p>
    <w:p w:rsidR="00CA3504" w:rsidRPr="00131656" w:rsidRDefault="00552509" w:rsidP="00131656">
      <w:pPr>
        <w:spacing w:after="0" w:line="360" w:lineRule="auto"/>
        <w:ind w:firstLine="709"/>
        <w:jc w:val="both"/>
        <w:rPr>
          <w:rFonts w:ascii="Times New Roman" w:hAnsi="Times New Roman" w:cs="Times New Roman"/>
          <w:i/>
          <w:sz w:val="28"/>
        </w:rPr>
      </w:pPr>
      <w:r w:rsidRPr="00131656">
        <w:rPr>
          <w:rFonts w:ascii="Times New Roman" w:hAnsi="Times New Roman" w:cs="Times New Roman"/>
          <w:i/>
          <w:sz w:val="28"/>
        </w:rPr>
        <w:t xml:space="preserve">Собрание граждан для избрания делегата от подъезда многоквартирного дома правомочно, если в нем принимают участие не менее </w:t>
      </w:r>
      <w:r w:rsidR="00131656" w:rsidRPr="00131656">
        <w:rPr>
          <w:rFonts w:ascii="Times New Roman" w:hAnsi="Times New Roman" w:cs="Times New Roman"/>
          <w:i/>
          <w:sz w:val="28"/>
        </w:rPr>
        <w:t>одной трети</w:t>
      </w:r>
      <w:r w:rsidR="00174641">
        <w:rPr>
          <w:rFonts w:ascii="Times New Roman" w:hAnsi="Times New Roman" w:cs="Times New Roman"/>
          <w:i/>
          <w:sz w:val="28"/>
        </w:rPr>
        <w:t xml:space="preserve"> </w:t>
      </w:r>
      <w:r w:rsidRPr="00131656">
        <w:rPr>
          <w:rFonts w:ascii="Times New Roman" w:hAnsi="Times New Roman" w:cs="Times New Roman"/>
          <w:i/>
          <w:sz w:val="28"/>
        </w:rPr>
        <w:t xml:space="preserve"> жителей подъезда многоквартирного дома. </w:t>
      </w:r>
      <w:r w:rsidR="00131656" w:rsidRPr="00131656">
        <w:rPr>
          <w:rFonts w:ascii="Times New Roman" w:hAnsi="Times New Roman" w:cs="Times New Roman"/>
          <w:i/>
          <w:sz w:val="28"/>
        </w:rPr>
        <w:t>Решение об избрании делегата принимается большинством голосов жителей, присутствующих на собрании. Решение об избрании делегата оформляется протоколом собрания жителей</w:t>
      </w:r>
      <w:r w:rsidR="00131656">
        <w:rPr>
          <w:rFonts w:ascii="Times New Roman" w:hAnsi="Times New Roman" w:cs="Times New Roman"/>
          <w:i/>
          <w:sz w:val="28"/>
        </w:rPr>
        <w:t xml:space="preserve"> </w:t>
      </w:r>
      <w:r w:rsidR="00131656" w:rsidRPr="00131656">
        <w:rPr>
          <w:rFonts w:ascii="Times New Roman" w:hAnsi="Times New Roman" w:cs="Times New Roman"/>
          <w:i/>
          <w:sz w:val="28"/>
        </w:rPr>
        <w:t>подъезда многоквартирного дома с приложением подписных листов.</w:t>
      </w:r>
      <w:r w:rsidR="00514F12">
        <w:rPr>
          <w:rFonts w:ascii="Times New Roman" w:hAnsi="Times New Roman" w:cs="Times New Roman"/>
          <w:i/>
          <w:sz w:val="28"/>
        </w:rPr>
        <w:t xml:space="preserve"> (Указанный порядок определен как пример).</w:t>
      </w:r>
    </w:p>
    <w:p w:rsidR="00CA3504" w:rsidRPr="00CA3504" w:rsidRDefault="00431DE2" w:rsidP="00CA3504">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4.1.3</w:t>
      </w:r>
      <w:r w:rsidR="008C741A">
        <w:rPr>
          <w:rFonts w:ascii="Times New Roman" w:hAnsi="Times New Roman" w:cs="Times New Roman"/>
          <w:sz w:val="28"/>
        </w:rPr>
        <w:t>.</w:t>
      </w:r>
      <w:r w:rsidR="00E1186F">
        <w:rPr>
          <w:rFonts w:ascii="Times New Roman" w:hAnsi="Times New Roman" w:cs="Times New Roman"/>
          <w:sz w:val="28"/>
        </w:rPr>
        <w:t xml:space="preserve"> </w:t>
      </w:r>
      <w:r w:rsidR="00CA3504" w:rsidRPr="00CA3504">
        <w:rPr>
          <w:rFonts w:ascii="Times New Roman" w:hAnsi="Times New Roman" w:cs="Times New Roman"/>
          <w:sz w:val="28"/>
        </w:rPr>
        <w:t xml:space="preserve">Собрание (конференция) граждан может созываться органами местного самоуправления </w:t>
      </w:r>
      <w:r w:rsidR="00076529">
        <w:rPr>
          <w:rFonts w:ascii="Times New Roman" w:hAnsi="Times New Roman" w:cs="Times New Roman"/>
          <w:sz w:val="28"/>
        </w:rPr>
        <w:t>Кавалеровского муниципального округа</w:t>
      </w:r>
      <w:r w:rsidR="00CA3504" w:rsidRPr="00CA3504">
        <w:rPr>
          <w:rFonts w:ascii="Times New Roman" w:hAnsi="Times New Roman" w:cs="Times New Roman"/>
          <w:sz w:val="28"/>
        </w:rPr>
        <w:t>, органами ТОС или инициативными группами граждан по мере необходимости.</w:t>
      </w:r>
    </w:p>
    <w:p w:rsidR="00CA3504" w:rsidRDefault="00CA3504" w:rsidP="00CA3504">
      <w:pPr>
        <w:spacing w:after="0" w:line="360" w:lineRule="auto"/>
        <w:ind w:firstLine="709"/>
        <w:jc w:val="both"/>
        <w:rPr>
          <w:rFonts w:ascii="Times New Roman" w:hAnsi="Times New Roman" w:cs="Times New Roman"/>
          <w:sz w:val="28"/>
        </w:rPr>
      </w:pPr>
      <w:r w:rsidRPr="00CA3504">
        <w:rPr>
          <w:rFonts w:ascii="Times New Roman" w:hAnsi="Times New Roman" w:cs="Times New Roman"/>
          <w:sz w:val="28"/>
        </w:rPr>
        <w:t>Для созыва собрания (конференции) граждан инициативной группой требуется письменное решение Совета ТОС о создании  такой инициативной группы. Численность создаваемой инициативной группы не может быть меньше 10 процентов жителей соответствующей территории. Собрание (конференция) граждан, созванное инициативной группой, проводится не позднее 30 дней после письменного обращения инициативной группы в Совет ТОС по данному вопросу.</w:t>
      </w:r>
    </w:p>
    <w:p w:rsidR="00E1186F" w:rsidRPr="00E1186F" w:rsidRDefault="00CA3504" w:rsidP="00037107">
      <w:pPr>
        <w:spacing w:after="0" w:line="360" w:lineRule="auto"/>
        <w:ind w:firstLine="709"/>
        <w:jc w:val="both"/>
        <w:rPr>
          <w:rFonts w:ascii="Times New Roman" w:hAnsi="Times New Roman" w:cs="Times New Roman"/>
          <w:sz w:val="28"/>
        </w:rPr>
      </w:pPr>
      <w:r>
        <w:rPr>
          <w:rFonts w:ascii="Times New Roman" w:hAnsi="Times New Roman" w:cs="Times New Roman"/>
          <w:sz w:val="28"/>
        </w:rPr>
        <w:t>4.1.4</w:t>
      </w:r>
      <w:r w:rsidR="008C741A">
        <w:rPr>
          <w:rFonts w:ascii="Times New Roman" w:hAnsi="Times New Roman" w:cs="Times New Roman"/>
          <w:sz w:val="28"/>
        </w:rPr>
        <w:t>.</w:t>
      </w:r>
      <w:r>
        <w:rPr>
          <w:rFonts w:ascii="Times New Roman" w:hAnsi="Times New Roman" w:cs="Times New Roman"/>
          <w:sz w:val="28"/>
        </w:rPr>
        <w:t xml:space="preserve"> </w:t>
      </w:r>
      <w:r w:rsidR="00E1186F" w:rsidRPr="00E1186F">
        <w:rPr>
          <w:rFonts w:ascii="Times New Roman" w:hAnsi="Times New Roman" w:cs="Times New Roman"/>
          <w:sz w:val="28"/>
        </w:rPr>
        <w:t>К исключительным полномочиям собрания, конференции граждан, осуществляющих территориальное общественное самоуправление, относятся:</w:t>
      </w:r>
    </w:p>
    <w:p w:rsidR="00E1186F" w:rsidRPr="00E1186F" w:rsidRDefault="00E1186F" w:rsidP="00037107">
      <w:pPr>
        <w:spacing w:after="0" w:line="360" w:lineRule="auto"/>
        <w:ind w:firstLine="709"/>
        <w:jc w:val="both"/>
        <w:rPr>
          <w:rFonts w:ascii="Times New Roman" w:hAnsi="Times New Roman" w:cs="Times New Roman"/>
          <w:sz w:val="28"/>
        </w:rPr>
      </w:pPr>
      <w:r w:rsidRPr="00E1186F">
        <w:rPr>
          <w:rFonts w:ascii="Times New Roman" w:hAnsi="Times New Roman" w:cs="Times New Roman"/>
          <w:sz w:val="28"/>
        </w:rPr>
        <w:t>1) установление структуры органов территориального общественного самоуправления;</w:t>
      </w:r>
    </w:p>
    <w:p w:rsidR="00E1186F" w:rsidRPr="00E1186F" w:rsidRDefault="00E1186F" w:rsidP="00037107">
      <w:pPr>
        <w:spacing w:after="0" w:line="360" w:lineRule="auto"/>
        <w:ind w:firstLine="709"/>
        <w:jc w:val="both"/>
        <w:rPr>
          <w:rFonts w:ascii="Times New Roman" w:hAnsi="Times New Roman" w:cs="Times New Roman"/>
          <w:sz w:val="28"/>
        </w:rPr>
      </w:pPr>
      <w:r w:rsidRPr="00E1186F">
        <w:rPr>
          <w:rFonts w:ascii="Times New Roman" w:hAnsi="Times New Roman" w:cs="Times New Roman"/>
          <w:sz w:val="28"/>
        </w:rPr>
        <w:t>2) принятие устава территориального общественного самоуправления, внесение в него изменений и дополнений;</w:t>
      </w:r>
    </w:p>
    <w:p w:rsidR="00E1186F" w:rsidRPr="00E1186F" w:rsidRDefault="00E1186F" w:rsidP="00037107">
      <w:pPr>
        <w:spacing w:after="0" w:line="360" w:lineRule="auto"/>
        <w:ind w:firstLine="709"/>
        <w:jc w:val="both"/>
        <w:rPr>
          <w:rFonts w:ascii="Times New Roman" w:hAnsi="Times New Roman" w:cs="Times New Roman"/>
          <w:sz w:val="28"/>
        </w:rPr>
      </w:pPr>
      <w:r w:rsidRPr="00E1186F">
        <w:rPr>
          <w:rFonts w:ascii="Times New Roman" w:hAnsi="Times New Roman" w:cs="Times New Roman"/>
          <w:sz w:val="28"/>
        </w:rPr>
        <w:t>3) избрание органов территориального общественного самоуправления;</w:t>
      </w:r>
    </w:p>
    <w:p w:rsidR="00E1186F" w:rsidRPr="00E1186F" w:rsidRDefault="00E1186F" w:rsidP="00037107">
      <w:pPr>
        <w:spacing w:after="0" w:line="360" w:lineRule="auto"/>
        <w:ind w:firstLine="709"/>
        <w:jc w:val="both"/>
        <w:rPr>
          <w:rFonts w:ascii="Times New Roman" w:hAnsi="Times New Roman" w:cs="Times New Roman"/>
          <w:sz w:val="28"/>
        </w:rPr>
      </w:pPr>
      <w:r w:rsidRPr="00E1186F">
        <w:rPr>
          <w:rFonts w:ascii="Times New Roman" w:hAnsi="Times New Roman" w:cs="Times New Roman"/>
          <w:sz w:val="28"/>
        </w:rPr>
        <w:t>4) определение основных направлений деятельности территориального общественного самоуправления;</w:t>
      </w:r>
    </w:p>
    <w:p w:rsidR="00E1186F" w:rsidRPr="00E1186F" w:rsidRDefault="00E1186F" w:rsidP="00037107">
      <w:pPr>
        <w:spacing w:after="0" w:line="360" w:lineRule="auto"/>
        <w:ind w:firstLine="709"/>
        <w:jc w:val="both"/>
        <w:rPr>
          <w:rFonts w:ascii="Times New Roman" w:hAnsi="Times New Roman" w:cs="Times New Roman"/>
          <w:sz w:val="28"/>
        </w:rPr>
      </w:pPr>
      <w:r w:rsidRPr="00E1186F">
        <w:rPr>
          <w:rFonts w:ascii="Times New Roman" w:hAnsi="Times New Roman" w:cs="Times New Roman"/>
          <w:sz w:val="28"/>
        </w:rPr>
        <w:t>5) утверждение сметы доходов и расходов территориального общественного самоуправления и отчета о ее исполнении;</w:t>
      </w:r>
    </w:p>
    <w:p w:rsidR="00E1186F" w:rsidRDefault="00E1186F" w:rsidP="00037107">
      <w:pPr>
        <w:spacing w:after="0" w:line="360" w:lineRule="auto"/>
        <w:ind w:firstLine="709"/>
        <w:jc w:val="both"/>
        <w:rPr>
          <w:rFonts w:ascii="Times New Roman" w:hAnsi="Times New Roman" w:cs="Times New Roman"/>
          <w:sz w:val="28"/>
        </w:rPr>
      </w:pPr>
      <w:r w:rsidRPr="00E1186F">
        <w:rPr>
          <w:rFonts w:ascii="Times New Roman" w:hAnsi="Times New Roman" w:cs="Times New Roman"/>
          <w:sz w:val="28"/>
        </w:rPr>
        <w:t>6) рассмотрение и утверждение отчетов о деятельности органов территориального общественного самоуправления.</w:t>
      </w:r>
    </w:p>
    <w:p w:rsidR="001D4C89" w:rsidRPr="00144896" w:rsidRDefault="00431DE2" w:rsidP="0003710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008C741A">
        <w:rPr>
          <w:rFonts w:ascii="Times New Roman" w:hAnsi="Times New Roman" w:cs="Times New Roman"/>
          <w:sz w:val="28"/>
          <w:szCs w:val="28"/>
        </w:rPr>
        <w:t>.</w:t>
      </w:r>
      <w:r>
        <w:rPr>
          <w:rFonts w:ascii="Times New Roman" w:hAnsi="Times New Roman" w:cs="Times New Roman"/>
          <w:sz w:val="28"/>
          <w:szCs w:val="28"/>
        </w:rPr>
        <w:t xml:space="preserve"> </w:t>
      </w:r>
      <w:r w:rsidR="00037107" w:rsidRPr="00037107">
        <w:rPr>
          <w:rFonts w:ascii="Times New Roman" w:hAnsi="Times New Roman" w:cs="Times New Roman"/>
          <w:sz w:val="28"/>
          <w:szCs w:val="28"/>
        </w:rPr>
        <w:t xml:space="preserve">Территориальное общественное </w:t>
      </w:r>
      <w:r w:rsidR="00037107">
        <w:rPr>
          <w:rFonts w:ascii="Times New Roman" w:hAnsi="Times New Roman" w:cs="Times New Roman"/>
          <w:sz w:val="28"/>
          <w:szCs w:val="28"/>
        </w:rPr>
        <w:t xml:space="preserve">самоуправление осуществляется </w:t>
      </w:r>
      <w:r w:rsidR="00060F7D" w:rsidRPr="00295011">
        <w:rPr>
          <w:rFonts w:ascii="Times New Roman" w:hAnsi="Times New Roman" w:cs="Times New Roman"/>
          <w:sz w:val="28"/>
        </w:rPr>
        <w:t>через создаваемые органы территориального общественного самоуправления</w:t>
      </w:r>
      <w:r w:rsidR="00060F7D">
        <w:rPr>
          <w:rFonts w:ascii="Times New Roman" w:hAnsi="Times New Roman" w:cs="Times New Roman"/>
          <w:sz w:val="28"/>
        </w:rPr>
        <w:t>.</w:t>
      </w:r>
      <w:r w:rsidR="00037107" w:rsidRPr="00037107">
        <w:rPr>
          <w:rFonts w:ascii="Times New Roman" w:hAnsi="Times New Roman" w:cs="Times New Roman"/>
          <w:sz w:val="28"/>
          <w:szCs w:val="28"/>
        </w:rPr>
        <w:t xml:space="preserve"> </w:t>
      </w:r>
      <w:r w:rsidR="001D4C89">
        <w:rPr>
          <w:rFonts w:ascii="Times New Roman" w:hAnsi="Times New Roman" w:cs="Times New Roman"/>
          <w:sz w:val="28"/>
          <w:szCs w:val="28"/>
        </w:rPr>
        <w:t>Органы территориального общественного самоуправления избираются на собраниях или конференциях граждан, проживающих на территории ТОС.</w:t>
      </w:r>
    </w:p>
    <w:p w:rsidR="00CA3504" w:rsidRPr="00CA3504" w:rsidRDefault="00CA3504" w:rsidP="00CA3504">
      <w:pPr>
        <w:autoSpaceDE w:val="0"/>
        <w:autoSpaceDN w:val="0"/>
        <w:adjustRightInd w:val="0"/>
        <w:spacing w:after="0" w:line="360" w:lineRule="auto"/>
        <w:ind w:firstLine="709"/>
        <w:jc w:val="both"/>
        <w:rPr>
          <w:rFonts w:ascii="Times New Roman" w:hAnsi="Times New Roman" w:cs="Times New Roman"/>
          <w:sz w:val="28"/>
          <w:szCs w:val="28"/>
        </w:rPr>
      </w:pPr>
      <w:r w:rsidRPr="00CA3504">
        <w:rPr>
          <w:rFonts w:ascii="Times New Roman" w:hAnsi="Times New Roman" w:cs="Times New Roman"/>
          <w:sz w:val="28"/>
          <w:szCs w:val="28"/>
        </w:rPr>
        <w:t>4.2.</w:t>
      </w:r>
      <w:r w:rsidRPr="008C741A">
        <w:rPr>
          <w:rFonts w:ascii="Times New Roman" w:hAnsi="Times New Roman" w:cs="Times New Roman"/>
          <w:sz w:val="28"/>
          <w:szCs w:val="28"/>
        </w:rPr>
        <w:t>1</w:t>
      </w:r>
      <w:r w:rsidR="008C741A">
        <w:rPr>
          <w:rFonts w:ascii="Times New Roman" w:hAnsi="Times New Roman" w:cs="Times New Roman"/>
          <w:sz w:val="28"/>
          <w:szCs w:val="28"/>
        </w:rPr>
        <w:t>.</w:t>
      </w:r>
      <w:r w:rsidRPr="00CA3504">
        <w:rPr>
          <w:rFonts w:ascii="Times New Roman" w:hAnsi="Times New Roman" w:cs="Times New Roman"/>
          <w:sz w:val="28"/>
          <w:szCs w:val="28"/>
        </w:rPr>
        <w:t xml:space="preserve"> Структура выборных органов ТОС:</w:t>
      </w:r>
    </w:p>
    <w:p w:rsidR="00CA3504" w:rsidRPr="00CA3504" w:rsidRDefault="00CA3504" w:rsidP="00CA3504">
      <w:pPr>
        <w:autoSpaceDE w:val="0"/>
        <w:autoSpaceDN w:val="0"/>
        <w:adjustRightInd w:val="0"/>
        <w:spacing w:after="0" w:line="360" w:lineRule="auto"/>
        <w:ind w:firstLine="709"/>
        <w:jc w:val="both"/>
        <w:rPr>
          <w:rFonts w:ascii="Times New Roman" w:hAnsi="Times New Roman" w:cs="Times New Roman"/>
          <w:sz w:val="28"/>
          <w:szCs w:val="28"/>
        </w:rPr>
      </w:pPr>
      <w:r w:rsidRPr="00CA3504">
        <w:rPr>
          <w:rFonts w:ascii="Times New Roman" w:hAnsi="Times New Roman" w:cs="Times New Roman"/>
          <w:sz w:val="28"/>
          <w:szCs w:val="28"/>
        </w:rPr>
        <w:t>- Совет территориального общественного самоуправления (далее – Совет ТОС);</w:t>
      </w:r>
    </w:p>
    <w:p w:rsidR="00CA3504" w:rsidRPr="008C741A" w:rsidRDefault="00CA3504" w:rsidP="00CA3504">
      <w:pPr>
        <w:autoSpaceDE w:val="0"/>
        <w:autoSpaceDN w:val="0"/>
        <w:adjustRightInd w:val="0"/>
        <w:spacing w:after="0" w:line="360" w:lineRule="auto"/>
        <w:ind w:firstLine="709"/>
        <w:jc w:val="both"/>
        <w:rPr>
          <w:rFonts w:ascii="Times New Roman" w:hAnsi="Times New Roman" w:cs="Times New Roman"/>
          <w:sz w:val="28"/>
          <w:szCs w:val="28"/>
        </w:rPr>
      </w:pPr>
      <w:r w:rsidRPr="00CA3504">
        <w:rPr>
          <w:rFonts w:ascii="Times New Roman" w:hAnsi="Times New Roman" w:cs="Times New Roman"/>
          <w:sz w:val="28"/>
          <w:szCs w:val="28"/>
        </w:rPr>
        <w:lastRenderedPageBreak/>
        <w:t>- председатель Совета ТОС</w:t>
      </w:r>
      <w:r w:rsidRPr="008C741A">
        <w:rPr>
          <w:rFonts w:ascii="Times New Roman" w:hAnsi="Times New Roman" w:cs="Times New Roman"/>
          <w:sz w:val="28"/>
          <w:szCs w:val="28"/>
        </w:rPr>
        <w:t>.</w:t>
      </w:r>
    </w:p>
    <w:p w:rsidR="00CA3504" w:rsidRPr="00CA3504" w:rsidRDefault="008C741A" w:rsidP="00CA35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4.2.2.</w:t>
      </w:r>
      <w:r w:rsidR="00CA3504" w:rsidRPr="00CA3504">
        <w:rPr>
          <w:rFonts w:ascii="Times New Roman" w:hAnsi="Times New Roman" w:cs="Times New Roman"/>
          <w:sz w:val="28"/>
          <w:szCs w:val="28"/>
        </w:rPr>
        <w:t xml:space="preserve"> Совет ТОС – коллегиальный исполнительный орган ТОС, избираемый в целях текущего руководства деятельностью ТОС, обеспечения реализации целей и задач ТОС. Совет ТОС подотчетен конференции (собранию) граждан.</w:t>
      </w:r>
    </w:p>
    <w:p w:rsidR="00431DE2" w:rsidRPr="00CA3504" w:rsidRDefault="00CA3504" w:rsidP="00CA3504">
      <w:pPr>
        <w:autoSpaceDE w:val="0"/>
        <w:autoSpaceDN w:val="0"/>
        <w:adjustRightInd w:val="0"/>
        <w:spacing w:after="0" w:line="360" w:lineRule="auto"/>
        <w:ind w:firstLine="709"/>
        <w:jc w:val="both"/>
        <w:rPr>
          <w:rFonts w:ascii="Times New Roman" w:hAnsi="Times New Roman" w:cs="Times New Roman"/>
          <w:sz w:val="28"/>
          <w:szCs w:val="28"/>
        </w:rPr>
      </w:pPr>
      <w:r w:rsidRPr="00CA3504">
        <w:rPr>
          <w:rFonts w:ascii="Times New Roman" w:hAnsi="Times New Roman" w:cs="Times New Roman"/>
          <w:sz w:val="28"/>
          <w:szCs w:val="28"/>
        </w:rPr>
        <w:t>4.2.</w:t>
      </w:r>
      <w:r w:rsidR="008C741A">
        <w:rPr>
          <w:rFonts w:ascii="Times New Roman" w:hAnsi="Times New Roman" w:cs="Times New Roman"/>
          <w:sz w:val="28"/>
          <w:szCs w:val="28"/>
        </w:rPr>
        <w:t>3.</w:t>
      </w:r>
      <w:r w:rsidRPr="00CA3504">
        <w:rPr>
          <w:rFonts w:ascii="Times New Roman" w:hAnsi="Times New Roman" w:cs="Times New Roman"/>
          <w:sz w:val="28"/>
          <w:szCs w:val="28"/>
        </w:rPr>
        <w:t xml:space="preserve"> В состав Совета ТОС входят Председатель Совета ТОС и члены Совета ТОС в количестве ___ человек, избираемых на конференции (собрании) граждан открытым голосованием простым большинством голосов. Совет ТОС избирается сроком на ____ лет.</w:t>
      </w:r>
    </w:p>
    <w:p w:rsidR="00431DE2" w:rsidRDefault="00CA3504" w:rsidP="00037107">
      <w:pPr>
        <w:autoSpaceDE w:val="0"/>
        <w:autoSpaceDN w:val="0"/>
        <w:adjustRightInd w:val="0"/>
        <w:spacing w:after="0" w:line="360" w:lineRule="auto"/>
        <w:ind w:firstLine="709"/>
        <w:jc w:val="both"/>
        <w:rPr>
          <w:rFonts w:ascii="Times New Roman" w:hAnsi="Times New Roman" w:cs="Times New Roman"/>
          <w:sz w:val="28"/>
          <w:szCs w:val="28"/>
        </w:rPr>
      </w:pPr>
      <w:r w:rsidRPr="00CA3504">
        <w:rPr>
          <w:rFonts w:ascii="Times New Roman" w:hAnsi="Times New Roman" w:cs="Times New Roman"/>
          <w:sz w:val="28"/>
          <w:szCs w:val="28"/>
        </w:rPr>
        <w:t>4</w:t>
      </w:r>
      <w:r w:rsidR="008C741A">
        <w:rPr>
          <w:rFonts w:ascii="Times New Roman" w:hAnsi="Times New Roman" w:cs="Times New Roman"/>
          <w:sz w:val="28"/>
          <w:szCs w:val="28"/>
        </w:rPr>
        <w:t>.2.4.</w:t>
      </w:r>
      <w:r>
        <w:rPr>
          <w:rFonts w:ascii="Times New Roman" w:hAnsi="Times New Roman" w:cs="Times New Roman"/>
          <w:sz w:val="28"/>
          <w:szCs w:val="28"/>
        </w:rPr>
        <w:t xml:space="preserve"> </w:t>
      </w:r>
      <w:r w:rsidR="00431DE2">
        <w:rPr>
          <w:rFonts w:ascii="Times New Roman" w:hAnsi="Times New Roman" w:cs="Times New Roman"/>
          <w:sz w:val="28"/>
          <w:szCs w:val="28"/>
        </w:rPr>
        <w:t>Совет ТОС обладает следующими полномочиями:</w:t>
      </w:r>
    </w:p>
    <w:p w:rsidR="00431DE2" w:rsidRPr="008C741A" w:rsidRDefault="00431DE2" w:rsidP="0003710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31DE2">
        <w:rPr>
          <w:rFonts w:ascii="Times New Roman" w:hAnsi="Times New Roman" w:cs="Times New Roman"/>
          <w:sz w:val="28"/>
          <w:szCs w:val="28"/>
        </w:rPr>
        <w:t>осуществляет текущее руководство деятельностью</w:t>
      </w:r>
      <w:r>
        <w:rPr>
          <w:rFonts w:ascii="Times New Roman" w:hAnsi="Times New Roman" w:cs="Times New Roman"/>
          <w:sz w:val="28"/>
          <w:szCs w:val="28"/>
        </w:rPr>
        <w:t xml:space="preserve"> ТОС</w:t>
      </w:r>
      <w:r w:rsidRPr="00431DE2">
        <w:rPr>
          <w:rFonts w:ascii="Times New Roman" w:hAnsi="Times New Roman" w:cs="Times New Roman"/>
          <w:sz w:val="28"/>
          <w:szCs w:val="28"/>
        </w:rPr>
        <w:t>;</w:t>
      </w:r>
    </w:p>
    <w:p w:rsidR="002B5422" w:rsidRPr="002B5422" w:rsidRDefault="002B5422" w:rsidP="00037107">
      <w:pPr>
        <w:autoSpaceDE w:val="0"/>
        <w:autoSpaceDN w:val="0"/>
        <w:adjustRightInd w:val="0"/>
        <w:spacing w:after="0" w:line="360" w:lineRule="auto"/>
        <w:ind w:firstLine="709"/>
        <w:jc w:val="both"/>
        <w:rPr>
          <w:rFonts w:ascii="Times New Roman" w:hAnsi="Times New Roman" w:cs="Times New Roman"/>
          <w:sz w:val="28"/>
          <w:szCs w:val="28"/>
        </w:rPr>
      </w:pPr>
      <w:r w:rsidRPr="002B5422">
        <w:rPr>
          <w:rFonts w:ascii="Times New Roman" w:hAnsi="Times New Roman" w:cs="Times New Roman"/>
          <w:sz w:val="28"/>
          <w:szCs w:val="28"/>
        </w:rPr>
        <w:t xml:space="preserve">- </w:t>
      </w:r>
      <w:r>
        <w:rPr>
          <w:rFonts w:ascii="Times New Roman" w:hAnsi="Times New Roman" w:cs="Times New Roman"/>
          <w:sz w:val="28"/>
          <w:szCs w:val="28"/>
        </w:rPr>
        <w:t>обеспечивает проведение конференций (собраний) граждан</w:t>
      </w:r>
      <w:r w:rsidRPr="002B5422">
        <w:rPr>
          <w:rFonts w:ascii="Times New Roman" w:hAnsi="Times New Roman" w:cs="Times New Roman"/>
          <w:sz w:val="28"/>
          <w:szCs w:val="28"/>
        </w:rPr>
        <w:t>;</w:t>
      </w:r>
    </w:p>
    <w:p w:rsidR="00431DE2" w:rsidRPr="00144896" w:rsidRDefault="00431DE2" w:rsidP="00037107">
      <w:pPr>
        <w:autoSpaceDE w:val="0"/>
        <w:autoSpaceDN w:val="0"/>
        <w:adjustRightInd w:val="0"/>
        <w:spacing w:after="0" w:line="360" w:lineRule="auto"/>
        <w:ind w:firstLine="709"/>
        <w:jc w:val="both"/>
        <w:rPr>
          <w:rFonts w:ascii="Times New Roman" w:hAnsi="Times New Roman" w:cs="Times New Roman"/>
          <w:sz w:val="28"/>
          <w:szCs w:val="28"/>
        </w:rPr>
      </w:pPr>
      <w:r w:rsidRPr="00431DE2">
        <w:rPr>
          <w:rFonts w:ascii="Times New Roman" w:hAnsi="Times New Roman" w:cs="Times New Roman"/>
          <w:sz w:val="28"/>
          <w:szCs w:val="28"/>
        </w:rPr>
        <w:t xml:space="preserve">- </w:t>
      </w:r>
      <w:r>
        <w:rPr>
          <w:rFonts w:ascii="Times New Roman" w:hAnsi="Times New Roman" w:cs="Times New Roman"/>
          <w:sz w:val="28"/>
          <w:szCs w:val="28"/>
        </w:rPr>
        <w:t>обеспечивает и контролирует исполнение решений, принятых на собраниях и конференциях граждан</w:t>
      </w:r>
      <w:r w:rsidRPr="00431DE2">
        <w:rPr>
          <w:rFonts w:ascii="Times New Roman" w:hAnsi="Times New Roman" w:cs="Times New Roman"/>
          <w:sz w:val="28"/>
          <w:szCs w:val="28"/>
        </w:rPr>
        <w:t>;</w:t>
      </w:r>
    </w:p>
    <w:p w:rsidR="002B6D91" w:rsidRDefault="00431DE2" w:rsidP="00CA3504">
      <w:pPr>
        <w:autoSpaceDE w:val="0"/>
        <w:autoSpaceDN w:val="0"/>
        <w:adjustRightInd w:val="0"/>
        <w:spacing w:after="0" w:line="360" w:lineRule="auto"/>
        <w:ind w:firstLine="709"/>
        <w:jc w:val="both"/>
        <w:rPr>
          <w:rFonts w:ascii="Times New Roman" w:hAnsi="Times New Roman" w:cs="Times New Roman"/>
          <w:sz w:val="28"/>
          <w:szCs w:val="28"/>
        </w:rPr>
      </w:pPr>
      <w:r w:rsidRPr="00431DE2">
        <w:rPr>
          <w:rFonts w:ascii="Times New Roman" w:hAnsi="Times New Roman" w:cs="Times New Roman"/>
          <w:sz w:val="28"/>
          <w:szCs w:val="28"/>
        </w:rPr>
        <w:t xml:space="preserve">- </w:t>
      </w:r>
      <w:r>
        <w:rPr>
          <w:rFonts w:ascii="Times New Roman" w:hAnsi="Times New Roman" w:cs="Times New Roman"/>
          <w:sz w:val="28"/>
          <w:szCs w:val="28"/>
        </w:rPr>
        <w:t>составляет отчет о своей деятельности за год и представляет его на рассмотрение и утверждение конференции</w:t>
      </w:r>
      <w:r w:rsidRPr="00431DE2">
        <w:rPr>
          <w:rFonts w:ascii="Times New Roman" w:hAnsi="Times New Roman" w:cs="Times New Roman"/>
          <w:sz w:val="28"/>
          <w:szCs w:val="28"/>
        </w:rPr>
        <w:t xml:space="preserve"> (</w:t>
      </w:r>
      <w:r>
        <w:rPr>
          <w:rFonts w:ascii="Times New Roman" w:hAnsi="Times New Roman" w:cs="Times New Roman"/>
          <w:sz w:val="28"/>
          <w:szCs w:val="28"/>
        </w:rPr>
        <w:t>собрания</w:t>
      </w:r>
      <w:r w:rsidRPr="00431DE2">
        <w:rPr>
          <w:rFonts w:ascii="Times New Roman" w:hAnsi="Times New Roman" w:cs="Times New Roman"/>
          <w:sz w:val="28"/>
          <w:szCs w:val="28"/>
        </w:rPr>
        <w:t>)</w:t>
      </w:r>
      <w:r>
        <w:rPr>
          <w:rFonts w:ascii="Times New Roman" w:hAnsi="Times New Roman" w:cs="Times New Roman"/>
          <w:sz w:val="28"/>
          <w:szCs w:val="28"/>
        </w:rPr>
        <w:t xml:space="preserve"> граждан</w:t>
      </w:r>
      <w:r w:rsidRPr="00431DE2">
        <w:rPr>
          <w:rFonts w:ascii="Times New Roman" w:hAnsi="Times New Roman" w:cs="Times New Roman"/>
          <w:sz w:val="28"/>
          <w:szCs w:val="28"/>
        </w:rPr>
        <w:t>;</w:t>
      </w:r>
    </w:p>
    <w:p w:rsidR="002B6D91" w:rsidRDefault="008C741A" w:rsidP="0003710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4.2.5.</w:t>
      </w:r>
      <w:r w:rsidR="00CA3504">
        <w:rPr>
          <w:rFonts w:ascii="Times New Roman" w:hAnsi="Times New Roman" w:cs="Times New Roman"/>
          <w:sz w:val="28"/>
          <w:szCs w:val="28"/>
        </w:rPr>
        <w:t xml:space="preserve"> </w:t>
      </w:r>
      <w:r w:rsidR="002B6D91">
        <w:rPr>
          <w:rFonts w:ascii="Times New Roman" w:hAnsi="Times New Roman" w:cs="Times New Roman"/>
          <w:sz w:val="28"/>
          <w:szCs w:val="28"/>
        </w:rPr>
        <w:t>Председатель ТОС обладает следующими полномочиями:</w:t>
      </w:r>
    </w:p>
    <w:p w:rsidR="002B6D91" w:rsidRDefault="002B6D91" w:rsidP="0003710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представляет интересы ТОС и действует от имени ТОС без доверенности</w:t>
      </w:r>
      <w:r w:rsidRPr="002B6D91">
        <w:rPr>
          <w:rFonts w:ascii="Times New Roman" w:hAnsi="Times New Roman" w:cs="Times New Roman"/>
          <w:sz w:val="28"/>
          <w:szCs w:val="28"/>
        </w:rPr>
        <w:t>;</w:t>
      </w:r>
    </w:p>
    <w:p w:rsidR="00431DE2" w:rsidRPr="00144896" w:rsidRDefault="002B6D91" w:rsidP="0003710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представляет ТОС в отношениях с органами государственной власти, органами местного самоуправления, организациями всех организационно-правовых форм, общественными объединениями, гражданами</w:t>
      </w:r>
      <w:r w:rsidRPr="002B6D91">
        <w:rPr>
          <w:rFonts w:ascii="Times New Roman" w:hAnsi="Times New Roman" w:cs="Times New Roman"/>
          <w:sz w:val="28"/>
          <w:szCs w:val="28"/>
        </w:rPr>
        <w:t>;</w:t>
      </w:r>
    </w:p>
    <w:p w:rsidR="00431DE2" w:rsidRPr="00F74C45" w:rsidRDefault="00431DE2" w:rsidP="00037107">
      <w:pPr>
        <w:autoSpaceDE w:val="0"/>
        <w:autoSpaceDN w:val="0"/>
        <w:adjustRightInd w:val="0"/>
        <w:spacing w:after="0" w:line="360" w:lineRule="auto"/>
        <w:ind w:firstLine="709"/>
        <w:jc w:val="both"/>
        <w:rPr>
          <w:rFonts w:ascii="Times New Roman" w:hAnsi="Times New Roman" w:cs="Times New Roman"/>
          <w:sz w:val="28"/>
          <w:szCs w:val="28"/>
        </w:rPr>
      </w:pPr>
      <w:r w:rsidRPr="00431DE2">
        <w:rPr>
          <w:rFonts w:ascii="Times New Roman" w:hAnsi="Times New Roman" w:cs="Times New Roman"/>
          <w:sz w:val="28"/>
          <w:szCs w:val="28"/>
        </w:rPr>
        <w:t xml:space="preserve">- </w:t>
      </w:r>
      <w:r>
        <w:rPr>
          <w:rFonts w:ascii="Times New Roman" w:hAnsi="Times New Roman" w:cs="Times New Roman"/>
          <w:sz w:val="28"/>
          <w:szCs w:val="28"/>
        </w:rPr>
        <w:t>подписывает протоколы конференций (собраний) граждан, протоколы заседаний Совета ТОС, договоры и иные документы</w:t>
      </w:r>
      <w:r w:rsidR="00F74C45">
        <w:rPr>
          <w:rFonts w:ascii="Times New Roman" w:hAnsi="Times New Roman" w:cs="Times New Roman"/>
          <w:sz w:val="28"/>
          <w:szCs w:val="28"/>
        </w:rPr>
        <w:t>, связанные с осуществлением ТОС</w:t>
      </w:r>
      <w:r w:rsidR="00F74C45" w:rsidRPr="00F74C45">
        <w:rPr>
          <w:rFonts w:ascii="Times New Roman" w:hAnsi="Times New Roman" w:cs="Times New Roman"/>
          <w:sz w:val="28"/>
          <w:szCs w:val="28"/>
        </w:rPr>
        <w:t>;</w:t>
      </w:r>
    </w:p>
    <w:p w:rsidR="002B6D91" w:rsidRDefault="002B6D91" w:rsidP="00037107">
      <w:pPr>
        <w:autoSpaceDE w:val="0"/>
        <w:autoSpaceDN w:val="0"/>
        <w:adjustRightInd w:val="0"/>
        <w:spacing w:after="0" w:line="360" w:lineRule="auto"/>
        <w:ind w:firstLine="709"/>
        <w:jc w:val="both"/>
        <w:rPr>
          <w:rFonts w:ascii="Times New Roman" w:hAnsi="Times New Roman" w:cs="Times New Roman"/>
          <w:sz w:val="28"/>
          <w:szCs w:val="28"/>
        </w:rPr>
      </w:pPr>
      <w:r w:rsidRPr="002B6D91">
        <w:rPr>
          <w:rFonts w:ascii="Times New Roman" w:hAnsi="Times New Roman" w:cs="Times New Roman"/>
          <w:sz w:val="28"/>
          <w:szCs w:val="28"/>
        </w:rPr>
        <w:t xml:space="preserve">- </w:t>
      </w:r>
      <w:r>
        <w:rPr>
          <w:rFonts w:ascii="Times New Roman" w:hAnsi="Times New Roman" w:cs="Times New Roman"/>
          <w:sz w:val="28"/>
          <w:szCs w:val="28"/>
        </w:rPr>
        <w:t>руководит работой Совета ТОС, созывает и ведет заседания Совета ТОС</w:t>
      </w:r>
      <w:r w:rsidRPr="002B6D91">
        <w:rPr>
          <w:rFonts w:ascii="Times New Roman" w:hAnsi="Times New Roman" w:cs="Times New Roman"/>
          <w:sz w:val="28"/>
          <w:szCs w:val="28"/>
        </w:rPr>
        <w:t>;</w:t>
      </w:r>
    </w:p>
    <w:p w:rsidR="002B6D91" w:rsidRDefault="002B6D91" w:rsidP="0003710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31DE2">
        <w:rPr>
          <w:rFonts w:ascii="Times New Roman" w:hAnsi="Times New Roman" w:cs="Times New Roman"/>
          <w:sz w:val="28"/>
          <w:szCs w:val="28"/>
        </w:rPr>
        <w:t>обеспечивает исполнение решений Совета ТОС</w:t>
      </w:r>
      <w:r w:rsidR="00431DE2" w:rsidRPr="00431DE2">
        <w:rPr>
          <w:rFonts w:ascii="Times New Roman" w:hAnsi="Times New Roman" w:cs="Times New Roman"/>
          <w:sz w:val="28"/>
          <w:szCs w:val="28"/>
        </w:rPr>
        <w:t>;</w:t>
      </w:r>
    </w:p>
    <w:p w:rsidR="002B5422" w:rsidRDefault="002B5422" w:rsidP="00037107">
      <w:pPr>
        <w:autoSpaceDE w:val="0"/>
        <w:autoSpaceDN w:val="0"/>
        <w:adjustRightInd w:val="0"/>
        <w:spacing w:after="0" w:line="360" w:lineRule="auto"/>
        <w:ind w:firstLine="709"/>
        <w:jc w:val="both"/>
        <w:rPr>
          <w:rFonts w:ascii="Times New Roman" w:hAnsi="Times New Roman" w:cs="Times New Roman"/>
          <w:sz w:val="28"/>
          <w:szCs w:val="28"/>
        </w:rPr>
      </w:pPr>
      <w:r w:rsidRPr="002B5422">
        <w:rPr>
          <w:rFonts w:ascii="Times New Roman" w:hAnsi="Times New Roman" w:cs="Times New Roman"/>
          <w:sz w:val="28"/>
          <w:szCs w:val="28"/>
        </w:rPr>
        <w:t>- обеспечивает организацию учета, хранения документов ТОС;</w:t>
      </w:r>
    </w:p>
    <w:p w:rsidR="00CA3504" w:rsidRDefault="00CA3504" w:rsidP="00037107">
      <w:pPr>
        <w:autoSpaceDE w:val="0"/>
        <w:autoSpaceDN w:val="0"/>
        <w:adjustRightInd w:val="0"/>
        <w:spacing w:after="0" w:line="360" w:lineRule="auto"/>
        <w:ind w:firstLine="709"/>
        <w:jc w:val="both"/>
        <w:rPr>
          <w:rFonts w:ascii="Times New Roman" w:hAnsi="Times New Roman" w:cs="Times New Roman"/>
          <w:sz w:val="28"/>
          <w:szCs w:val="28"/>
        </w:rPr>
      </w:pPr>
      <w:r w:rsidRPr="00CA3504">
        <w:rPr>
          <w:rFonts w:ascii="Times New Roman" w:hAnsi="Times New Roman" w:cs="Times New Roman"/>
          <w:sz w:val="28"/>
          <w:szCs w:val="28"/>
        </w:rPr>
        <w:lastRenderedPageBreak/>
        <w:t>- организует работу ТОС по рассмотрени</w:t>
      </w:r>
      <w:r>
        <w:rPr>
          <w:rFonts w:ascii="Times New Roman" w:hAnsi="Times New Roman" w:cs="Times New Roman"/>
          <w:sz w:val="28"/>
          <w:szCs w:val="28"/>
        </w:rPr>
        <w:t>ю поступающих обращений граждан.</w:t>
      </w:r>
    </w:p>
    <w:p w:rsidR="00CA3504" w:rsidRPr="00CA3504" w:rsidRDefault="008C741A" w:rsidP="00CA35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4.2.6.</w:t>
      </w:r>
      <w:r w:rsidR="00CA3504" w:rsidRPr="00CA3504">
        <w:rPr>
          <w:rFonts w:ascii="Times New Roman" w:hAnsi="Times New Roman" w:cs="Times New Roman"/>
          <w:sz w:val="28"/>
          <w:szCs w:val="28"/>
        </w:rPr>
        <w:t xml:space="preserve"> Полномочия Председателя Совета ТОС, члена Совета ТОС, прекращаются в случае:</w:t>
      </w:r>
    </w:p>
    <w:p w:rsidR="00CA3504" w:rsidRPr="00CA3504" w:rsidRDefault="00CA3504" w:rsidP="00CA3504">
      <w:pPr>
        <w:autoSpaceDE w:val="0"/>
        <w:autoSpaceDN w:val="0"/>
        <w:adjustRightInd w:val="0"/>
        <w:spacing w:after="0" w:line="360" w:lineRule="auto"/>
        <w:ind w:firstLine="709"/>
        <w:jc w:val="both"/>
        <w:rPr>
          <w:rFonts w:ascii="Times New Roman" w:hAnsi="Times New Roman" w:cs="Times New Roman"/>
          <w:sz w:val="28"/>
          <w:szCs w:val="28"/>
        </w:rPr>
      </w:pPr>
      <w:r w:rsidRPr="00CA3504">
        <w:rPr>
          <w:rFonts w:ascii="Times New Roman" w:hAnsi="Times New Roman" w:cs="Times New Roman"/>
          <w:sz w:val="28"/>
          <w:szCs w:val="28"/>
        </w:rPr>
        <w:t>- истечения срока полномочий Совета ТОС;</w:t>
      </w:r>
    </w:p>
    <w:p w:rsidR="00CA3504" w:rsidRPr="00CA3504" w:rsidRDefault="00CA3504" w:rsidP="00CA3504">
      <w:pPr>
        <w:autoSpaceDE w:val="0"/>
        <w:autoSpaceDN w:val="0"/>
        <w:adjustRightInd w:val="0"/>
        <w:spacing w:after="0" w:line="360" w:lineRule="auto"/>
        <w:ind w:firstLine="709"/>
        <w:jc w:val="both"/>
        <w:rPr>
          <w:rFonts w:ascii="Times New Roman" w:hAnsi="Times New Roman" w:cs="Times New Roman"/>
          <w:sz w:val="28"/>
          <w:szCs w:val="28"/>
        </w:rPr>
      </w:pPr>
      <w:r w:rsidRPr="00CA3504">
        <w:rPr>
          <w:rFonts w:ascii="Times New Roman" w:hAnsi="Times New Roman" w:cs="Times New Roman"/>
          <w:sz w:val="28"/>
          <w:szCs w:val="28"/>
        </w:rPr>
        <w:t>- подачи заявления о сложении полномочий;</w:t>
      </w:r>
    </w:p>
    <w:p w:rsidR="00CA3504" w:rsidRPr="00CA3504" w:rsidRDefault="00CA3504" w:rsidP="00CA3504">
      <w:pPr>
        <w:autoSpaceDE w:val="0"/>
        <w:autoSpaceDN w:val="0"/>
        <w:adjustRightInd w:val="0"/>
        <w:spacing w:after="0" w:line="360" w:lineRule="auto"/>
        <w:ind w:firstLine="709"/>
        <w:jc w:val="both"/>
        <w:rPr>
          <w:rFonts w:ascii="Times New Roman" w:hAnsi="Times New Roman" w:cs="Times New Roman"/>
          <w:sz w:val="28"/>
          <w:szCs w:val="28"/>
        </w:rPr>
      </w:pPr>
      <w:r w:rsidRPr="00CA3504">
        <w:rPr>
          <w:rFonts w:ascii="Times New Roman" w:hAnsi="Times New Roman" w:cs="Times New Roman"/>
          <w:sz w:val="28"/>
          <w:szCs w:val="28"/>
        </w:rPr>
        <w:t>- принятия конференцией (собранием) граждан решения об отзыве Председателя Совета ТОС, члена Совета ТОС;</w:t>
      </w:r>
    </w:p>
    <w:p w:rsidR="00CA3504" w:rsidRPr="00CA3504" w:rsidRDefault="00CA3504" w:rsidP="00CA3504">
      <w:pPr>
        <w:autoSpaceDE w:val="0"/>
        <w:autoSpaceDN w:val="0"/>
        <w:adjustRightInd w:val="0"/>
        <w:spacing w:after="0" w:line="360" w:lineRule="auto"/>
        <w:ind w:firstLine="709"/>
        <w:jc w:val="both"/>
        <w:rPr>
          <w:rFonts w:ascii="Times New Roman" w:hAnsi="Times New Roman" w:cs="Times New Roman"/>
          <w:sz w:val="28"/>
          <w:szCs w:val="28"/>
        </w:rPr>
      </w:pPr>
      <w:r w:rsidRPr="00CA3504">
        <w:rPr>
          <w:rFonts w:ascii="Times New Roman" w:hAnsi="Times New Roman" w:cs="Times New Roman"/>
          <w:sz w:val="28"/>
          <w:szCs w:val="28"/>
        </w:rPr>
        <w:t>- переезда на постоянное место жительства за пределы территории ТОС;</w:t>
      </w:r>
    </w:p>
    <w:p w:rsidR="00CA3504" w:rsidRPr="00CA3504" w:rsidRDefault="00CA3504" w:rsidP="00CA3504">
      <w:pPr>
        <w:autoSpaceDE w:val="0"/>
        <w:autoSpaceDN w:val="0"/>
        <w:adjustRightInd w:val="0"/>
        <w:spacing w:after="0" w:line="360" w:lineRule="auto"/>
        <w:ind w:firstLine="709"/>
        <w:jc w:val="both"/>
        <w:rPr>
          <w:rFonts w:ascii="Times New Roman" w:hAnsi="Times New Roman" w:cs="Times New Roman"/>
          <w:sz w:val="28"/>
          <w:szCs w:val="28"/>
        </w:rPr>
      </w:pPr>
      <w:r w:rsidRPr="00CA3504">
        <w:rPr>
          <w:rFonts w:ascii="Times New Roman" w:hAnsi="Times New Roman" w:cs="Times New Roman"/>
          <w:sz w:val="28"/>
          <w:szCs w:val="28"/>
        </w:rPr>
        <w:t>- признания судом недееспособным, ограниченно дееспособным, безвестно отсутствующим, объявления умершим;</w:t>
      </w:r>
    </w:p>
    <w:p w:rsidR="00CA3504" w:rsidRPr="00CA3504" w:rsidRDefault="00CA3504" w:rsidP="00CA3504">
      <w:pPr>
        <w:autoSpaceDE w:val="0"/>
        <w:autoSpaceDN w:val="0"/>
        <w:adjustRightInd w:val="0"/>
        <w:spacing w:after="0" w:line="360" w:lineRule="auto"/>
        <w:ind w:firstLine="709"/>
        <w:jc w:val="both"/>
        <w:rPr>
          <w:rFonts w:ascii="Times New Roman" w:hAnsi="Times New Roman" w:cs="Times New Roman"/>
          <w:sz w:val="28"/>
          <w:szCs w:val="28"/>
        </w:rPr>
      </w:pPr>
      <w:r w:rsidRPr="00CA3504">
        <w:rPr>
          <w:rFonts w:ascii="Times New Roman" w:hAnsi="Times New Roman" w:cs="Times New Roman"/>
          <w:sz w:val="28"/>
          <w:szCs w:val="28"/>
        </w:rPr>
        <w:t>- вступления в законную силу обвинительного приговора суда;</w:t>
      </w:r>
    </w:p>
    <w:p w:rsidR="00CA3504" w:rsidRPr="00CA3504" w:rsidRDefault="00CA3504" w:rsidP="00CA3504">
      <w:pPr>
        <w:autoSpaceDE w:val="0"/>
        <w:autoSpaceDN w:val="0"/>
        <w:adjustRightInd w:val="0"/>
        <w:spacing w:after="0" w:line="360" w:lineRule="auto"/>
        <w:ind w:firstLine="709"/>
        <w:jc w:val="both"/>
        <w:rPr>
          <w:rFonts w:ascii="Times New Roman" w:hAnsi="Times New Roman" w:cs="Times New Roman"/>
          <w:sz w:val="28"/>
          <w:szCs w:val="28"/>
        </w:rPr>
      </w:pPr>
      <w:r w:rsidRPr="00CA3504">
        <w:rPr>
          <w:rFonts w:ascii="Times New Roman" w:hAnsi="Times New Roman" w:cs="Times New Roman"/>
          <w:sz w:val="28"/>
          <w:szCs w:val="28"/>
        </w:rPr>
        <w:t>- призыва на военную службу или направления на заменяющую ее альтернативную военную службу;</w:t>
      </w:r>
    </w:p>
    <w:p w:rsidR="00CA3504" w:rsidRPr="00CA3504" w:rsidRDefault="00CA3504" w:rsidP="00CA3504">
      <w:pPr>
        <w:autoSpaceDE w:val="0"/>
        <w:autoSpaceDN w:val="0"/>
        <w:adjustRightInd w:val="0"/>
        <w:spacing w:after="0" w:line="360" w:lineRule="auto"/>
        <w:ind w:firstLine="709"/>
        <w:jc w:val="both"/>
        <w:rPr>
          <w:rFonts w:ascii="Times New Roman" w:hAnsi="Times New Roman" w:cs="Times New Roman"/>
          <w:sz w:val="28"/>
          <w:szCs w:val="28"/>
        </w:rPr>
      </w:pPr>
      <w:r w:rsidRPr="00CA3504">
        <w:rPr>
          <w:rFonts w:ascii="Times New Roman" w:hAnsi="Times New Roman" w:cs="Times New Roman"/>
          <w:sz w:val="28"/>
          <w:szCs w:val="28"/>
        </w:rPr>
        <w:t>- смерти;</w:t>
      </w:r>
    </w:p>
    <w:p w:rsidR="00CA3504" w:rsidRPr="00CA3504" w:rsidRDefault="00CA3504" w:rsidP="00CA3504">
      <w:pPr>
        <w:autoSpaceDE w:val="0"/>
        <w:autoSpaceDN w:val="0"/>
        <w:adjustRightInd w:val="0"/>
        <w:spacing w:after="0" w:line="360" w:lineRule="auto"/>
        <w:ind w:firstLine="709"/>
        <w:jc w:val="both"/>
        <w:rPr>
          <w:rFonts w:ascii="Times New Roman" w:hAnsi="Times New Roman" w:cs="Times New Roman"/>
          <w:sz w:val="28"/>
          <w:szCs w:val="28"/>
        </w:rPr>
      </w:pPr>
      <w:r w:rsidRPr="00CA3504">
        <w:rPr>
          <w:rFonts w:ascii="Times New Roman" w:hAnsi="Times New Roman" w:cs="Times New Roman"/>
          <w:sz w:val="28"/>
          <w:szCs w:val="28"/>
        </w:rPr>
        <w:t>- в иных случаях, предусмотренных действующим законодательством Российской Федерации.</w:t>
      </w:r>
    </w:p>
    <w:p w:rsidR="00CA3504" w:rsidRPr="00CA3504" w:rsidRDefault="008C741A" w:rsidP="00CA35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4.2.7.</w:t>
      </w:r>
      <w:r w:rsidR="00CA3504" w:rsidRPr="00CA3504">
        <w:rPr>
          <w:rFonts w:ascii="Times New Roman" w:hAnsi="Times New Roman" w:cs="Times New Roman"/>
          <w:sz w:val="28"/>
          <w:szCs w:val="28"/>
        </w:rPr>
        <w:t xml:space="preserve"> В случае принятия конференцией (собранием) граждан решения об отзыве Председателя Совета ТОС, члена Совета ТОС, одновременно конференцией (собранием) граждан рассматривается вопрос об избрании иного Председателя Совета ТОС, члена Совета ТОС.</w:t>
      </w:r>
    </w:p>
    <w:p w:rsidR="00CA3504" w:rsidRPr="00431DE2" w:rsidRDefault="00CA3504" w:rsidP="00CA3504">
      <w:pPr>
        <w:autoSpaceDE w:val="0"/>
        <w:autoSpaceDN w:val="0"/>
        <w:adjustRightInd w:val="0"/>
        <w:spacing w:after="0" w:line="360" w:lineRule="auto"/>
        <w:ind w:firstLine="709"/>
        <w:jc w:val="both"/>
        <w:rPr>
          <w:rFonts w:ascii="Times New Roman" w:hAnsi="Times New Roman" w:cs="Times New Roman"/>
          <w:sz w:val="28"/>
          <w:szCs w:val="28"/>
        </w:rPr>
      </w:pPr>
      <w:r w:rsidRPr="00CA3504">
        <w:rPr>
          <w:rFonts w:ascii="Times New Roman" w:hAnsi="Times New Roman" w:cs="Times New Roman"/>
          <w:sz w:val="28"/>
          <w:szCs w:val="28"/>
        </w:rPr>
        <w:t>В иных случаях прекращения полномочий, предусмотренных пунктом настоящего Устава, Советом ТОС в целях избрания нового Председате</w:t>
      </w:r>
      <w:r>
        <w:rPr>
          <w:rFonts w:ascii="Times New Roman" w:hAnsi="Times New Roman" w:cs="Times New Roman"/>
          <w:sz w:val="28"/>
          <w:szCs w:val="28"/>
        </w:rPr>
        <w:t>ля Совета ТОС, члена Совета ТОС</w:t>
      </w:r>
      <w:r w:rsidRPr="00CA3504">
        <w:rPr>
          <w:rFonts w:ascii="Times New Roman" w:hAnsi="Times New Roman" w:cs="Times New Roman"/>
          <w:sz w:val="28"/>
          <w:szCs w:val="28"/>
        </w:rPr>
        <w:t xml:space="preserve"> созывается конференция (собрание) граждан.</w:t>
      </w:r>
    </w:p>
    <w:p w:rsidR="00E1186F" w:rsidRDefault="00E1186F" w:rsidP="00037107">
      <w:pPr>
        <w:autoSpaceDE w:val="0"/>
        <w:autoSpaceDN w:val="0"/>
        <w:adjustRightInd w:val="0"/>
        <w:spacing w:after="0" w:line="240" w:lineRule="auto"/>
        <w:ind w:firstLine="709"/>
        <w:jc w:val="both"/>
        <w:rPr>
          <w:rFonts w:ascii="Times New Roman" w:hAnsi="Times New Roman" w:cs="Times New Roman"/>
          <w:sz w:val="28"/>
          <w:szCs w:val="28"/>
        </w:rPr>
      </w:pPr>
    </w:p>
    <w:p w:rsidR="00E1186F" w:rsidRDefault="00E1186F" w:rsidP="008C741A">
      <w:pPr>
        <w:pStyle w:val="a7"/>
        <w:numPr>
          <w:ilvl w:val="0"/>
          <w:numId w:val="8"/>
        </w:numPr>
        <w:autoSpaceDE w:val="0"/>
        <w:autoSpaceDN w:val="0"/>
        <w:adjustRightInd w:val="0"/>
        <w:spacing w:after="0" w:line="360" w:lineRule="auto"/>
        <w:ind w:left="-1418" w:firstLine="0"/>
        <w:jc w:val="center"/>
        <w:rPr>
          <w:rFonts w:ascii="Times New Roman" w:hAnsi="Times New Roman" w:cs="Times New Roman"/>
          <w:sz w:val="28"/>
          <w:szCs w:val="28"/>
        </w:rPr>
      </w:pPr>
      <w:r>
        <w:rPr>
          <w:rFonts w:ascii="Times New Roman" w:hAnsi="Times New Roman" w:cs="Times New Roman"/>
          <w:sz w:val="28"/>
          <w:szCs w:val="28"/>
        </w:rPr>
        <w:t>Порядок принятия решений</w:t>
      </w:r>
    </w:p>
    <w:p w:rsidR="002B6D91" w:rsidRDefault="002B6D91" w:rsidP="00D432D2">
      <w:pPr>
        <w:pStyle w:val="a7"/>
        <w:autoSpaceDE w:val="0"/>
        <w:autoSpaceDN w:val="0"/>
        <w:adjustRightInd w:val="0"/>
        <w:spacing w:after="0" w:line="360" w:lineRule="auto"/>
        <w:ind w:left="0" w:firstLine="709"/>
        <w:jc w:val="both"/>
        <w:rPr>
          <w:rFonts w:ascii="Times New Roman" w:hAnsi="Times New Roman" w:cs="Times New Roman"/>
          <w:sz w:val="28"/>
          <w:szCs w:val="28"/>
        </w:rPr>
      </w:pPr>
    </w:p>
    <w:p w:rsidR="00E1186F" w:rsidRPr="00E1186F" w:rsidRDefault="00E1186F" w:rsidP="00D432D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DB609F">
        <w:rPr>
          <w:rFonts w:ascii="Times New Roman" w:hAnsi="Times New Roman" w:cs="Times New Roman"/>
          <w:sz w:val="28"/>
          <w:szCs w:val="28"/>
        </w:rPr>
        <w:t>.</w:t>
      </w:r>
      <w:r>
        <w:rPr>
          <w:rFonts w:ascii="Times New Roman" w:hAnsi="Times New Roman" w:cs="Times New Roman"/>
          <w:sz w:val="28"/>
          <w:szCs w:val="28"/>
        </w:rPr>
        <w:t xml:space="preserve"> </w:t>
      </w:r>
      <w:r w:rsidRPr="00E1186F">
        <w:rPr>
          <w:rFonts w:ascii="Times New Roman" w:hAnsi="Times New Roman" w:cs="Times New Roman"/>
          <w:sz w:val="28"/>
          <w:szCs w:val="28"/>
        </w:rPr>
        <w:t>Решение собрания (конференции) граждан принимается большинством голосов присутствующих</w:t>
      </w:r>
      <w:r>
        <w:rPr>
          <w:rFonts w:ascii="Times New Roman" w:hAnsi="Times New Roman" w:cs="Times New Roman"/>
          <w:sz w:val="28"/>
          <w:szCs w:val="28"/>
        </w:rPr>
        <w:t xml:space="preserve"> граждан (делегатов)</w:t>
      </w:r>
      <w:r w:rsidRPr="00E1186F">
        <w:rPr>
          <w:rFonts w:ascii="Times New Roman" w:hAnsi="Times New Roman" w:cs="Times New Roman"/>
          <w:sz w:val="28"/>
          <w:szCs w:val="28"/>
        </w:rPr>
        <w:t xml:space="preserve">, оформляется протоколом и в течение 10 дней доводится до сведения органов местного </w:t>
      </w:r>
      <w:r w:rsidRPr="00E1186F">
        <w:rPr>
          <w:rFonts w:ascii="Times New Roman" w:hAnsi="Times New Roman" w:cs="Times New Roman"/>
          <w:sz w:val="28"/>
          <w:szCs w:val="28"/>
        </w:rPr>
        <w:lastRenderedPageBreak/>
        <w:t xml:space="preserve">самоуправления </w:t>
      </w:r>
      <w:r w:rsidR="00076529">
        <w:rPr>
          <w:rFonts w:ascii="Times New Roman" w:hAnsi="Times New Roman" w:cs="Times New Roman"/>
          <w:sz w:val="28"/>
          <w:szCs w:val="28"/>
        </w:rPr>
        <w:t>Кавалеровского муниципального округа</w:t>
      </w:r>
      <w:r w:rsidRPr="00E1186F">
        <w:rPr>
          <w:rFonts w:ascii="Times New Roman" w:hAnsi="Times New Roman" w:cs="Times New Roman"/>
          <w:sz w:val="28"/>
          <w:szCs w:val="28"/>
        </w:rPr>
        <w:t xml:space="preserve"> и подлежит обнародованию.</w:t>
      </w:r>
    </w:p>
    <w:p w:rsidR="00E1186F" w:rsidRPr="00E1186F" w:rsidRDefault="00E1186F" w:rsidP="00D432D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00DB609F">
        <w:rPr>
          <w:rFonts w:ascii="Times New Roman" w:hAnsi="Times New Roman" w:cs="Times New Roman"/>
          <w:sz w:val="28"/>
          <w:szCs w:val="28"/>
        </w:rPr>
        <w:t>.</w:t>
      </w:r>
      <w:r>
        <w:rPr>
          <w:rFonts w:ascii="Times New Roman" w:hAnsi="Times New Roman" w:cs="Times New Roman"/>
          <w:sz w:val="28"/>
          <w:szCs w:val="28"/>
        </w:rPr>
        <w:t xml:space="preserve"> </w:t>
      </w:r>
      <w:r w:rsidRPr="00E1186F">
        <w:rPr>
          <w:rFonts w:ascii="Times New Roman" w:hAnsi="Times New Roman" w:cs="Times New Roman"/>
          <w:sz w:val="28"/>
          <w:szCs w:val="28"/>
        </w:rPr>
        <w:t xml:space="preserve">Решение собрания (конференции) граждан территориального общественного самоуправления для органов местного самоуправления </w:t>
      </w:r>
      <w:r w:rsidR="00076529">
        <w:rPr>
          <w:rFonts w:ascii="Times New Roman" w:hAnsi="Times New Roman" w:cs="Times New Roman"/>
          <w:sz w:val="28"/>
          <w:szCs w:val="28"/>
        </w:rPr>
        <w:t>Кавалеровского муниципального округа</w:t>
      </w:r>
      <w:r w:rsidRPr="00E1186F">
        <w:rPr>
          <w:rFonts w:ascii="Times New Roman" w:hAnsi="Times New Roman" w:cs="Times New Roman"/>
          <w:sz w:val="28"/>
          <w:szCs w:val="28"/>
        </w:rPr>
        <w:t>, юридических лиц и граждан, а также решение органов</w:t>
      </w:r>
      <w:r>
        <w:rPr>
          <w:rFonts w:ascii="Times New Roman" w:hAnsi="Times New Roman" w:cs="Times New Roman"/>
          <w:sz w:val="28"/>
          <w:szCs w:val="28"/>
        </w:rPr>
        <w:t xml:space="preserve"> ТОС</w:t>
      </w:r>
      <w:r w:rsidRPr="00E1186F">
        <w:rPr>
          <w:rFonts w:ascii="Times New Roman" w:hAnsi="Times New Roman" w:cs="Times New Roman"/>
          <w:sz w:val="28"/>
          <w:szCs w:val="28"/>
        </w:rPr>
        <w:t>, затрагивающее имущественные и иные права граждан, объединений собственников жилья и других организаций, носит рекомендательный характер.</w:t>
      </w:r>
    </w:p>
    <w:p w:rsidR="00E1186F" w:rsidRPr="00E1186F" w:rsidRDefault="00E1186F" w:rsidP="00D432D2">
      <w:pPr>
        <w:autoSpaceDE w:val="0"/>
        <w:autoSpaceDN w:val="0"/>
        <w:adjustRightInd w:val="0"/>
        <w:spacing w:after="0" w:line="360" w:lineRule="auto"/>
        <w:ind w:firstLine="709"/>
        <w:jc w:val="both"/>
        <w:rPr>
          <w:rFonts w:ascii="Times New Roman" w:hAnsi="Times New Roman" w:cs="Times New Roman"/>
          <w:sz w:val="28"/>
          <w:szCs w:val="28"/>
        </w:rPr>
      </w:pPr>
      <w:r w:rsidRPr="00E1186F">
        <w:rPr>
          <w:rFonts w:ascii="Times New Roman" w:hAnsi="Times New Roman" w:cs="Times New Roman"/>
          <w:sz w:val="28"/>
          <w:szCs w:val="28"/>
        </w:rPr>
        <w:t>5.</w:t>
      </w:r>
      <w:r>
        <w:rPr>
          <w:rFonts w:ascii="Times New Roman" w:hAnsi="Times New Roman" w:cs="Times New Roman"/>
          <w:sz w:val="28"/>
          <w:szCs w:val="28"/>
        </w:rPr>
        <w:t>3</w:t>
      </w:r>
      <w:r w:rsidR="00DB609F">
        <w:rPr>
          <w:rFonts w:ascii="Times New Roman" w:hAnsi="Times New Roman" w:cs="Times New Roman"/>
          <w:sz w:val="28"/>
          <w:szCs w:val="28"/>
        </w:rPr>
        <w:t>.</w:t>
      </w:r>
      <w:r w:rsidRPr="00E1186F">
        <w:rPr>
          <w:rFonts w:ascii="Times New Roman" w:hAnsi="Times New Roman" w:cs="Times New Roman"/>
          <w:sz w:val="28"/>
          <w:szCs w:val="28"/>
        </w:rPr>
        <w:t xml:space="preserve"> Решения выборных органов </w:t>
      </w:r>
      <w:r w:rsidR="001B3021">
        <w:rPr>
          <w:rFonts w:ascii="Times New Roman" w:hAnsi="Times New Roman" w:cs="Times New Roman"/>
          <w:sz w:val="28"/>
          <w:szCs w:val="28"/>
        </w:rPr>
        <w:t>ТОС</w:t>
      </w:r>
      <w:r w:rsidRPr="00E1186F">
        <w:rPr>
          <w:rFonts w:ascii="Times New Roman" w:hAnsi="Times New Roman" w:cs="Times New Roman"/>
          <w:sz w:val="28"/>
          <w:szCs w:val="28"/>
        </w:rPr>
        <w:t xml:space="preserve"> по переданным им отдельным муниципальным полномочиям, принятые в пределах их полномочий, носят обязательный характер для граждан, проживающих в границах </w:t>
      </w:r>
      <w:r w:rsidR="001B3021">
        <w:rPr>
          <w:rFonts w:ascii="Times New Roman" w:hAnsi="Times New Roman" w:cs="Times New Roman"/>
          <w:sz w:val="28"/>
          <w:szCs w:val="28"/>
        </w:rPr>
        <w:t>ТОС</w:t>
      </w:r>
      <w:r w:rsidRPr="00E1186F">
        <w:rPr>
          <w:rFonts w:ascii="Times New Roman" w:hAnsi="Times New Roman" w:cs="Times New Roman"/>
          <w:sz w:val="28"/>
          <w:szCs w:val="28"/>
        </w:rPr>
        <w:t>.</w:t>
      </w:r>
    </w:p>
    <w:p w:rsidR="00E1186F" w:rsidRPr="00E1186F" w:rsidRDefault="00E1186F" w:rsidP="00D432D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5.4</w:t>
      </w:r>
      <w:r w:rsidR="00DB609F">
        <w:rPr>
          <w:rFonts w:ascii="Times New Roman" w:hAnsi="Times New Roman" w:cs="Times New Roman"/>
          <w:sz w:val="28"/>
          <w:szCs w:val="28"/>
        </w:rPr>
        <w:t>.</w:t>
      </w:r>
      <w:r>
        <w:rPr>
          <w:rFonts w:ascii="Times New Roman" w:hAnsi="Times New Roman" w:cs="Times New Roman"/>
          <w:sz w:val="28"/>
          <w:szCs w:val="28"/>
        </w:rPr>
        <w:t xml:space="preserve"> </w:t>
      </w:r>
      <w:r w:rsidRPr="00E1186F">
        <w:rPr>
          <w:rFonts w:ascii="Times New Roman" w:hAnsi="Times New Roman" w:cs="Times New Roman"/>
          <w:sz w:val="28"/>
          <w:szCs w:val="28"/>
        </w:rPr>
        <w:t>Решение собрания (конференции) граждан территориального общественного самоуправления или его органов, не соответствующее федеральному и региональному законодательству, нормативным правовым актам муниципального образования, может быть отменено в судебном порядке.</w:t>
      </w:r>
    </w:p>
    <w:p w:rsidR="001D4C89" w:rsidRDefault="001D4C89" w:rsidP="0000514B">
      <w:pPr>
        <w:spacing w:after="0"/>
        <w:ind w:firstLine="709"/>
        <w:jc w:val="both"/>
        <w:rPr>
          <w:rFonts w:ascii="Times New Roman" w:hAnsi="Times New Roman" w:cs="Times New Roman"/>
          <w:sz w:val="28"/>
        </w:rPr>
      </w:pPr>
    </w:p>
    <w:p w:rsidR="002D7290" w:rsidRDefault="002D7290" w:rsidP="00E854A3">
      <w:pPr>
        <w:pStyle w:val="a7"/>
        <w:numPr>
          <w:ilvl w:val="0"/>
          <w:numId w:val="3"/>
        </w:numPr>
        <w:spacing w:after="120" w:line="240" w:lineRule="auto"/>
        <w:ind w:left="0" w:firstLine="709"/>
        <w:jc w:val="center"/>
        <w:rPr>
          <w:rFonts w:ascii="Times New Roman" w:hAnsi="Times New Roman" w:cs="Times New Roman"/>
          <w:sz w:val="28"/>
        </w:rPr>
      </w:pPr>
      <w:r>
        <w:rPr>
          <w:rFonts w:ascii="Times New Roman" w:hAnsi="Times New Roman" w:cs="Times New Roman"/>
          <w:sz w:val="28"/>
        </w:rPr>
        <w:t>П</w:t>
      </w:r>
      <w:r w:rsidRPr="002D7290">
        <w:rPr>
          <w:rFonts w:ascii="Times New Roman" w:hAnsi="Times New Roman" w:cs="Times New Roman"/>
          <w:sz w:val="28"/>
        </w:rPr>
        <w:t>орядок приобретения имущества, а также порядок пользования и распоряжения указанным имуществом и финан</w:t>
      </w:r>
      <w:r>
        <w:rPr>
          <w:rFonts w:ascii="Times New Roman" w:hAnsi="Times New Roman" w:cs="Times New Roman"/>
          <w:sz w:val="28"/>
        </w:rPr>
        <w:t>совыми средствами</w:t>
      </w:r>
    </w:p>
    <w:p w:rsidR="002D7290" w:rsidRDefault="002D7290" w:rsidP="0000514B">
      <w:pPr>
        <w:pStyle w:val="a7"/>
        <w:spacing w:line="360" w:lineRule="auto"/>
        <w:ind w:left="0" w:firstLine="709"/>
        <w:jc w:val="both"/>
        <w:rPr>
          <w:rFonts w:ascii="Times New Roman" w:hAnsi="Times New Roman" w:cs="Times New Roman"/>
          <w:sz w:val="28"/>
        </w:rPr>
      </w:pPr>
    </w:p>
    <w:p w:rsidR="00144896" w:rsidRPr="00144896" w:rsidRDefault="00144896" w:rsidP="0000514B">
      <w:pPr>
        <w:pStyle w:val="a7"/>
        <w:spacing w:line="360" w:lineRule="auto"/>
        <w:ind w:left="0" w:firstLine="709"/>
        <w:jc w:val="both"/>
        <w:rPr>
          <w:rFonts w:ascii="Times New Roman" w:hAnsi="Times New Roman" w:cs="Times New Roman"/>
          <w:sz w:val="28"/>
        </w:rPr>
      </w:pPr>
      <w:r>
        <w:rPr>
          <w:rFonts w:ascii="Times New Roman" w:hAnsi="Times New Roman" w:cs="Times New Roman"/>
          <w:sz w:val="28"/>
        </w:rPr>
        <w:t>6.1</w:t>
      </w:r>
      <w:r w:rsidR="008C741A">
        <w:rPr>
          <w:rFonts w:ascii="Times New Roman" w:hAnsi="Times New Roman" w:cs="Times New Roman"/>
          <w:sz w:val="28"/>
        </w:rPr>
        <w:t>.</w:t>
      </w:r>
      <w:r>
        <w:rPr>
          <w:rFonts w:ascii="Times New Roman" w:hAnsi="Times New Roman" w:cs="Times New Roman"/>
          <w:sz w:val="28"/>
        </w:rPr>
        <w:t xml:space="preserve"> </w:t>
      </w:r>
      <w:r w:rsidRPr="00144896">
        <w:rPr>
          <w:rFonts w:ascii="Times New Roman" w:hAnsi="Times New Roman" w:cs="Times New Roman"/>
          <w:sz w:val="28"/>
        </w:rPr>
        <w:t>Источниками формирования имущества территориального общественного самоуправления являются:</w:t>
      </w:r>
    </w:p>
    <w:p w:rsidR="00144896" w:rsidRPr="00144896" w:rsidRDefault="00144896" w:rsidP="0000514B">
      <w:pPr>
        <w:pStyle w:val="a7"/>
        <w:spacing w:line="360" w:lineRule="auto"/>
        <w:ind w:left="0" w:firstLine="709"/>
        <w:jc w:val="both"/>
        <w:rPr>
          <w:rFonts w:ascii="Times New Roman" w:hAnsi="Times New Roman" w:cs="Times New Roman"/>
          <w:sz w:val="28"/>
        </w:rPr>
      </w:pPr>
      <w:r>
        <w:rPr>
          <w:rFonts w:ascii="Times New Roman" w:hAnsi="Times New Roman" w:cs="Times New Roman"/>
          <w:sz w:val="28"/>
        </w:rPr>
        <w:t xml:space="preserve">- </w:t>
      </w:r>
      <w:r w:rsidRPr="00144896">
        <w:rPr>
          <w:rFonts w:ascii="Times New Roman" w:hAnsi="Times New Roman" w:cs="Times New Roman"/>
          <w:sz w:val="28"/>
        </w:rPr>
        <w:t>добровольные взносы и пожертвования;</w:t>
      </w:r>
    </w:p>
    <w:p w:rsidR="00144896" w:rsidRDefault="00144896" w:rsidP="0000514B">
      <w:pPr>
        <w:pStyle w:val="a7"/>
        <w:spacing w:line="360" w:lineRule="auto"/>
        <w:ind w:left="0" w:firstLine="709"/>
        <w:jc w:val="both"/>
        <w:rPr>
          <w:rFonts w:ascii="Times New Roman" w:hAnsi="Times New Roman" w:cs="Times New Roman"/>
          <w:sz w:val="28"/>
        </w:rPr>
      </w:pPr>
      <w:r>
        <w:rPr>
          <w:rFonts w:ascii="Times New Roman" w:hAnsi="Times New Roman" w:cs="Times New Roman"/>
          <w:sz w:val="28"/>
        </w:rPr>
        <w:t xml:space="preserve">- </w:t>
      </w:r>
      <w:r w:rsidRPr="00144896">
        <w:rPr>
          <w:rFonts w:ascii="Times New Roman" w:hAnsi="Times New Roman" w:cs="Times New Roman"/>
          <w:sz w:val="28"/>
        </w:rPr>
        <w:t>другие</w:t>
      </w:r>
      <w:r>
        <w:rPr>
          <w:rFonts w:ascii="Times New Roman" w:hAnsi="Times New Roman" w:cs="Times New Roman"/>
          <w:sz w:val="28"/>
        </w:rPr>
        <w:t>,</w:t>
      </w:r>
      <w:r w:rsidRPr="00144896">
        <w:rPr>
          <w:rFonts w:ascii="Times New Roman" w:hAnsi="Times New Roman" w:cs="Times New Roman"/>
          <w:sz w:val="28"/>
        </w:rPr>
        <w:t xml:space="preserve"> не запрещенные закон</w:t>
      </w:r>
      <w:r>
        <w:rPr>
          <w:rFonts w:ascii="Times New Roman" w:hAnsi="Times New Roman" w:cs="Times New Roman"/>
          <w:sz w:val="28"/>
        </w:rPr>
        <w:t>одательством Российской Федерации,</w:t>
      </w:r>
      <w:r w:rsidRPr="00144896">
        <w:rPr>
          <w:rFonts w:ascii="Times New Roman" w:hAnsi="Times New Roman" w:cs="Times New Roman"/>
          <w:sz w:val="28"/>
        </w:rPr>
        <w:t xml:space="preserve"> поступления.</w:t>
      </w:r>
    </w:p>
    <w:p w:rsidR="00144896" w:rsidRDefault="008C741A" w:rsidP="0000514B">
      <w:pPr>
        <w:pStyle w:val="a7"/>
        <w:spacing w:line="360" w:lineRule="auto"/>
        <w:ind w:left="0" w:firstLine="709"/>
        <w:jc w:val="both"/>
        <w:rPr>
          <w:rFonts w:ascii="Times New Roman" w:hAnsi="Times New Roman" w:cs="Times New Roman"/>
          <w:sz w:val="28"/>
        </w:rPr>
      </w:pPr>
      <w:r>
        <w:rPr>
          <w:rFonts w:ascii="Times New Roman" w:hAnsi="Times New Roman" w:cs="Times New Roman"/>
          <w:sz w:val="28"/>
        </w:rPr>
        <w:t>6.2. Р</w:t>
      </w:r>
      <w:r w:rsidR="0065251F">
        <w:rPr>
          <w:rFonts w:ascii="Times New Roman" w:hAnsi="Times New Roman" w:cs="Times New Roman"/>
          <w:sz w:val="28"/>
        </w:rPr>
        <w:t>ешения о распоряжении</w:t>
      </w:r>
      <w:r w:rsidR="0065251F" w:rsidRPr="0065251F">
        <w:rPr>
          <w:rFonts w:ascii="Times New Roman" w:hAnsi="Times New Roman" w:cs="Times New Roman"/>
          <w:sz w:val="28"/>
        </w:rPr>
        <w:t xml:space="preserve"> имуществом ТОС </w:t>
      </w:r>
      <w:r w:rsidR="0065251F">
        <w:rPr>
          <w:rFonts w:ascii="Times New Roman" w:hAnsi="Times New Roman" w:cs="Times New Roman"/>
          <w:sz w:val="28"/>
        </w:rPr>
        <w:t xml:space="preserve">принимает Совет ТОС </w:t>
      </w:r>
      <w:r w:rsidR="0065251F" w:rsidRPr="0065251F">
        <w:rPr>
          <w:rFonts w:ascii="Times New Roman" w:hAnsi="Times New Roman" w:cs="Times New Roman"/>
          <w:sz w:val="28"/>
        </w:rPr>
        <w:t xml:space="preserve">в порядке, установленном </w:t>
      </w:r>
      <w:r w:rsidR="0065251F">
        <w:rPr>
          <w:rFonts w:ascii="Times New Roman" w:hAnsi="Times New Roman" w:cs="Times New Roman"/>
          <w:sz w:val="28"/>
        </w:rPr>
        <w:t>на</w:t>
      </w:r>
      <w:r w:rsidR="0065251F" w:rsidRPr="0065251F">
        <w:rPr>
          <w:rFonts w:ascii="Times New Roman" w:hAnsi="Times New Roman" w:cs="Times New Roman"/>
          <w:sz w:val="28"/>
        </w:rPr>
        <w:t xml:space="preserve"> конференции (собрани</w:t>
      </w:r>
      <w:r w:rsidR="0065251F">
        <w:rPr>
          <w:rFonts w:ascii="Times New Roman" w:hAnsi="Times New Roman" w:cs="Times New Roman"/>
          <w:sz w:val="28"/>
        </w:rPr>
        <w:t>и</w:t>
      </w:r>
      <w:r w:rsidR="0065251F" w:rsidRPr="0065251F">
        <w:rPr>
          <w:rFonts w:ascii="Times New Roman" w:hAnsi="Times New Roman" w:cs="Times New Roman"/>
          <w:sz w:val="28"/>
        </w:rPr>
        <w:t>) граждан</w:t>
      </w:r>
      <w:r w:rsidR="0065251F">
        <w:rPr>
          <w:rFonts w:ascii="Times New Roman" w:hAnsi="Times New Roman" w:cs="Times New Roman"/>
          <w:sz w:val="28"/>
        </w:rPr>
        <w:t>.</w:t>
      </w:r>
    </w:p>
    <w:p w:rsidR="00144896" w:rsidRDefault="00144896" w:rsidP="00037107">
      <w:pPr>
        <w:pStyle w:val="a7"/>
        <w:ind w:left="0" w:firstLine="709"/>
        <w:jc w:val="both"/>
        <w:rPr>
          <w:rFonts w:ascii="Times New Roman" w:hAnsi="Times New Roman" w:cs="Times New Roman"/>
          <w:sz w:val="28"/>
        </w:rPr>
      </w:pPr>
    </w:p>
    <w:p w:rsidR="0000514B" w:rsidRPr="002D7290" w:rsidRDefault="0000514B" w:rsidP="00037107">
      <w:pPr>
        <w:pStyle w:val="a7"/>
        <w:ind w:left="0" w:firstLine="709"/>
        <w:jc w:val="both"/>
        <w:rPr>
          <w:rFonts w:ascii="Times New Roman" w:hAnsi="Times New Roman" w:cs="Times New Roman"/>
          <w:sz w:val="28"/>
        </w:rPr>
      </w:pPr>
    </w:p>
    <w:p w:rsidR="001B3021" w:rsidRDefault="001B3021" w:rsidP="00E854A3">
      <w:pPr>
        <w:pStyle w:val="a7"/>
        <w:numPr>
          <w:ilvl w:val="0"/>
          <w:numId w:val="3"/>
        </w:numPr>
        <w:spacing w:line="240" w:lineRule="auto"/>
        <w:ind w:left="0" w:firstLine="709"/>
        <w:jc w:val="center"/>
        <w:rPr>
          <w:rFonts w:ascii="Times New Roman" w:hAnsi="Times New Roman" w:cs="Times New Roman"/>
          <w:sz w:val="28"/>
        </w:rPr>
      </w:pPr>
      <w:r w:rsidRPr="001B3021">
        <w:rPr>
          <w:rFonts w:ascii="Times New Roman" w:hAnsi="Times New Roman" w:cs="Times New Roman"/>
          <w:sz w:val="28"/>
        </w:rPr>
        <w:t>Порядок прекращения осуществления деятельности территориального общественного самоуправления</w:t>
      </w:r>
    </w:p>
    <w:p w:rsidR="001B3021" w:rsidRDefault="001B3021" w:rsidP="00D432D2">
      <w:pPr>
        <w:pStyle w:val="a7"/>
        <w:spacing w:line="360" w:lineRule="auto"/>
        <w:ind w:left="0" w:firstLine="709"/>
        <w:jc w:val="both"/>
        <w:rPr>
          <w:rFonts w:ascii="Times New Roman" w:hAnsi="Times New Roman" w:cs="Times New Roman"/>
          <w:sz w:val="28"/>
        </w:rPr>
      </w:pPr>
    </w:p>
    <w:p w:rsidR="001B3021" w:rsidRDefault="001B3021" w:rsidP="00D432D2">
      <w:pPr>
        <w:pStyle w:val="a7"/>
        <w:spacing w:line="360" w:lineRule="auto"/>
        <w:ind w:left="0" w:firstLine="709"/>
        <w:jc w:val="both"/>
        <w:rPr>
          <w:rFonts w:ascii="Times New Roman" w:hAnsi="Times New Roman" w:cs="Times New Roman"/>
          <w:sz w:val="28"/>
        </w:rPr>
      </w:pPr>
      <w:r>
        <w:rPr>
          <w:rFonts w:ascii="Times New Roman" w:hAnsi="Times New Roman" w:cs="Times New Roman"/>
          <w:sz w:val="28"/>
        </w:rPr>
        <w:lastRenderedPageBreak/>
        <w:t>7.1</w:t>
      </w:r>
      <w:r w:rsidR="008C741A">
        <w:rPr>
          <w:rFonts w:ascii="Times New Roman" w:hAnsi="Times New Roman" w:cs="Times New Roman"/>
          <w:sz w:val="28"/>
        </w:rPr>
        <w:t>.</w:t>
      </w:r>
      <w:r>
        <w:rPr>
          <w:rFonts w:ascii="Times New Roman" w:hAnsi="Times New Roman" w:cs="Times New Roman"/>
          <w:sz w:val="28"/>
        </w:rPr>
        <w:t xml:space="preserve"> </w:t>
      </w:r>
      <w:r w:rsidRPr="001B3021">
        <w:rPr>
          <w:rFonts w:ascii="Times New Roman" w:hAnsi="Times New Roman" w:cs="Times New Roman"/>
          <w:sz w:val="28"/>
        </w:rPr>
        <w:t>Деятельность территориальног</w:t>
      </w:r>
      <w:r>
        <w:rPr>
          <w:rFonts w:ascii="Times New Roman" w:hAnsi="Times New Roman" w:cs="Times New Roman"/>
          <w:sz w:val="28"/>
        </w:rPr>
        <w:t xml:space="preserve">о общественного самоуправления прекращается </w:t>
      </w:r>
      <w:r w:rsidRPr="001B3021">
        <w:rPr>
          <w:rFonts w:ascii="Times New Roman" w:hAnsi="Times New Roman" w:cs="Times New Roman"/>
          <w:sz w:val="28"/>
        </w:rPr>
        <w:t>на основании решения собрания (конференции) граждан либо путем самороспуска.</w:t>
      </w:r>
    </w:p>
    <w:p w:rsidR="00811EA8" w:rsidRDefault="00811EA8" w:rsidP="00D432D2">
      <w:pPr>
        <w:pStyle w:val="a7"/>
        <w:spacing w:line="360" w:lineRule="auto"/>
        <w:ind w:left="0" w:firstLine="709"/>
        <w:jc w:val="both"/>
        <w:rPr>
          <w:rFonts w:ascii="Times New Roman" w:hAnsi="Times New Roman" w:cs="Times New Roman"/>
          <w:sz w:val="28"/>
        </w:rPr>
      </w:pPr>
      <w:r>
        <w:rPr>
          <w:rFonts w:ascii="Times New Roman" w:hAnsi="Times New Roman" w:cs="Times New Roman"/>
          <w:sz w:val="28"/>
        </w:rPr>
        <w:t>7.2</w:t>
      </w:r>
      <w:r w:rsidR="008C741A">
        <w:rPr>
          <w:rFonts w:ascii="Times New Roman" w:hAnsi="Times New Roman" w:cs="Times New Roman"/>
          <w:sz w:val="28"/>
        </w:rPr>
        <w:t>.</w:t>
      </w:r>
      <w:r>
        <w:rPr>
          <w:rFonts w:ascii="Times New Roman" w:hAnsi="Times New Roman" w:cs="Times New Roman"/>
          <w:sz w:val="28"/>
        </w:rPr>
        <w:t xml:space="preserve"> О добровольном прекращении ТОС уведомляется </w:t>
      </w:r>
      <w:r w:rsidRPr="00811EA8">
        <w:rPr>
          <w:rFonts w:ascii="Times New Roman" w:hAnsi="Times New Roman" w:cs="Times New Roman"/>
          <w:sz w:val="28"/>
        </w:rPr>
        <w:t xml:space="preserve">орган местного самоуправления </w:t>
      </w:r>
      <w:r w:rsidR="00076529">
        <w:rPr>
          <w:rFonts w:ascii="Times New Roman" w:hAnsi="Times New Roman" w:cs="Times New Roman"/>
          <w:sz w:val="28"/>
        </w:rPr>
        <w:t>Кавалеровского муниципального округа</w:t>
      </w:r>
      <w:r>
        <w:rPr>
          <w:rFonts w:ascii="Times New Roman" w:hAnsi="Times New Roman" w:cs="Times New Roman"/>
          <w:sz w:val="28"/>
        </w:rPr>
        <w:t xml:space="preserve">, уполномоченный на осуществление </w:t>
      </w:r>
      <w:r w:rsidRPr="00811EA8">
        <w:rPr>
          <w:rFonts w:ascii="Times New Roman" w:hAnsi="Times New Roman" w:cs="Times New Roman"/>
          <w:sz w:val="28"/>
        </w:rPr>
        <w:t xml:space="preserve">регистрации устава </w:t>
      </w:r>
      <w:r>
        <w:rPr>
          <w:rFonts w:ascii="Times New Roman" w:hAnsi="Times New Roman" w:cs="Times New Roman"/>
          <w:sz w:val="28"/>
        </w:rPr>
        <w:t>ТОС</w:t>
      </w:r>
      <w:r w:rsidRPr="00811EA8">
        <w:rPr>
          <w:rFonts w:ascii="Times New Roman" w:hAnsi="Times New Roman" w:cs="Times New Roman"/>
          <w:sz w:val="28"/>
        </w:rPr>
        <w:t>.</w:t>
      </w:r>
    </w:p>
    <w:p w:rsidR="001B3021" w:rsidRDefault="001B3021" w:rsidP="00D432D2">
      <w:pPr>
        <w:pStyle w:val="a7"/>
        <w:spacing w:line="360" w:lineRule="auto"/>
        <w:ind w:left="0" w:firstLine="709"/>
        <w:jc w:val="both"/>
        <w:rPr>
          <w:rFonts w:ascii="Times New Roman" w:hAnsi="Times New Roman" w:cs="Times New Roman"/>
          <w:sz w:val="28"/>
        </w:rPr>
      </w:pPr>
      <w:r>
        <w:rPr>
          <w:rFonts w:ascii="Times New Roman" w:hAnsi="Times New Roman" w:cs="Times New Roman"/>
          <w:sz w:val="28"/>
        </w:rPr>
        <w:t>7.</w:t>
      </w:r>
      <w:r w:rsidR="00811EA8">
        <w:rPr>
          <w:rFonts w:ascii="Times New Roman" w:hAnsi="Times New Roman" w:cs="Times New Roman"/>
          <w:sz w:val="28"/>
        </w:rPr>
        <w:t>3</w:t>
      </w:r>
      <w:r w:rsidR="008C741A">
        <w:rPr>
          <w:rFonts w:ascii="Times New Roman" w:hAnsi="Times New Roman" w:cs="Times New Roman"/>
          <w:sz w:val="28"/>
        </w:rPr>
        <w:t>.</w:t>
      </w:r>
      <w:r>
        <w:rPr>
          <w:rFonts w:ascii="Times New Roman" w:hAnsi="Times New Roman" w:cs="Times New Roman"/>
          <w:sz w:val="28"/>
        </w:rPr>
        <w:t xml:space="preserve"> </w:t>
      </w:r>
      <w:r w:rsidRPr="001B3021">
        <w:rPr>
          <w:rFonts w:ascii="Times New Roman" w:hAnsi="Times New Roman" w:cs="Times New Roman"/>
          <w:sz w:val="28"/>
        </w:rPr>
        <w:t>Деятельность территориальног</w:t>
      </w:r>
      <w:r w:rsidR="002D7290">
        <w:rPr>
          <w:rFonts w:ascii="Times New Roman" w:hAnsi="Times New Roman" w:cs="Times New Roman"/>
          <w:sz w:val="28"/>
        </w:rPr>
        <w:t xml:space="preserve">о общественного самоуправления </w:t>
      </w:r>
      <w:r>
        <w:rPr>
          <w:rFonts w:ascii="Times New Roman" w:hAnsi="Times New Roman" w:cs="Times New Roman"/>
          <w:sz w:val="28"/>
        </w:rPr>
        <w:t>может быть прекращена</w:t>
      </w:r>
      <w:r w:rsidRPr="001B3021">
        <w:rPr>
          <w:rFonts w:ascii="Times New Roman" w:hAnsi="Times New Roman" w:cs="Times New Roman"/>
          <w:sz w:val="28"/>
        </w:rPr>
        <w:t xml:space="preserve"> на основании решения суда в случае нарушения требований законодательства Российской Федерации.</w:t>
      </w:r>
    </w:p>
    <w:p w:rsidR="008C741A" w:rsidRDefault="008C741A" w:rsidP="008C741A">
      <w:pPr>
        <w:pStyle w:val="a7"/>
        <w:spacing w:line="360" w:lineRule="auto"/>
        <w:ind w:left="0"/>
        <w:jc w:val="both"/>
        <w:rPr>
          <w:rFonts w:ascii="Times New Roman" w:hAnsi="Times New Roman" w:cs="Times New Roman"/>
          <w:sz w:val="28"/>
        </w:rPr>
      </w:pPr>
      <w:r>
        <w:rPr>
          <w:rFonts w:ascii="Times New Roman" w:hAnsi="Times New Roman" w:cs="Times New Roman"/>
          <w:sz w:val="28"/>
        </w:rPr>
        <w:t>________________________________________________________________</w:t>
      </w:r>
    </w:p>
    <w:p w:rsidR="008C741A" w:rsidRPr="001B3021" w:rsidRDefault="008C741A" w:rsidP="008C741A">
      <w:pPr>
        <w:pStyle w:val="a7"/>
        <w:spacing w:line="360" w:lineRule="auto"/>
        <w:ind w:left="0"/>
        <w:jc w:val="both"/>
        <w:rPr>
          <w:rFonts w:ascii="Times New Roman" w:hAnsi="Times New Roman" w:cs="Times New Roman"/>
          <w:sz w:val="28"/>
        </w:rPr>
      </w:pPr>
    </w:p>
    <w:sectPr w:rsidR="008C741A" w:rsidRPr="001B3021" w:rsidSect="003550F2">
      <w:headerReference w:type="default" r:id="rId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F68" w:rsidRDefault="00D47F68" w:rsidP="00295011">
      <w:pPr>
        <w:spacing w:after="0" w:line="240" w:lineRule="auto"/>
      </w:pPr>
      <w:r>
        <w:separator/>
      </w:r>
    </w:p>
  </w:endnote>
  <w:endnote w:type="continuationSeparator" w:id="0">
    <w:p w:rsidR="00D47F68" w:rsidRDefault="00D47F68" w:rsidP="00295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F68" w:rsidRDefault="00D47F68" w:rsidP="00295011">
      <w:pPr>
        <w:spacing w:after="0" w:line="240" w:lineRule="auto"/>
      </w:pPr>
      <w:r>
        <w:separator/>
      </w:r>
    </w:p>
  </w:footnote>
  <w:footnote w:type="continuationSeparator" w:id="0">
    <w:p w:rsidR="00D47F68" w:rsidRDefault="00D47F68" w:rsidP="002950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6693043"/>
      <w:docPartObj>
        <w:docPartGallery w:val="Page Numbers (Top of Page)"/>
        <w:docPartUnique/>
      </w:docPartObj>
    </w:sdtPr>
    <w:sdtEndPr/>
    <w:sdtContent>
      <w:p w:rsidR="00552509" w:rsidRDefault="00552509">
        <w:pPr>
          <w:pStyle w:val="a3"/>
          <w:jc w:val="center"/>
        </w:pPr>
        <w:r>
          <w:fldChar w:fldCharType="begin"/>
        </w:r>
        <w:r>
          <w:instrText>PAGE   \* MERGEFORMAT</w:instrText>
        </w:r>
        <w:r>
          <w:fldChar w:fldCharType="separate"/>
        </w:r>
        <w:r w:rsidR="00F9542B">
          <w:rPr>
            <w:noProof/>
          </w:rPr>
          <w:t>6</w:t>
        </w:r>
        <w:r>
          <w:fldChar w:fldCharType="end"/>
        </w:r>
      </w:p>
    </w:sdtContent>
  </w:sdt>
  <w:p w:rsidR="00552509" w:rsidRDefault="0055250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7967"/>
    <w:multiLevelType w:val="multilevel"/>
    <w:tmpl w:val="4A2C1062"/>
    <w:lvl w:ilvl="0">
      <w:start w:val="1"/>
      <w:numFmt w:val="decimal"/>
      <w:lvlText w:val="%1."/>
      <w:lvlJc w:val="left"/>
      <w:pPr>
        <w:ind w:left="450" w:hanging="450"/>
      </w:pPr>
      <w:rPr>
        <w:rFonts w:hint="default"/>
      </w:rPr>
    </w:lvl>
    <w:lvl w:ilvl="1">
      <w:start w:val="3"/>
      <w:numFmt w:val="decimal"/>
      <w:lvlText w:val="%1.%2."/>
      <w:lvlJc w:val="left"/>
      <w:pPr>
        <w:ind w:left="1804" w:hanging="720"/>
      </w:pPr>
      <w:rPr>
        <w:rFonts w:hint="default"/>
      </w:rPr>
    </w:lvl>
    <w:lvl w:ilvl="2">
      <w:start w:val="1"/>
      <w:numFmt w:val="decimal"/>
      <w:lvlText w:val="%1.%2.%3."/>
      <w:lvlJc w:val="left"/>
      <w:pPr>
        <w:ind w:left="2888" w:hanging="720"/>
      </w:pPr>
      <w:rPr>
        <w:rFonts w:hint="default"/>
      </w:rPr>
    </w:lvl>
    <w:lvl w:ilvl="3">
      <w:start w:val="1"/>
      <w:numFmt w:val="decimal"/>
      <w:lvlText w:val="%1.%2.%3.%4."/>
      <w:lvlJc w:val="left"/>
      <w:pPr>
        <w:ind w:left="4332" w:hanging="1080"/>
      </w:pPr>
      <w:rPr>
        <w:rFonts w:hint="default"/>
      </w:rPr>
    </w:lvl>
    <w:lvl w:ilvl="4">
      <w:start w:val="1"/>
      <w:numFmt w:val="decimal"/>
      <w:lvlText w:val="%1.%2.%3.%4.%5."/>
      <w:lvlJc w:val="left"/>
      <w:pPr>
        <w:ind w:left="5416" w:hanging="1080"/>
      </w:pPr>
      <w:rPr>
        <w:rFonts w:hint="default"/>
      </w:rPr>
    </w:lvl>
    <w:lvl w:ilvl="5">
      <w:start w:val="1"/>
      <w:numFmt w:val="decimal"/>
      <w:lvlText w:val="%1.%2.%3.%4.%5.%6."/>
      <w:lvlJc w:val="left"/>
      <w:pPr>
        <w:ind w:left="6860" w:hanging="1440"/>
      </w:pPr>
      <w:rPr>
        <w:rFonts w:hint="default"/>
      </w:rPr>
    </w:lvl>
    <w:lvl w:ilvl="6">
      <w:start w:val="1"/>
      <w:numFmt w:val="decimal"/>
      <w:lvlText w:val="%1.%2.%3.%4.%5.%6.%7."/>
      <w:lvlJc w:val="left"/>
      <w:pPr>
        <w:ind w:left="8304" w:hanging="1800"/>
      </w:pPr>
      <w:rPr>
        <w:rFonts w:hint="default"/>
      </w:rPr>
    </w:lvl>
    <w:lvl w:ilvl="7">
      <w:start w:val="1"/>
      <w:numFmt w:val="decimal"/>
      <w:lvlText w:val="%1.%2.%3.%4.%5.%6.%7.%8."/>
      <w:lvlJc w:val="left"/>
      <w:pPr>
        <w:ind w:left="9388" w:hanging="1800"/>
      </w:pPr>
      <w:rPr>
        <w:rFonts w:hint="default"/>
      </w:rPr>
    </w:lvl>
    <w:lvl w:ilvl="8">
      <w:start w:val="1"/>
      <w:numFmt w:val="decimal"/>
      <w:lvlText w:val="%1.%2.%3.%4.%5.%6.%7.%8.%9."/>
      <w:lvlJc w:val="left"/>
      <w:pPr>
        <w:ind w:left="10832" w:hanging="2160"/>
      </w:pPr>
      <w:rPr>
        <w:rFonts w:hint="default"/>
      </w:rPr>
    </w:lvl>
  </w:abstractNum>
  <w:abstractNum w:abstractNumId="1">
    <w:nsid w:val="130258C7"/>
    <w:multiLevelType w:val="multilevel"/>
    <w:tmpl w:val="0808725E"/>
    <w:lvl w:ilvl="0">
      <w:start w:val="1"/>
      <w:numFmt w:val="decimal"/>
      <w:lvlText w:val="%1"/>
      <w:lvlJc w:val="left"/>
      <w:pPr>
        <w:ind w:left="375" w:hanging="375"/>
      </w:pPr>
      <w:rPr>
        <w:rFonts w:hint="default"/>
      </w:rPr>
    </w:lvl>
    <w:lvl w:ilvl="1">
      <w:start w:val="8"/>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256B3280"/>
    <w:multiLevelType w:val="multilevel"/>
    <w:tmpl w:val="1A6298BA"/>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459F325A"/>
    <w:multiLevelType w:val="multilevel"/>
    <w:tmpl w:val="596AC984"/>
    <w:lvl w:ilvl="0">
      <w:start w:val="1"/>
      <w:numFmt w:val="decimal"/>
      <w:lvlText w:val="%1."/>
      <w:lvlJc w:val="left"/>
      <w:pPr>
        <w:ind w:left="786" w:hanging="360"/>
      </w:pPr>
      <w:rPr>
        <w:rFonts w:hint="default"/>
      </w:rPr>
    </w:lvl>
    <w:lvl w:ilvl="1">
      <w:start w:val="1"/>
      <w:numFmt w:val="decimal"/>
      <w:lvlText w:val="%2.1."/>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492F5650"/>
    <w:multiLevelType w:val="multilevel"/>
    <w:tmpl w:val="08FC0B36"/>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560C435B"/>
    <w:multiLevelType w:val="hybridMultilevel"/>
    <w:tmpl w:val="5652001A"/>
    <w:lvl w:ilvl="0" w:tplc="D76E0F9C">
      <w:start w:val="1"/>
      <w:numFmt w:val="upperRoman"/>
      <w:lvlText w:val="%1."/>
      <w:lvlJc w:val="left"/>
      <w:pPr>
        <w:ind w:left="-981" w:hanging="720"/>
      </w:pPr>
      <w:rPr>
        <w:rFonts w:hint="default"/>
      </w:rPr>
    </w:lvl>
    <w:lvl w:ilvl="1" w:tplc="04190019" w:tentative="1">
      <w:start w:val="1"/>
      <w:numFmt w:val="lowerLetter"/>
      <w:lvlText w:val="%2."/>
      <w:lvlJc w:val="left"/>
      <w:pPr>
        <w:ind w:left="-621" w:hanging="360"/>
      </w:pPr>
    </w:lvl>
    <w:lvl w:ilvl="2" w:tplc="0419001B" w:tentative="1">
      <w:start w:val="1"/>
      <w:numFmt w:val="lowerRoman"/>
      <w:lvlText w:val="%3."/>
      <w:lvlJc w:val="right"/>
      <w:pPr>
        <w:ind w:left="99" w:hanging="180"/>
      </w:pPr>
    </w:lvl>
    <w:lvl w:ilvl="3" w:tplc="0419000F" w:tentative="1">
      <w:start w:val="1"/>
      <w:numFmt w:val="decimal"/>
      <w:lvlText w:val="%4."/>
      <w:lvlJc w:val="left"/>
      <w:pPr>
        <w:ind w:left="819" w:hanging="360"/>
      </w:pPr>
    </w:lvl>
    <w:lvl w:ilvl="4" w:tplc="04190019" w:tentative="1">
      <w:start w:val="1"/>
      <w:numFmt w:val="lowerLetter"/>
      <w:lvlText w:val="%5."/>
      <w:lvlJc w:val="left"/>
      <w:pPr>
        <w:ind w:left="1539" w:hanging="360"/>
      </w:pPr>
    </w:lvl>
    <w:lvl w:ilvl="5" w:tplc="0419001B" w:tentative="1">
      <w:start w:val="1"/>
      <w:numFmt w:val="lowerRoman"/>
      <w:lvlText w:val="%6."/>
      <w:lvlJc w:val="right"/>
      <w:pPr>
        <w:ind w:left="2259" w:hanging="180"/>
      </w:pPr>
    </w:lvl>
    <w:lvl w:ilvl="6" w:tplc="0419000F" w:tentative="1">
      <w:start w:val="1"/>
      <w:numFmt w:val="decimal"/>
      <w:lvlText w:val="%7."/>
      <w:lvlJc w:val="left"/>
      <w:pPr>
        <w:ind w:left="2979" w:hanging="360"/>
      </w:pPr>
    </w:lvl>
    <w:lvl w:ilvl="7" w:tplc="04190019" w:tentative="1">
      <w:start w:val="1"/>
      <w:numFmt w:val="lowerLetter"/>
      <w:lvlText w:val="%8."/>
      <w:lvlJc w:val="left"/>
      <w:pPr>
        <w:ind w:left="3699" w:hanging="360"/>
      </w:pPr>
    </w:lvl>
    <w:lvl w:ilvl="8" w:tplc="0419001B" w:tentative="1">
      <w:start w:val="1"/>
      <w:numFmt w:val="lowerRoman"/>
      <w:lvlText w:val="%9."/>
      <w:lvlJc w:val="right"/>
      <w:pPr>
        <w:ind w:left="4419" w:hanging="180"/>
      </w:pPr>
    </w:lvl>
  </w:abstractNum>
  <w:abstractNum w:abstractNumId="6">
    <w:nsid w:val="6F1726C1"/>
    <w:multiLevelType w:val="multilevel"/>
    <w:tmpl w:val="E048CF78"/>
    <w:lvl w:ilvl="0">
      <w:start w:val="1"/>
      <w:numFmt w:val="decimal"/>
      <w:lvlText w:val="%1."/>
      <w:lvlJc w:val="left"/>
      <w:pPr>
        <w:ind w:left="450" w:hanging="45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7DC83879"/>
    <w:multiLevelType w:val="hybridMultilevel"/>
    <w:tmpl w:val="F8EC0CAA"/>
    <w:lvl w:ilvl="0" w:tplc="62F266E2">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5"/>
  </w:num>
  <w:num w:numId="2">
    <w:abstractNumId w:val="3"/>
  </w:num>
  <w:num w:numId="3">
    <w:abstractNumId w:val="7"/>
  </w:num>
  <w:num w:numId="4">
    <w:abstractNumId w:val="1"/>
  </w:num>
  <w:num w:numId="5">
    <w:abstractNumId w:val="2"/>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A8A"/>
    <w:rsid w:val="0000514B"/>
    <w:rsid w:val="00037107"/>
    <w:rsid w:val="00060F7D"/>
    <w:rsid w:val="00076529"/>
    <w:rsid w:val="00076AA9"/>
    <w:rsid w:val="00115D57"/>
    <w:rsid w:val="001247B1"/>
    <w:rsid w:val="00125C9C"/>
    <w:rsid w:val="00131656"/>
    <w:rsid w:val="00144896"/>
    <w:rsid w:val="00174641"/>
    <w:rsid w:val="001B3021"/>
    <w:rsid w:val="001D4C89"/>
    <w:rsid w:val="001F62DB"/>
    <w:rsid w:val="00222A1B"/>
    <w:rsid w:val="00280340"/>
    <w:rsid w:val="00295011"/>
    <w:rsid w:val="002B5422"/>
    <w:rsid w:val="002B6D91"/>
    <w:rsid w:val="002D7290"/>
    <w:rsid w:val="003550F2"/>
    <w:rsid w:val="00407710"/>
    <w:rsid w:val="00431DE2"/>
    <w:rsid w:val="00450DB3"/>
    <w:rsid w:val="00473D3A"/>
    <w:rsid w:val="004B6FEB"/>
    <w:rsid w:val="00514F12"/>
    <w:rsid w:val="00541EF6"/>
    <w:rsid w:val="00552509"/>
    <w:rsid w:val="005B678A"/>
    <w:rsid w:val="005D2157"/>
    <w:rsid w:val="006444FA"/>
    <w:rsid w:val="0065251F"/>
    <w:rsid w:val="0065764D"/>
    <w:rsid w:val="00680BBF"/>
    <w:rsid w:val="00746D3E"/>
    <w:rsid w:val="00755685"/>
    <w:rsid w:val="007B26DD"/>
    <w:rsid w:val="007E0BD7"/>
    <w:rsid w:val="00811EA8"/>
    <w:rsid w:val="00822F9C"/>
    <w:rsid w:val="008C741A"/>
    <w:rsid w:val="009E57F1"/>
    <w:rsid w:val="00A36F7C"/>
    <w:rsid w:val="00B2766E"/>
    <w:rsid w:val="00CA3504"/>
    <w:rsid w:val="00CC5292"/>
    <w:rsid w:val="00D01A27"/>
    <w:rsid w:val="00D432D2"/>
    <w:rsid w:val="00D47F68"/>
    <w:rsid w:val="00D67B51"/>
    <w:rsid w:val="00DB609F"/>
    <w:rsid w:val="00DE4EF0"/>
    <w:rsid w:val="00DF3C42"/>
    <w:rsid w:val="00E1186F"/>
    <w:rsid w:val="00E6553E"/>
    <w:rsid w:val="00E854A3"/>
    <w:rsid w:val="00ED4E25"/>
    <w:rsid w:val="00F33A8A"/>
    <w:rsid w:val="00F74C45"/>
    <w:rsid w:val="00F80E29"/>
    <w:rsid w:val="00F84B75"/>
    <w:rsid w:val="00F9542B"/>
    <w:rsid w:val="00FD2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501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95011"/>
  </w:style>
  <w:style w:type="paragraph" w:styleId="a5">
    <w:name w:val="footer"/>
    <w:basedOn w:val="a"/>
    <w:link w:val="a6"/>
    <w:uiPriority w:val="99"/>
    <w:unhideWhenUsed/>
    <w:rsid w:val="0029501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95011"/>
  </w:style>
  <w:style w:type="paragraph" w:styleId="a7">
    <w:name w:val="List Paragraph"/>
    <w:basedOn w:val="a"/>
    <w:uiPriority w:val="34"/>
    <w:qFormat/>
    <w:rsid w:val="002950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501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95011"/>
  </w:style>
  <w:style w:type="paragraph" w:styleId="a5">
    <w:name w:val="footer"/>
    <w:basedOn w:val="a"/>
    <w:link w:val="a6"/>
    <w:uiPriority w:val="99"/>
    <w:unhideWhenUsed/>
    <w:rsid w:val="0029501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95011"/>
  </w:style>
  <w:style w:type="paragraph" w:styleId="a7">
    <w:name w:val="List Paragraph"/>
    <w:basedOn w:val="a"/>
    <w:uiPriority w:val="34"/>
    <w:qFormat/>
    <w:rsid w:val="002950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7D133-9867-44B0-9073-14E78DE0A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12</Pages>
  <Words>2477</Words>
  <Characters>14125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Олеговна Синитская</dc:creator>
  <cp:keywords/>
  <dc:description/>
  <cp:lastModifiedBy>Пользователь</cp:lastModifiedBy>
  <cp:revision>25</cp:revision>
  <cp:lastPrinted>2018-03-01T03:46:00Z</cp:lastPrinted>
  <dcterms:created xsi:type="dcterms:W3CDTF">2018-02-19T00:28:00Z</dcterms:created>
  <dcterms:modified xsi:type="dcterms:W3CDTF">2023-06-01T11:43:00Z</dcterms:modified>
</cp:coreProperties>
</file>