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6D" w:rsidRDefault="00250630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вопросов для подготовки общественных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наблюдателей к итоговому тестированию .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При наличии каких документов осуществляется допуск общественного наблюдателя в день проведения экзамена в ППЭ.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Обязанно</w:t>
      </w:r>
      <w:r>
        <w:rPr>
          <w:rFonts w:ascii="Times New Roman" w:hAnsi="Times New Roman" w:cs="Times New Roman"/>
          <w:bCs/>
          <w:sz w:val="28"/>
          <w:szCs w:val="28"/>
        </w:rPr>
        <w:t>сти общественного наблюдателя.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Какой документ содержится регламент подготовки общественных наблюдателей по вопросам порядка проведения ГИА?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Когда организатор в аудитории объявляем участникам ГИА о скором завершении выполнения экзаменационной работы?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</w:t>
      </w:r>
      <w:r>
        <w:rPr>
          <w:rFonts w:ascii="Times New Roman" w:hAnsi="Times New Roman" w:cs="Times New Roman"/>
          <w:sz w:val="28"/>
          <w:szCs w:val="28"/>
        </w:rPr>
        <w:t>орган исполнительной власти обеспечивает проведение ЕГЭ в ППЭ в Приморском крае?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Сколько общественных наблюдателей могут находиться в аудитории во время проведения экзамена?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Могут ли общественные наблюдатели свободно передвигаться по ППЭ?</w:t>
      </w:r>
    </w:p>
    <w:p w:rsidR="005A196D" w:rsidRDefault="0025063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bCs/>
          <w:sz w:val="28"/>
          <w:szCs w:val="28"/>
        </w:rPr>
        <w:t>общественных наблюдателей.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Какие последствия для общественного наблюдателя за нарушение Порядка ГИА?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На каких этапах ГИА имеют право осуществлять контроль общественные наблюдатели?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Какие действия не имеет права совершать общественный наблюдатель в пункте п</w:t>
      </w:r>
      <w:r>
        <w:rPr>
          <w:rFonts w:ascii="Times New Roman" w:hAnsi="Times New Roman" w:cs="Times New Roman"/>
          <w:bCs/>
          <w:sz w:val="28"/>
          <w:szCs w:val="28"/>
        </w:rPr>
        <w:t>роведения экзамена?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Какие документы должен предъявить на входе в ППЭ общественный наблюдатель?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Какие документы на входе в ППЭ должны предъявить представители СМИ?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Какие документы на входе в ППЭ должны предъявить представители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представители о</w:t>
      </w:r>
      <w:r>
        <w:rPr>
          <w:rFonts w:ascii="Times New Roman" w:hAnsi="Times New Roman" w:cs="Times New Roman"/>
          <w:bCs/>
          <w:sz w:val="28"/>
          <w:szCs w:val="28"/>
        </w:rPr>
        <w:t>рганов исполнительной власти в сфере образования Приморского края?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Когда должен прибыть в ППЭ общественный наблюдатель в день проведения экзамена?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Как гражданам, желающим стать общественным наблюдателем при проведении ГИА, получить статус общественного наб</w:t>
      </w:r>
      <w:r>
        <w:rPr>
          <w:rFonts w:ascii="Times New Roman" w:hAnsi="Times New Roman" w:cs="Times New Roman"/>
          <w:bCs/>
          <w:sz w:val="28"/>
          <w:szCs w:val="28"/>
        </w:rPr>
        <w:t>людателя?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Какой орган исполнительной власти в Приморском крае осуществляет аккредитацию граждан в качестве общественных наблюдателей при проведении ГИА?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Что запрещается общественным наблюдателям при проведении контроля за соблюдением установленного порядка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ГИА в ППЭ?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какими должностными лицами взаимодействует общественный наблюдатель при решении вопросов, </w:t>
      </w:r>
      <w:r>
        <w:rPr>
          <w:rFonts w:ascii="Times New Roman" w:hAnsi="Times New Roman" w:cs="Times New Roman"/>
          <w:bCs/>
          <w:sz w:val="28"/>
          <w:szCs w:val="28"/>
        </w:rPr>
        <w:t>связанных с проведением экзамена в ППЭ?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Когда осуществляется допуск участников ГИА в ППЭ?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Какой документ должен предъявить участник ГИА при в</w:t>
      </w:r>
      <w:r>
        <w:rPr>
          <w:rFonts w:ascii="Times New Roman" w:hAnsi="Times New Roman" w:cs="Times New Roman"/>
          <w:sz w:val="28"/>
          <w:szCs w:val="28"/>
        </w:rPr>
        <w:t>ходе в ППЭ?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Где участники ГИА оставляют свои личные вещи?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Где участники ГИА оставляют свои личные вещи?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находится медицинский работник в период проведения экзамена?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Где общественные наблюдатели оставляют свои личные вещи?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начинается трансляция и </w:t>
      </w:r>
      <w:r>
        <w:rPr>
          <w:rFonts w:ascii="Times New Roman" w:hAnsi="Times New Roman" w:cs="Times New Roman"/>
          <w:sz w:val="28"/>
          <w:szCs w:val="28"/>
        </w:rPr>
        <w:t>видеозапись в аудиториях проведения экзаменов в день экзамена?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Кто оказывает необходимую техническую помощь (занять свое рабочее место, передвигаться, прочитать задание) участникам с ОВЗ при проведении экзамена?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какое время увеличивается продолжительнос</w:t>
      </w:r>
      <w:r>
        <w:rPr>
          <w:rFonts w:ascii="Times New Roman" w:hAnsi="Times New Roman" w:cs="Times New Roman"/>
          <w:sz w:val="28"/>
          <w:szCs w:val="28"/>
        </w:rPr>
        <w:t>ть экзамена для участников с ОВЗ, детей-инвалидов и инвалидов?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Какие материалы ЕГЭ подлежат обработке и проверке?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Где должны храниться контрольные измерительные материалы в ППЭ до момента передачи ответственному организатору в аудитории?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форме </w:t>
      </w:r>
      <w:r>
        <w:rPr>
          <w:rFonts w:ascii="Times New Roman" w:hAnsi="Times New Roman" w:cs="Times New Roman"/>
          <w:sz w:val="28"/>
          <w:szCs w:val="28"/>
        </w:rPr>
        <w:t>проводится ГВЭ по учебным предметам?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Что предпринимается в отношении помещений, не использующихся для проведения экзамена в ППЭ?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Чем должен быть оборудован Штаб ППЭ?</w:t>
      </w:r>
    </w:p>
    <w:p w:rsidR="005A196D" w:rsidRDefault="00250630">
      <w:pPr>
        <w:pStyle w:val="aa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случае обнаружения у участника ГИА запрещенных предметов и (или) справочных материалов в</w:t>
      </w:r>
      <w:r>
        <w:rPr>
          <w:rFonts w:ascii="Times New Roman" w:hAnsi="Times New Roman" w:cs="Times New Roman"/>
          <w:sz w:val="28"/>
          <w:szCs w:val="28"/>
        </w:rPr>
        <w:t>о время проведения экзамена какие действия предпринимаются в их отношении?</w:t>
      </w:r>
    </w:p>
    <w:p w:rsidR="005A196D" w:rsidRDefault="002506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средств связи организатором в аудитории проведения экзамена считается нарушение порядка проведения ГИА?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Для каких категорий участников ГИА ППЭ организуется на дому?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едставители средств массовой информации в какое время могут присутствовать в аудитории проведения экзамена?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Какой документ заполняется общественным наблюдателем по итогам проведения ГИА в ППЭ по окончании экзамена в день общественного наблюдения?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кого и</w:t>
      </w:r>
      <w:r>
        <w:rPr>
          <w:rFonts w:ascii="Times New Roman" w:hAnsi="Times New Roman" w:cs="Times New Roman"/>
          <w:sz w:val="28"/>
          <w:szCs w:val="28"/>
        </w:rPr>
        <w:t xml:space="preserve"> когда общественный наблюдатель должен получить Форму ППЭ-18 МАШ «Акт общественного наблюдения за проведением ЕГЭ в ППЭ»?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Разрешается повторный допуск в ППЭ общественных наблюдателей, покинувших места осуществления общественного наблюдения?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Как общественны</w:t>
      </w:r>
      <w:r>
        <w:rPr>
          <w:rFonts w:ascii="Times New Roman" w:hAnsi="Times New Roman" w:cs="Times New Roman"/>
          <w:sz w:val="28"/>
          <w:szCs w:val="28"/>
        </w:rPr>
        <w:t>й наблюдатель удостоверяет факт своего присутствия в ППЭ?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Должны быть в ППЭ таблички, оповещающие о ведении видеонаблюдения?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Когда начинается и завершается трансляция и видеозапись в аудитории ППЭ?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Когда начинается и завершается трансляция и видеозапись в </w:t>
      </w:r>
      <w:r>
        <w:rPr>
          <w:rFonts w:ascii="Times New Roman" w:hAnsi="Times New Roman" w:cs="Times New Roman"/>
          <w:sz w:val="28"/>
          <w:szCs w:val="28"/>
        </w:rPr>
        <w:t>Штабе ППЭ?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Медицинские работники должны находиться в ППЭ?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действует организатор, если у участника экзамена обнаружено запрещенное средство?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 в какое время выдает организаторам сейф-пакеты с электронными носителями?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организаторов присутству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 в аудитории во время экзамена?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участник ЕГЭ приступает к выполнению экзаменационной работы?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делают участники ЕГЭ, досрочно завершившие выполнение экзаменационной работы?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Разрешено организаторам, техническим специалистам, ассистентам, оказывающ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 необходимую техническую помощь участникам ЕГЭ с ОВЗ, в период с момента входа в ППЭ и до окончания экзамена: иметь при себе средства связи; выносить из аудиторий и ППЭ ЭМ на бумажном и электронном носителях; фотографировать или переписывать задания ЭМ?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Разрешается лицам, находящимся в ППЭ в период с момента входа в ППЭ и до окончания экзамена, передавать участникам ЕГЭ средства связи, электронно-вычислительную технику, фото, ауди и видеоаппаратуру, справочные материалы, письменные заметки и иные средства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хранения и передачи информации и оказывать содействие участником ЕГЭ?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Разрешается лицам, которым не запрещено иметь при себе средства связи в ППЭ, использовать средства связи вне Штаба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ППЭ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кто эти лица?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Лица, допустившие нарушение требований порядка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ГИА, удаляются из ППЭ?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и кем составляется акт об удалении с экзамена лица, нарушившего Порядок ГИА?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 об удалении с экзамена лица, нарушившего Порядок ГИА, составляется в зоне видимости камер видеонаблюдения?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Организатор в аудитории должен сделать со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ответствующую отметку об удалении участника ЕГЭ в форме 05-02 «Протокол проведения ЕГЭ в аудитории»?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участник ЕГЭ досрочно покинуть аудиторию по состоянию здоровья или другим объективным причинам?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 организатора в аудитории, если участнику экз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амена потребовалась медицинская помощь?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Должен быть составлен акт (форма ППЭ-21) об удалении с экзамена и досрочном завершении экзамена по объективным причинам (форма ППЭ-22)?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 об удалении с экзамена и досрочном завершении экзамена по объективным причин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 направляется в ГЭК и РЦОИ в день его составления?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Аудитории, выделяемые для проведения раздела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оборудуются средствами воспроизведения аудионосителей?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настраивает для выполнения заданий раздела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средство воспроизведения ауд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иозаписи, чтобы было слышно всем участникам ЕГЭ?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раз прослушивают участники экзамена аудиозапись, после чего приступают к выполнению экзаменационной работы?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проведения устного экзамена (раздел «Говорение») используется «аудитория для подготовки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участников экзамена и с какой целью?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проведения устного экзамена (раздел «Говорение») где участник экзамена ожидает своей очереди сдачи экзамена и заполняет бланк регистрации?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проведения устного экзамена (раздел «Говорение») в «аудитори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подготовки» может находится литература на сдаваемом языке?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«Аудитория проведения» устного экзамена (раздел «Говорение») оборудуется компьютерами с подключенной гарнитурой и специализированным ПО?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во время записи произошел технический сбой, разрешает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ли участнику экзамена сдать раздел «Говорение» повторно в резервный день?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минут участник устного экзамена (раздел «Говорение») находится в «аудитории проведения»?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по завершению экзамена доставляет ЭМ из ППЭ в РЦОИ (за исключением ППЭ, в кото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рых происходит сканирование в Штабе ППЭ)?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по завершению экзамена собирает все материалы, заполняет соответствующие формы и дает указания техническому специалисту начать сканирование ЭМ (за исключением ППЭ, доставка из которых в РЦОИ осуществляется член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 ГЭК)?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 и где организаторы в аудитории передают по завершению экзамена все собранные экзаменационные материалы?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организаторы в аудитории по завершению экзамена осуществляют раскладку и последующую упаковку ЭМ, заполнение соответствующих форм ППЭ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5A196D" w:rsidRDefault="00250630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сканирует экзаменационные работы в присутствии членов ГЭК, руководителя ППЭ, общественных наблюдателей?</w:t>
      </w:r>
    </w:p>
    <w:p w:rsidR="005A196D" w:rsidRDefault="00250630">
      <w:pPr>
        <w:pStyle w:val="aa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Участники экзамена, досрочно завершившие выполнение экзаменационной работы, сдают работу организаторам и покидают ППЭ?</w:t>
      </w:r>
    </w:p>
    <w:p w:rsidR="005A196D" w:rsidRDefault="005A196D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5A196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231CB"/>
    <w:multiLevelType w:val="multilevel"/>
    <w:tmpl w:val="03BCB5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E95B90"/>
    <w:multiLevelType w:val="multilevel"/>
    <w:tmpl w:val="C2BEAD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6D"/>
    <w:rsid w:val="00250630"/>
    <w:rsid w:val="005A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39A9"/>
  <w15:docId w15:val="{25C6C3A1-FE31-4AC2-9C55-C995524F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autoRedefine/>
    <w:qFormat/>
    <w:rsid w:val="00B76628"/>
    <w:pPr>
      <w:keepNext/>
      <w:keepLine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D1AF0"/>
    <w:rPr>
      <w:strike w:val="0"/>
      <w:dstrike w:val="0"/>
      <w:color w:val="188DCC"/>
      <w:u w:val="none"/>
      <w:effect w:val="none"/>
      <w:shd w:val="clear" w:color="auto" w:fill="auto"/>
    </w:rPr>
  </w:style>
  <w:style w:type="character" w:customStyle="1" w:styleId="10">
    <w:name w:val="Заголовок 1 Знак"/>
    <w:basedOn w:val="a0"/>
    <w:link w:val="1"/>
    <w:qFormat/>
    <w:rsid w:val="00B76628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E75DFA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unhideWhenUsed/>
    <w:qFormat/>
    <w:rsid w:val="007D1AF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76628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75DF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62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5</Pages>
  <Words>1208</Words>
  <Characters>6890</Characters>
  <Application>Microsoft Office Word</Application>
  <DocSecurity>0</DocSecurity>
  <Lines>57</Lines>
  <Paragraphs>16</Paragraphs>
  <ScaleCrop>false</ScaleCrop>
  <Company>APK</Company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Ирина Николаевна</dc:creator>
  <dc:description/>
  <cp:lastModifiedBy>Obr_nach</cp:lastModifiedBy>
  <cp:revision>29</cp:revision>
  <cp:lastPrinted>2021-05-04T01:59:00Z</cp:lastPrinted>
  <dcterms:created xsi:type="dcterms:W3CDTF">2021-04-29T01:42:00Z</dcterms:created>
  <dcterms:modified xsi:type="dcterms:W3CDTF">2024-02-27T05:32:00Z</dcterms:modified>
  <dc:language>ru-RU</dc:language>
</cp:coreProperties>
</file>