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DC47" w14:textId="3B5E35CE" w:rsidR="009B0B62" w:rsidRPr="00364896" w:rsidRDefault="009B0B62" w:rsidP="009B0B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КАВАЛЕРОВСКОГО МУНИЦИПАЛЬНОГО </w:t>
      </w:r>
      <w:r w:rsidR="00364896">
        <w:rPr>
          <w:sz w:val="26"/>
          <w:szCs w:val="26"/>
        </w:rPr>
        <w:t>ОКРУГА</w:t>
      </w:r>
    </w:p>
    <w:p w14:paraId="17D173D3" w14:textId="1A25289F" w:rsidR="009B0B62" w:rsidRDefault="00364896" w:rsidP="009B0B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УПРАВЛЕНИЕ</w:t>
      </w:r>
      <w:r w:rsidR="00C56912">
        <w:rPr>
          <w:b/>
          <w:bCs/>
          <w:sz w:val="26"/>
          <w:szCs w:val="26"/>
        </w:rPr>
        <w:t xml:space="preserve"> </w:t>
      </w:r>
      <w:r w:rsidR="009B0B62">
        <w:rPr>
          <w:b/>
          <w:bCs/>
          <w:sz w:val="26"/>
          <w:szCs w:val="26"/>
        </w:rPr>
        <w:t>ОБРАЗОВАНИЯ</w:t>
      </w:r>
    </w:p>
    <w:p w14:paraId="59552BEF" w14:textId="77777777"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33835833" w14:textId="77777777"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14:paraId="50DB7757" w14:textId="77777777" w:rsidR="009B0B62" w:rsidRDefault="009B0B62" w:rsidP="009B0B62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0E7E2424" w14:textId="6D05CEF0" w:rsidR="009B0B62" w:rsidRDefault="00946CDF" w:rsidP="009B0B62">
      <w:pPr>
        <w:pStyle w:val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13</w:t>
      </w:r>
      <w:r w:rsidR="004266A5">
        <w:rPr>
          <w:rFonts w:ascii="Times New Roman" w:hAnsi="Times New Roman" w:cs="Times New Roman"/>
          <w:sz w:val="26"/>
          <w:szCs w:val="26"/>
        </w:rPr>
        <w:t>.09.202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B0B62">
        <w:rPr>
          <w:rFonts w:ascii="Times New Roman" w:hAnsi="Times New Roman" w:cs="Times New Roman"/>
          <w:sz w:val="26"/>
          <w:szCs w:val="26"/>
        </w:rPr>
        <w:t xml:space="preserve">                                     пг</w:t>
      </w:r>
      <w:r w:rsidR="006C2608">
        <w:rPr>
          <w:rFonts w:ascii="Times New Roman" w:hAnsi="Times New Roman" w:cs="Times New Roman"/>
          <w:sz w:val="26"/>
          <w:szCs w:val="26"/>
        </w:rPr>
        <w:t>т.</w:t>
      </w:r>
      <w:r w:rsidR="00B21057">
        <w:rPr>
          <w:rFonts w:ascii="Times New Roman" w:hAnsi="Times New Roman" w:cs="Times New Roman"/>
          <w:sz w:val="26"/>
          <w:szCs w:val="26"/>
        </w:rPr>
        <w:t xml:space="preserve"> Кавалерово</w:t>
      </w:r>
      <w:r w:rsidR="00B21057">
        <w:rPr>
          <w:rFonts w:ascii="Times New Roman" w:hAnsi="Times New Roman" w:cs="Times New Roman"/>
          <w:sz w:val="26"/>
          <w:szCs w:val="26"/>
        </w:rPr>
        <w:tab/>
      </w:r>
      <w:r w:rsidR="00B21057">
        <w:rPr>
          <w:rFonts w:ascii="Times New Roman" w:hAnsi="Times New Roman" w:cs="Times New Roman"/>
          <w:sz w:val="26"/>
          <w:szCs w:val="26"/>
        </w:rPr>
        <w:tab/>
      </w:r>
      <w:r w:rsidR="00B21057">
        <w:rPr>
          <w:rFonts w:ascii="Times New Roman" w:hAnsi="Times New Roman" w:cs="Times New Roman"/>
          <w:sz w:val="26"/>
          <w:szCs w:val="26"/>
        </w:rPr>
        <w:tab/>
        <w:t xml:space="preserve">              № 7</w:t>
      </w:r>
      <w:r>
        <w:rPr>
          <w:rFonts w:ascii="Times New Roman" w:hAnsi="Times New Roman" w:cs="Times New Roman"/>
          <w:sz w:val="26"/>
          <w:szCs w:val="26"/>
        </w:rPr>
        <w:t>5</w:t>
      </w:r>
      <w:r w:rsidR="009B0B62">
        <w:rPr>
          <w:rFonts w:ascii="Times New Roman" w:hAnsi="Times New Roman" w:cs="Times New Roman"/>
          <w:sz w:val="26"/>
          <w:szCs w:val="26"/>
        </w:rPr>
        <w:t>-у</w:t>
      </w:r>
    </w:p>
    <w:p w14:paraId="014A0E14" w14:textId="77777777" w:rsidR="009B0B62" w:rsidRDefault="009B0B62" w:rsidP="009B0B62"/>
    <w:p w14:paraId="110AB33D" w14:textId="77777777" w:rsidR="009B0B62" w:rsidRDefault="009B0B62" w:rsidP="009B0B62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ответственных л</w:t>
      </w:r>
      <w:r w:rsidR="009416E6">
        <w:rPr>
          <w:b/>
          <w:bCs/>
          <w:sz w:val="28"/>
          <w:szCs w:val="28"/>
        </w:rPr>
        <w:t xml:space="preserve">иц за организацию и проведение </w:t>
      </w:r>
      <w:r>
        <w:rPr>
          <w:b/>
          <w:bCs/>
          <w:sz w:val="28"/>
          <w:szCs w:val="28"/>
        </w:rPr>
        <w:t xml:space="preserve">государственной итоговой аттестации по образовательным </w:t>
      </w:r>
    </w:p>
    <w:p w14:paraId="628AF7D0" w14:textId="77777777" w:rsidR="009B0B62" w:rsidRDefault="009B0B62" w:rsidP="009B0B62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программам </w:t>
      </w:r>
      <w:r>
        <w:rPr>
          <w:b/>
          <w:sz w:val="28"/>
          <w:szCs w:val="28"/>
        </w:rPr>
        <w:t xml:space="preserve">основного общего и среднего общего образования </w:t>
      </w:r>
    </w:p>
    <w:p w14:paraId="0851C4F0" w14:textId="7C00D89C" w:rsidR="009B0B62" w:rsidRDefault="009B0B62" w:rsidP="009B0B62">
      <w:pPr>
        <w:tabs>
          <w:tab w:val="left" w:pos="4253"/>
          <w:tab w:val="left" w:pos="5220"/>
        </w:tabs>
        <w:ind w:right="-85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Кавалеровского муниципального </w:t>
      </w:r>
      <w:r w:rsidR="00D95E53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</w:p>
    <w:p w14:paraId="43FCE93A" w14:textId="4C3D4F85" w:rsidR="009B0B62" w:rsidRDefault="004266A5" w:rsidP="009B0B62">
      <w:pPr>
        <w:tabs>
          <w:tab w:val="left" w:pos="4253"/>
          <w:tab w:val="left" w:pos="5220"/>
        </w:tabs>
        <w:ind w:right="-85" w:firstLine="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946CDF">
        <w:rPr>
          <w:b/>
          <w:bCs/>
          <w:sz w:val="28"/>
          <w:szCs w:val="28"/>
        </w:rPr>
        <w:t>5</w:t>
      </w:r>
      <w:r w:rsidR="009B0B62">
        <w:rPr>
          <w:b/>
          <w:bCs/>
          <w:sz w:val="28"/>
          <w:szCs w:val="28"/>
        </w:rPr>
        <w:t xml:space="preserve"> году</w:t>
      </w:r>
    </w:p>
    <w:p w14:paraId="588C3F32" w14:textId="77777777" w:rsidR="009B0B62" w:rsidRDefault="009B0B62" w:rsidP="009B0B62">
      <w:pPr>
        <w:tabs>
          <w:tab w:val="left" w:pos="5220"/>
        </w:tabs>
        <w:ind w:right="-85" w:firstLine="709"/>
        <w:jc w:val="center"/>
        <w:rPr>
          <w:b/>
          <w:sz w:val="28"/>
          <w:szCs w:val="28"/>
        </w:rPr>
      </w:pPr>
    </w:p>
    <w:p w14:paraId="176134F0" w14:textId="48CF6323" w:rsidR="009B0B62" w:rsidRDefault="009B0B62" w:rsidP="009B0B62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Руководствуясь нормативно-правовыми документами Министерства </w:t>
      </w:r>
      <w:r w:rsidR="009416E6">
        <w:rPr>
          <w:rFonts w:ascii="TimesNewRomanPSMT" w:hAnsi="TimesNewRomanPSMT" w:cs="TimesNewRomanPSMT"/>
          <w:sz w:val="28"/>
          <w:szCs w:val="28"/>
        </w:rPr>
        <w:t>просвещения</w:t>
      </w:r>
      <w:r>
        <w:rPr>
          <w:rFonts w:ascii="TimesNewRomanPSMT" w:hAnsi="TimesNewRomanPSMT" w:cs="TimesNewRomanPSMT"/>
          <w:sz w:val="28"/>
          <w:szCs w:val="28"/>
        </w:rPr>
        <w:t xml:space="preserve"> Российской Федерации, Федеральной службы по надзору в сфере образования и науки, регламентирующими порядок подготовки и проведения государственной итоговой аттестации </w:t>
      </w:r>
      <w:r>
        <w:rPr>
          <w:sz w:val="28"/>
          <w:szCs w:val="28"/>
        </w:rPr>
        <w:t>по образовательным программам основного общего и среднего общего образования;</w:t>
      </w:r>
      <w:r>
        <w:rPr>
          <w:rFonts w:ascii="TimesNewRomanPSMT" w:hAnsi="TimesNewRomanPSMT" w:cs="TimesNewRomanPSMT"/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подготовки к проведению государств</w:t>
      </w:r>
      <w:r w:rsidR="004266A5">
        <w:rPr>
          <w:sz w:val="28"/>
          <w:szCs w:val="28"/>
        </w:rPr>
        <w:t>енной итоговой аттестации в 202</w:t>
      </w:r>
      <w:r w:rsidR="00E84149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14:paraId="07389184" w14:textId="77777777"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</w:p>
    <w:p w14:paraId="20331C84" w14:textId="77777777" w:rsidR="009B0B62" w:rsidRDefault="009B0B62" w:rsidP="009B0B62">
      <w:pPr>
        <w:spacing w:line="200" w:lineRule="atLeast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ПРИКАЗЫВАЮ:</w:t>
      </w:r>
    </w:p>
    <w:p w14:paraId="352EBCA0" w14:textId="77777777" w:rsidR="009B0B62" w:rsidRDefault="009B0B62" w:rsidP="001E7AE7">
      <w:pPr>
        <w:spacing w:line="360" w:lineRule="auto"/>
        <w:jc w:val="both"/>
        <w:rPr>
          <w:sz w:val="20"/>
          <w:szCs w:val="20"/>
        </w:rPr>
      </w:pPr>
    </w:p>
    <w:p w14:paraId="5D072582" w14:textId="54F4C78F" w:rsidR="009B0B62" w:rsidRDefault="009B0B62" w:rsidP="009B0B62">
      <w:pPr>
        <w:pStyle w:val="a3"/>
        <w:numPr>
          <w:ilvl w:val="0"/>
          <w:numId w:val="1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DF208B">
        <w:rPr>
          <w:color w:val="000000"/>
          <w:sz w:val="28"/>
          <w:szCs w:val="28"/>
        </w:rPr>
        <w:t>Назначить</w:t>
      </w:r>
      <w:r>
        <w:rPr>
          <w:color w:val="000000"/>
          <w:sz w:val="28"/>
          <w:szCs w:val="28"/>
        </w:rPr>
        <w:t xml:space="preserve"> </w:t>
      </w:r>
      <w:r w:rsidR="005A6214">
        <w:rPr>
          <w:sz w:val="28"/>
          <w:szCs w:val="28"/>
        </w:rPr>
        <w:t>Рябцову Инну Сергеевну</w:t>
      </w:r>
      <w:r>
        <w:rPr>
          <w:sz w:val="28"/>
          <w:szCs w:val="28"/>
        </w:rPr>
        <w:t>:</w:t>
      </w:r>
    </w:p>
    <w:p w14:paraId="7636CED4" w14:textId="77777777" w:rsidR="009B0B62" w:rsidRDefault="009B0B62" w:rsidP="009B0B62">
      <w:pPr>
        <w:pStyle w:val="a3"/>
        <w:numPr>
          <w:ilvl w:val="1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DF208B">
        <w:rPr>
          <w:color w:val="000000"/>
          <w:sz w:val="28"/>
          <w:szCs w:val="28"/>
        </w:rPr>
        <w:t>ответственны</w:t>
      </w:r>
      <w:r>
        <w:rPr>
          <w:color w:val="000000"/>
          <w:sz w:val="28"/>
          <w:szCs w:val="28"/>
        </w:rPr>
        <w:t xml:space="preserve">м </w:t>
      </w:r>
      <w:r w:rsidRPr="00DF208B">
        <w:rPr>
          <w:sz w:val="28"/>
          <w:szCs w:val="28"/>
        </w:rPr>
        <w:t>за организацию и проведение государственной итоговой аттестации по образовательным программам основного общего образования</w:t>
      </w:r>
      <w:r w:rsidR="00A3266B">
        <w:rPr>
          <w:sz w:val="28"/>
          <w:szCs w:val="28"/>
        </w:rPr>
        <w:t xml:space="preserve"> (муниципальный координатор ГИА-9)</w:t>
      </w:r>
      <w:r>
        <w:rPr>
          <w:sz w:val="28"/>
          <w:szCs w:val="28"/>
        </w:rPr>
        <w:t>;</w:t>
      </w:r>
    </w:p>
    <w:p w14:paraId="2FA99CB8" w14:textId="77777777" w:rsidR="009B0B62" w:rsidRDefault="009B0B62" w:rsidP="009B0B62">
      <w:pPr>
        <w:pStyle w:val="a3"/>
        <w:numPr>
          <w:ilvl w:val="1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1FA5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F61FA5">
        <w:rPr>
          <w:sz w:val="28"/>
          <w:szCs w:val="28"/>
        </w:rPr>
        <w:t xml:space="preserve"> </w:t>
      </w:r>
      <w:r w:rsidR="00A3266B">
        <w:rPr>
          <w:sz w:val="28"/>
          <w:szCs w:val="28"/>
        </w:rPr>
        <w:t>за формирование и ведение региональной информационной системы обеспечения проведения государственной итоговой аттестации по образовательным программам основного общего образования</w:t>
      </w:r>
      <w:r>
        <w:rPr>
          <w:sz w:val="28"/>
          <w:szCs w:val="28"/>
        </w:rPr>
        <w:t xml:space="preserve"> (технический специалист ГИА-9);</w:t>
      </w:r>
    </w:p>
    <w:p w14:paraId="18EE0282" w14:textId="77777777" w:rsidR="009B0B62" w:rsidRDefault="009B0B62" w:rsidP="009B0B62">
      <w:pPr>
        <w:pStyle w:val="a3"/>
        <w:numPr>
          <w:ilvl w:val="1"/>
          <w:numId w:val="1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1FA5">
        <w:rPr>
          <w:sz w:val="28"/>
          <w:szCs w:val="28"/>
        </w:rPr>
        <w:t>ответственн</w:t>
      </w:r>
      <w:r w:rsidR="009416E6">
        <w:rPr>
          <w:sz w:val="28"/>
          <w:szCs w:val="28"/>
        </w:rPr>
        <w:t>ым</w:t>
      </w:r>
      <w:r w:rsidRPr="00F61FA5">
        <w:rPr>
          <w:sz w:val="28"/>
          <w:szCs w:val="28"/>
        </w:rPr>
        <w:t xml:space="preserve"> </w:t>
      </w:r>
      <w:r w:rsidRPr="00C719C5">
        <w:rPr>
          <w:sz w:val="28"/>
          <w:szCs w:val="28"/>
        </w:rPr>
        <w:t xml:space="preserve">за информационную безопасность при проведении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 общего образования.</w:t>
      </w:r>
    </w:p>
    <w:p w14:paraId="7DE2E986" w14:textId="4D98A7C5" w:rsidR="009B0B62" w:rsidRDefault="009B0B62" w:rsidP="009B0B62">
      <w:pPr>
        <w:pStyle w:val="a3"/>
        <w:numPr>
          <w:ilvl w:val="0"/>
          <w:numId w:val="1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DF208B">
        <w:rPr>
          <w:color w:val="000000"/>
          <w:sz w:val="28"/>
          <w:szCs w:val="28"/>
        </w:rPr>
        <w:t>Назначить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Колесник </w:t>
      </w:r>
      <w:r w:rsidR="00CC0C2D">
        <w:rPr>
          <w:sz w:val="28"/>
          <w:szCs w:val="28"/>
        </w:rPr>
        <w:t>Евгению Викторовну</w:t>
      </w:r>
      <w:r>
        <w:rPr>
          <w:sz w:val="28"/>
          <w:szCs w:val="28"/>
        </w:rPr>
        <w:t>:</w:t>
      </w:r>
    </w:p>
    <w:p w14:paraId="0525B1A5" w14:textId="77777777" w:rsidR="009B0B62" w:rsidRPr="00425192" w:rsidRDefault="009B0B62" w:rsidP="009B0B62">
      <w:pPr>
        <w:pStyle w:val="a3"/>
        <w:numPr>
          <w:ilvl w:val="1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425192">
        <w:rPr>
          <w:sz w:val="28"/>
          <w:szCs w:val="28"/>
        </w:rPr>
        <w:lastRenderedPageBreak/>
        <w:t xml:space="preserve"> </w:t>
      </w:r>
      <w:r w:rsidRPr="00425192">
        <w:rPr>
          <w:color w:val="000000"/>
          <w:sz w:val="28"/>
          <w:szCs w:val="28"/>
        </w:rPr>
        <w:t>ответствен</w:t>
      </w:r>
      <w:r w:rsidR="009416E6">
        <w:rPr>
          <w:color w:val="000000"/>
          <w:sz w:val="28"/>
          <w:szCs w:val="28"/>
        </w:rPr>
        <w:t>ным</w:t>
      </w:r>
      <w:r w:rsidRPr="00425192">
        <w:rPr>
          <w:color w:val="000000"/>
          <w:sz w:val="28"/>
          <w:szCs w:val="28"/>
        </w:rPr>
        <w:t xml:space="preserve"> </w:t>
      </w:r>
      <w:r w:rsidRPr="00425192">
        <w:rPr>
          <w:sz w:val="28"/>
          <w:szCs w:val="28"/>
        </w:rPr>
        <w:t>за организацию и проведение государственной итоговой аттестации по образовательным программам среднего общего образования</w:t>
      </w:r>
      <w:r w:rsidR="00A3266B">
        <w:rPr>
          <w:sz w:val="28"/>
          <w:szCs w:val="28"/>
        </w:rPr>
        <w:t xml:space="preserve"> (муниципальный координатор ГИА-11)</w:t>
      </w:r>
      <w:r w:rsidRPr="00425192">
        <w:rPr>
          <w:sz w:val="28"/>
          <w:szCs w:val="28"/>
        </w:rPr>
        <w:t>;</w:t>
      </w:r>
    </w:p>
    <w:p w14:paraId="121CB314" w14:textId="77777777" w:rsidR="009B0B62" w:rsidRPr="009B01E4" w:rsidRDefault="009B0B62" w:rsidP="009B01E4">
      <w:pPr>
        <w:pStyle w:val="a3"/>
        <w:numPr>
          <w:ilvl w:val="1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1FA5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F61FA5">
        <w:rPr>
          <w:sz w:val="28"/>
          <w:szCs w:val="28"/>
        </w:rPr>
        <w:t xml:space="preserve"> </w:t>
      </w:r>
      <w:r w:rsidR="00A3266B">
        <w:rPr>
          <w:sz w:val="28"/>
          <w:szCs w:val="28"/>
        </w:rPr>
        <w:t>за форм</w:t>
      </w:r>
      <w:r w:rsidR="004B04A5">
        <w:rPr>
          <w:sz w:val="28"/>
          <w:szCs w:val="28"/>
        </w:rPr>
        <w:t>ирование и ведение региональной</w:t>
      </w:r>
      <w:r w:rsidR="009B01E4">
        <w:rPr>
          <w:sz w:val="28"/>
          <w:szCs w:val="28"/>
        </w:rPr>
        <w:t xml:space="preserve"> </w:t>
      </w:r>
      <w:r w:rsidR="00A3266B" w:rsidRPr="009B01E4">
        <w:rPr>
          <w:sz w:val="28"/>
          <w:szCs w:val="28"/>
        </w:rPr>
        <w:t>информационной системы обеспечения проведения государственной итоговой аттестации по образовательным программам среднего общего образования</w:t>
      </w:r>
      <w:r w:rsidRPr="009B01E4">
        <w:rPr>
          <w:sz w:val="28"/>
          <w:szCs w:val="28"/>
        </w:rPr>
        <w:t xml:space="preserve"> (технический специалист ГИА-11);</w:t>
      </w:r>
    </w:p>
    <w:p w14:paraId="720EB937" w14:textId="77777777" w:rsidR="00A3266B" w:rsidRDefault="009B0B62" w:rsidP="00A3266B">
      <w:pPr>
        <w:pStyle w:val="a3"/>
        <w:numPr>
          <w:ilvl w:val="1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 w:rsidRPr="00F61FA5">
        <w:rPr>
          <w:sz w:val="28"/>
          <w:szCs w:val="28"/>
        </w:rPr>
        <w:t>ответственн</w:t>
      </w:r>
      <w:r>
        <w:rPr>
          <w:sz w:val="28"/>
          <w:szCs w:val="28"/>
        </w:rPr>
        <w:t xml:space="preserve">ым </w:t>
      </w:r>
      <w:r w:rsidRPr="00C719C5">
        <w:rPr>
          <w:sz w:val="28"/>
          <w:szCs w:val="28"/>
        </w:rPr>
        <w:t xml:space="preserve">за информационную безопасность при проведении государственной итоговой аттестации по образовательным программам </w:t>
      </w:r>
      <w:r>
        <w:rPr>
          <w:sz w:val="28"/>
          <w:szCs w:val="28"/>
        </w:rPr>
        <w:t>среднего общего образования.</w:t>
      </w:r>
    </w:p>
    <w:p w14:paraId="39E4609A" w14:textId="77777777" w:rsidR="004B04A5" w:rsidRDefault="00A3266B" w:rsidP="004B04A5">
      <w:pPr>
        <w:pStyle w:val="a3"/>
        <w:spacing w:line="360" w:lineRule="auto"/>
        <w:ind w:left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266B">
        <w:rPr>
          <w:color w:val="000000"/>
          <w:sz w:val="28"/>
          <w:szCs w:val="28"/>
        </w:rPr>
        <w:t xml:space="preserve"> Руководителям образовательных учреждений</w:t>
      </w:r>
      <w:r w:rsidR="004B04A5">
        <w:rPr>
          <w:color w:val="000000"/>
          <w:sz w:val="28"/>
          <w:szCs w:val="28"/>
        </w:rPr>
        <w:t xml:space="preserve"> утвердить приказом список лиц:</w:t>
      </w:r>
    </w:p>
    <w:p w14:paraId="095AC3E6" w14:textId="77777777" w:rsidR="004B04A5" w:rsidRDefault="004B04A5" w:rsidP="004B04A5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A3266B" w:rsidRPr="00A32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тветственных за организацию и проведение государственной итоговой аттестации по образовательным программам основного общего </w:t>
      </w:r>
      <w:r w:rsidRPr="008B78D2">
        <w:rPr>
          <w:sz w:val="28"/>
          <w:szCs w:val="28"/>
        </w:rPr>
        <w:t>и среднего общего образования (</w:t>
      </w:r>
      <w:r>
        <w:rPr>
          <w:sz w:val="28"/>
          <w:szCs w:val="28"/>
        </w:rPr>
        <w:t>школьный</w:t>
      </w:r>
      <w:r w:rsidRPr="008B78D2">
        <w:rPr>
          <w:sz w:val="28"/>
          <w:szCs w:val="28"/>
        </w:rPr>
        <w:t xml:space="preserve"> координатор ГИА-9, </w:t>
      </w:r>
      <w:r>
        <w:rPr>
          <w:sz w:val="28"/>
          <w:szCs w:val="28"/>
        </w:rPr>
        <w:t>школьный</w:t>
      </w:r>
      <w:r w:rsidRPr="008B78D2">
        <w:rPr>
          <w:sz w:val="28"/>
          <w:szCs w:val="28"/>
        </w:rPr>
        <w:t xml:space="preserve"> координатор ГИА-11</w:t>
      </w:r>
      <w:r>
        <w:rPr>
          <w:sz w:val="28"/>
          <w:szCs w:val="28"/>
        </w:rPr>
        <w:t>);</w:t>
      </w:r>
    </w:p>
    <w:p w14:paraId="7A19FAC2" w14:textId="77777777" w:rsidR="004B04A5" w:rsidRDefault="004B04A5" w:rsidP="004B04A5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>
        <w:rPr>
          <w:sz w:val="28"/>
          <w:szCs w:val="28"/>
        </w:rPr>
        <w:t>ответственных за формирование и ведение школьной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(технический специалист ГИА-9, технический специалист ГИА-11);</w:t>
      </w:r>
    </w:p>
    <w:p w14:paraId="51B5EB1F" w14:textId="77777777" w:rsidR="004B04A5" w:rsidRDefault="004B04A5" w:rsidP="004B04A5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о</w:t>
      </w:r>
      <w:r>
        <w:rPr>
          <w:sz w:val="28"/>
          <w:szCs w:val="28"/>
        </w:rPr>
        <w:t>тветственных</w:t>
      </w:r>
      <w:r w:rsidRPr="00C719C5">
        <w:rPr>
          <w:sz w:val="28"/>
          <w:szCs w:val="28"/>
        </w:rPr>
        <w:t xml:space="preserve"> за информационную безопасность при проведении государственной итоговой аттестации по образовательным программам </w:t>
      </w:r>
      <w:r>
        <w:rPr>
          <w:sz w:val="28"/>
          <w:szCs w:val="28"/>
        </w:rPr>
        <w:t xml:space="preserve">основного общего и </w:t>
      </w:r>
      <w:r w:rsidRPr="00C719C5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 xml:space="preserve">; </w:t>
      </w:r>
    </w:p>
    <w:p w14:paraId="56F601F5" w14:textId="180AE40C" w:rsidR="009B0B62" w:rsidRDefault="004B04A5" w:rsidP="001E7AE7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 отсканированные </w:t>
      </w:r>
      <w:r w:rsidR="00A3266B" w:rsidRPr="00A3266B">
        <w:rPr>
          <w:color w:val="000000"/>
          <w:sz w:val="28"/>
          <w:szCs w:val="28"/>
        </w:rPr>
        <w:t xml:space="preserve">приказы </w:t>
      </w:r>
      <w:r>
        <w:rPr>
          <w:color w:val="000000"/>
          <w:sz w:val="28"/>
          <w:szCs w:val="28"/>
        </w:rPr>
        <w:t>направить</w:t>
      </w:r>
      <w:r w:rsidR="00A3266B" w:rsidRPr="00A3266B">
        <w:rPr>
          <w:color w:val="000000"/>
          <w:sz w:val="28"/>
          <w:szCs w:val="28"/>
        </w:rPr>
        <w:t xml:space="preserve"> в отдел образования</w:t>
      </w:r>
      <w:r w:rsidR="00865E84">
        <w:rPr>
          <w:color w:val="000000"/>
          <w:sz w:val="28"/>
          <w:szCs w:val="28"/>
        </w:rPr>
        <w:t xml:space="preserve"> Управления образования</w:t>
      </w:r>
      <w:r w:rsidR="00A3266B" w:rsidRPr="00A3266B">
        <w:rPr>
          <w:color w:val="000000"/>
          <w:sz w:val="28"/>
          <w:szCs w:val="28"/>
        </w:rPr>
        <w:t xml:space="preserve"> администрации Кавалеровского муниципального </w:t>
      </w:r>
      <w:r w:rsidR="00865E84">
        <w:rPr>
          <w:color w:val="000000"/>
          <w:sz w:val="28"/>
          <w:szCs w:val="28"/>
        </w:rPr>
        <w:t>округа</w:t>
      </w:r>
      <w:r w:rsidR="00A3266B" w:rsidRPr="00A3266B">
        <w:rPr>
          <w:color w:val="000000"/>
          <w:sz w:val="28"/>
          <w:szCs w:val="28"/>
        </w:rPr>
        <w:t xml:space="preserve"> </w:t>
      </w:r>
      <w:r w:rsidRPr="00FB4C8D">
        <w:rPr>
          <w:sz w:val="28"/>
          <w:szCs w:val="28"/>
        </w:rPr>
        <w:t xml:space="preserve">по защищенной сети </w:t>
      </w:r>
      <w:r w:rsidRPr="00FB4C8D">
        <w:rPr>
          <w:sz w:val="28"/>
          <w:szCs w:val="28"/>
          <w:lang w:val="en-US"/>
        </w:rPr>
        <w:t>VipNet</w:t>
      </w:r>
      <w:r w:rsidRPr="00A3266B">
        <w:rPr>
          <w:color w:val="000000"/>
          <w:sz w:val="28"/>
          <w:szCs w:val="28"/>
        </w:rPr>
        <w:t xml:space="preserve"> </w:t>
      </w:r>
      <w:r w:rsidR="00A3266B" w:rsidRPr="00A3266B">
        <w:rPr>
          <w:color w:val="000000"/>
          <w:sz w:val="28"/>
          <w:szCs w:val="28"/>
        </w:rPr>
        <w:t xml:space="preserve">в срок до </w:t>
      </w:r>
      <w:r w:rsidR="00E84149">
        <w:rPr>
          <w:color w:val="000000"/>
          <w:sz w:val="28"/>
          <w:szCs w:val="28"/>
        </w:rPr>
        <w:t>20</w:t>
      </w:r>
      <w:bookmarkStart w:id="0" w:name="_GoBack"/>
      <w:bookmarkEnd w:id="0"/>
      <w:r w:rsidR="006D5478">
        <w:rPr>
          <w:color w:val="000000"/>
          <w:sz w:val="28"/>
          <w:szCs w:val="28"/>
        </w:rPr>
        <w:t xml:space="preserve"> </w:t>
      </w:r>
      <w:r w:rsidR="00CC0C2D">
        <w:rPr>
          <w:color w:val="000000"/>
          <w:sz w:val="28"/>
          <w:szCs w:val="28"/>
        </w:rPr>
        <w:t>сентября 202</w:t>
      </w:r>
      <w:r w:rsidR="00E84149">
        <w:rPr>
          <w:color w:val="000000"/>
          <w:sz w:val="28"/>
          <w:szCs w:val="28"/>
        </w:rPr>
        <w:t>4</w:t>
      </w:r>
      <w:r w:rsidR="00A3266B" w:rsidRPr="00A3266B">
        <w:rPr>
          <w:color w:val="000000"/>
          <w:sz w:val="28"/>
          <w:szCs w:val="28"/>
        </w:rPr>
        <w:t xml:space="preserve"> года.</w:t>
      </w:r>
    </w:p>
    <w:p w14:paraId="0F1D2AF0" w14:textId="77777777" w:rsidR="001E7AE7" w:rsidRDefault="001E7AE7" w:rsidP="001E7AE7">
      <w:pPr>
        <w:jc w:val="both"/>
        <w:rPr>
          <w:rFonts w:eastAsiaTheme="minorHAnsi"/>
          <w:sz w:val="28"/>
          <w:szCs w:val="28"/>
          <w:lang w:eastAsia="en-US"/>
        </w:rPr>
      </w:pPr>
    </w:p>
    <w:p w14:paraId="01F33180" w14:textId="1FC2CC1D" w:rsidR="001E7AE7" w:rsidRPr="001E7AE7" w:rsidRDefault="001E7AE7" w:rsidP="001E7AE7">
      <w:pPr>
        <w:jc w:val="both"/>
        <w:rPr>
          <w:rFonts w:eastAsiaTheme="minorHAnsi"/>
          <w:sz w:val="28"/>
          <w:szCs w:val="28"/>
          <w:lang w:eastAsia="en-US"/>
        </w:rPr>
      </w:pPr>
      <w:r w:rsidRPr="001E7AE7">
        <w:rPr>
          <w:rFonts w:eastAsiaTheme="minorHAnsi"/>
          <w:sz w:val="28"/>
          <w:szCs w:val="28"/>
          <w:lang w:eastAsia="en-US"/>
        </w:rPr>
        <w:t xml:space="preserve">И.о. заместителя главы администрации- </w:t>
      </w:r>
    </w:p>
    <w:p w14:paraId="69BEA84E" w14:textId="77777777" w:rsidR="001E7AE7" w:rsidRPr="001E7AE7" w:rsidRDefault="001E7AE7" w:rsidP="001E7AE7">
      <w:pPr>
        <w:jc w:val="both"/>
        <w:rPr>
          <w:rFonts w:eastAsiaTheme="minorHAnsi"/>
          <w:sz w:val="28"/>
          <w:szCs w:val="28"/>
          <w:lang w:eastAsia="en-US"/>
        </w:rPr>
      </w:pPr>
      <w:r w:rsidRPr="001E7AE7">
        <w:rPr>
          <w:rFonts w:eastAsiaTheme="minorHAnsi"/>
          <w:sz w:val="28"/>
          <w:szCs w:val="28"/>
          <w:lang w:eastAsia="en-US"/>
        </w:rPr>
        <w:t>начальник Управления образования</w:t>
      </w:r>
    </w:p>
    <w:p w14:paraId="524BAA01" w14:textId="77777777" w:rsidR="001E7AE7" w:rsidRPr="001E7AE7" w:rsidRDefault="001E7AE7" w:rsidP="001E7AE7">
      <w:pPr>
        <w:jc w:val="both"/>
        <w:rPr>
          <w:rFonts w:eastAsiaTheme="minorHAnsi"/>
          <w:sz w:val="28"/>
          <w:szCs w:val="28"/>
          <w:lang w:eastAsia="en-US"/>
        </w:rPr>
      </w:pPr>
      <w:r w:rsidRPr="001E7AE7">
        <w:rPr>
          <w:rFonts w:eastAsiaTheme="minorHAnsi"/>
          <w:sz w:val="28"/>
          <w:szCs w:val="28"/>
          <w:lang w:eastAsia="en-US"/>
        </w:rPr>
        <w:t>администрации Кавалеровского</w:t>
      </w:r>
    </w:p>
    <w:p w14:paraId="3BC5C7E6" w14:textId="322D109B" w:rsidR="001E7AE7" w:rsidRPr="001E7AE7" w:rsidRDefault="001E7AE7" w:rsidP="001E7AE7">
      <w:pPr>
        <w:jc w:val="both"/>
        <w:rPr>
          <w:rFonts w:eastAsiaTheme="minorHAnsi"/>
          <w:sz w:val="28"/>
          <w:szCs w:val="28"/>
          <w:lang w:eastAsia="en-US"/>
        </w:rPr>
      </w:pPr>
      <w:r w:rsidRPr="001E7AE7">
        <w:rPr>
          <w:rFonts w:eastAsiaTheme="minorHAnsi"/>
          <w:sz w:val="28"/>
          <w:szCs w:val="28"/>
          <w:lang w:eastAsia="en-US"/>
        </w:rPr>
        <w:t>муниципального округа                                                         Т.В. Веретенникова</w:t>
      </w:r>
    </w:p>
    <w:sectPr w:rsidR="001E7AE7" w:rsidRPr="001E7AE7" w:rsidSect="001E7A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EEC5A" w14:textId="77777777" w:rsidR="004F195A" w:rsidRDefault="004F195A" w:rsidP="00DD55FB">
      <w:r>
        <w:separator/>
      </w:r>
    </w:p>
  </w:endnote>
  <w:endnote w:type="continuationSeparator" w:id="0">
    <w:p w14:paraId="55274E4A" w14:textId="77777777" w:rsidR="004F195A" w:rsidRDefault="004F195A" w:rsidP="00D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CE07A" w14:textId="77777777" w:rsidR="004F195A" w:rsidRDefault="004F195A" w:rsidP="00DD55FB">
      <w:r>
        <w:separator/>
      </w:r>
    </w:p>
  </w:footnote>
  <w:footnote w:type="continuationSeparator" w:id="0">
    <w:p w14:paraId="303A5C14" w14:textId="77777777" w:rsidR="004F195A" w:rsidRDefault="004F195A" w:rsidP="00DD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633"/>
    <w:multiLevelType w:val="hybridMultilevel"/>
    <w:tmpl w:val="034AA1E8"/>
    <w:lvl w:ilvl="0" w:tplc="3E92C640">
      <w:start w:val="1"/>
      <w:numFmt w:val="decimal"/>
      <w:lvlText w:val="%1."/>
      <w:lvlJc w:val="left"/>
      <w:pPr>
        <w:ind w:left="44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B635204"/>
    <w:multiLevelType w:val="multilevel"/>
    <w:tmpl w:val="FCB2C2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E496E9F"/>
    <w:multiLevelType w:val="multilevel"/>
    <w:tmpl w:val="1996E60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B62"/>
    <w:rsid w:val="001E7AE7"/>
    <w:rsid w:val="00364896"/>
    <w:rsid w:val="00400989"/>
    <w:rsid w:val="004266A5"/>
    <w:rsid w:val="004B04A5"/>
    <w:rsid w:val="004F195A"/>
    <w:rsid w:val="005515E0"/>
    <w:rsid w:val="005A236E"/>
    <w:rsid w:val="005A6214"/>
    <w:rsid w:val="006C2608"/>
    <w:rsid w:val="006D5478"/>
    <w:rsid w:val="00865E84"/>
    <w:rsid w:val="009416E6"/>
    <w:rsid w:val="00946CDF"/>
    <w:rsid w:val="009B01E4"/>
    <w:rsid w:val="009B0B62"/>
    <w:rsid w:val="00A3266B"/>
    <w:rsid w:val="00AE1423"/>
    <w:rsid w:val="00B21057"/>
    <w:rsid w:val="00B30719"/>
    <w:rsid w:val="00C56912"/>
    <w:rsid w:val="00CC0C2D"/>
    <w:rsid w:val="00D45418"/>
    <w:rsid w:val="00D95E53"/>
    <w:rsid w:val="00DC3791"/>
    <w:rsid w:val="00DD55FB"/>
    <w:rsid w:val="00DE3FAC"/>
    <w:rsid w:val="00E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832A"/>
  <w15:docId w15:val="{65B15CB6-EF81-413A-BE1C-BF4CE9AC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B62"/>
    <w:pPr>
      <w:keepNext/>
      <w:spacing w:before="120" w:line="280" w:lineRule="exact"/>
      <w:jc w:val="center"/>
      <w:outlineLvl w:val="0"/>
    </w:pPr>
    <w:rPr>
      <w:rFonts w:ascii="CG Times" w:hAnsi="CG Times" w:cs="CG Time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B62"/>
    <w:rPr>
      <w:rFonts w:ascii="CG Times" w:eastAsia="Times New Roman" w:hAnsi="CG Times" w:cs="CG Times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B0B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D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0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0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Obr_nach</cp:lastModifiedBy>
  <cp:revision>14</cp:revision>
  <cp:lastPrinted>2022-09-06T00:32:00Z</cp:lastPrinted>
  <dcterms:created xsi:type="dcterms:W3CDTF">2020-10-19T03:35:00Z</dcterms:created>
  <dcterms:modified xsi:type="dcterms:W3CDTF">2024-09-13T05:02:00Z</dcterms:modified>
</cp:coreProperties>
</file>