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62" w:rsidRDefault="009B0B62" w:rsidP="009B0B62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КАВАЛЕРОВСКОГО МУНИЦИПАЛЬНОГО РАЙОНА</w:t>
      </w:r>
    </w:p>
    <w:p w:rsidR="009B0B62" w:rsidRDefault="009B0B62" w:rsidP="009B0B6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ОТДЕЛ  ОБРАЗОВАНИЯ</w:t>
      </w:r>
    </w:p>
    <w:p w:rsidR="009B0B62" w:rsidRDefault="009B0B62" w:rsidP="009B0B62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9B0B62" w:rsidRDefault="009B0B62" w:rsidP="009B0B62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p w:rsidR="009B0B62" w:rsidRDefault="009B0B62" w:rsidP="009B0B62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9B0B62" w:rsidRDefault="009B0B62" w:rsidP="009B0B62">
      <w:pPr>
        <w:pStyle w:val="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70698">
        <w:rPr>
          <w:rFonts w:ascii="Times New Roman" w:hAnsi="Times New Roman" w:cs="Times New Roman"/>
          <w:sz w:val="26"/>
          <w:szCs w:val="26"/>
        </w:rPr>
        <w:t>0</w:t>
      </w:r>
      <w:r w:rsidR="00D15CDA">
        <w:rPr>
          <w:rFonts w:ascii="Times New Roman" w:hAnsi="Times New Roman" w:cs="Times New Roman"/>
          <w:sz w:val="26"/>
          <w:szCs w:val="26"/>
        </w:rPr>
        <w:t>8.09</w:t>
      </w:r>
      <w:r>
        <w:rPr>
          <w:rFonts w:ascii="Times New Roman" w:hAnsi="Times New Roman" w:cs="Times New Roman"/>
          <w:sz w:val="26"/>
          <w:szCs w:val="26"/>
        </w:rPr>
        <w:t>.2020                                     пгт. Кавалерово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№ </w:t>
      </w:r>
      <w:r w:rsidR="00D15CDA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-у</w:t>
      </w:r>
    </w:p>
    <w:p w:rsidR="009B0B62" w:rsidRDefault="009B0B62" w:rsidP="009B0B62"/>
    <w:p w:rsidR="009B0B62" w:rsidRDefault="009B0B62" w:rsidP="009B0B62"/>
    <w:p w:rsidR="00C70698" w:rsidRPr="00C70698" w:rsidRDefault="00C70698" w:rsidP="00C70698">
      <w:pPr>
        <w:pStyle w:val="11"/>
        <w:shd w:val="clear" w:color="auto" w:fill="auto"/>
        <w:spacing w:before="0" w:after="240" w:line="281" w:lineRule="exact"/>
        <w:ind w:left="40" w:right="-1"/>
        <w:jc w:val="center"/>
        <w:rPr>
          <w:b/>
          <w:color w:val="000000"/>
          <w:sz w:val="28"/>
          <w:szCs w:val="28"/>
          <w:lang w:eastAsia="ru-RU" w:bidi="ru-RU"/>
        </w:rPr>
      </w:pPr>
      <w:r w:rsidRPr="00C70698">
        <w:rPr>
          <w:b/>
          <w:color w:val="000000"/>
          <w:sz w:val="28"/>
          <w:szCs w:val="28"/>
          <w:lang w:eastAsia="ru-RU" w:bidi="ru-RU"/>
        </w:rPr>
        <w:t>О</w:t>
      </w:r>
      <w:r w:rsidR="007504AB">
        <w:rPr>
          <w:b/>
          <w:color w:val="000000"/>
          <w:sz w:val="28"/>
          <w:szCs w:val="28"/>
          <w:lang w:eastAsia="ru-RU" w:bidi="ru-RU"/>
        </w:rPr>
        <w:t>б</w:t>
      </w:r>
      <w:r w:rsidRPr="00C70698">
        <w:rPr>
          <w:b/>
          <w:color w:val="000000"/>
          <w:sz w:val="28"/>
          <w:szCs w:val="28"/>
          <w:lang w:eastAsia="ru-RU" w:bidi="ru-RU"/>
        </w:rPr>
        <w:t xml:space="preserve"> </w:t>
      </w:r>
      <w:r w:rsidR="007504AB">
        <w:rPr>
          <w:b/>
          <w:color w:val="000000"/>
          <w:sz w:val="28"/>
          <w:szCs w:val="28"/>
          <w:lang w:eastAsia="ru-RU" w:bidi="ru-RU"/>
        </w:rPr>
        <w:t xml:space="preserve">организации горячего питания </w:t>
      </w:r>
      <w:r w:rsidR="00D15CDA">
        <w:rPr>
          <w:b/>
          <w:color w:val="000000"/>
          <w:sz w:val="28"/>
          <w:szCs w:val="28"/>
          <w:lang w:eastAsia="ru-RU" w:bidi="ru-RU"/>
        </w:rPr>
        <w:t>обучающихся общеобразовательных учреждений</w:t>
      </w:r>
      <w:r w:rsidR="007504AB">
        <w:rPr>
          <w:b/>
          <w:color w:val="000000"/>
          <w:sz w:val="28"/>
          <w:szCs w:val="28"/>
          <w:lang w:eastAsia="ru-RU" w:bidi="ru-RU"/>
        </w:rPr>
        <w:t xml:space="preserve"> Кавалеровского муниципального района </w:t>
      </w:r>
      <w:r w:rsidR="00D15CDA">
        <w:rPr>
          <w:b/>
          <w:color w:val="000000"/>
          <w:sz w:val="28"/>
          <w:szCs w:val="28"/>
          <w:lang w:eastAsia="ru-RU" w:bidi="ru-RU"/>
        </w:rPr>
        <w:t>в 2020-2021 учебном году</w:t>
      </w:r>
    </w:p>
    <w:p w:rsidR="009B0B62" w:rsidRDefault="009B0B62" w:rsidP="009B0B62">
      <w:pPr>
        <w:tabs>
          <w:tab w:val="left" w:pos="5220"/>
        </w:tabs>
        <w:ind w:right="-85" w:firstLine="709"/>
        <w:jc w:val="center"/>
        <w:rPr>
          <w:b/>
          <w:sz w:val="28"/>
          <w:szCs w:val="28"/>
        </w:rPr>
      </w:pPr>
    </w:p>
    <w:p w:rsidR="009B0B62" w:rsidRPr="008458E9" w:rsidRDefault="00E31074" w:rsidP="009B0B62">
      <w:pPr>
        <w:spacing w:line="360" w:lineRule="auto"/>
        <w:ind w:firstLine="708"/>
        <w:jc w:val="both"/>
        <w:rPr>
          <w:sz w:val="28"/>
          <w:szCs w:val="28"/>
        </w:rPr>
      </w:pPr>
      <w:r w:rsidRPr="00D00267">
        <w:rPr>
          <w:sz w:val="28"/>
          <w:szCs w:val="28"/>
        </w:rPr>
        <w:t xml:space="preserve">В </w:t>
      </w:r>
      <w:r w:rsidR="00D15CDA">
        <w:rPr>
          <w:sz w:val="28"/>
          <w:szCs w:val="28"/>
        </w:rPr>
        <w:t>соответствии с Законом Приморского края от 23.11.2018 № 388-КЗ «Об обеспечении бесплатным питанием детей, обучающихся в государственных (краевых) и муниципальных общеобразовательных организациях Приморского края», в целях предоставления мер социальной поддержки детей, обучающихся в муниципальных общеобразовательных учреждениях Кавалеровского муниципального района</w:t>
      </w:r>
    </w:p>
    <w:p w:rsidR="009B0B62" w:rsidRDefault="009B0B62" w:rsidP="009B0B62">
      <w:pPr>
        <w:spacing w:line="200" w:lineRule="atLeast"/>
        <w:ind w:firstLine="720"/>
        <w:jc w:val="both"/>
        <w:rPr>
          <w:sz w:val="20"/>
          <w:szCs w:val="20"/>
        </w:rPr>
      </w:pPr>
    </w:p>
    <w:p w:rsidR="009B0B62" w:rsidRDefault="009B0B62" w:rsidP="009B0B62">
      <w:pPr>
        <w:spacing w:line="200" w:lineRule="atLeast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ПРИКАЗЫВАЮ:</w:t>
      </w:r>
    </w:p>
    <w:p w:rsidR="009B0B62" w:rsidRDefault="009B0B62" w:rsidP="009B0B62">
      <w:pPr>
        <w:spacing w:line="200" w:lineRule="atLeast"/>
        <w:ind w:firstLine="720"/>
        <w:jc w:val="both"/>
        <w:rPr>
          <w:sz w:val="20"/>
          <w:szCs w:val="20"/>
        </w:rPr>
      </w:pPr>
    </w:p>
    <w:p w:rsidR="00E24864" w:rsidRDefault="00E24864" w:rsidP="00E24864">
      <w:pPr>
        <w:pStyle w:val="a3"/>
        <w:numPr>
          <w:ilvl w:val="0"/>
          <w:numId w:val="8"/>
        </w:numPr>
        <w:spacing w:line="360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учреждений о</w:t>
      </w:r>
      <w:r w:rsidRPr="00E24864">
        <w:rPr>
          <w:sz w:val="28"/>
          <w:szCs w:val="28"/>
        </w:rPr>
        <w:t xml:space="preserve">рганизовать обеспечение </w:t>
      </w:r>
      <w:r w:rsidR="002B3223">
        <w:rPr>
          <w:sz w:val="28"/>
          <w:szCs w:val="28"/>
        </w:rPr>
        <w:t xml:space="preserve">бесплатным </w:t>
      </w:r>
      <w:r w:rsidRPr="00E24864">
        <w:rPr>
          <w:sz w:val="28"/>
          <w:szCs w:val="28"/>
        </w:rPr>
        <w:t>горячим питанием обучающихся</w:t>
      </w:r>
      <w:r>
        <w:rPr>
          <w:sz w:val="28"/>
          <w:szCs w:val="28"/>
        </w:rPr>
        <w:t>:</w:t>
      </w:r>
    </w:p>
    <w:p w:rsidR="00E24864" w:rsidRDefault="00E24864" w:rsidP="00E24864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left="0" w:firstLine="435"/>
        <w:jc w:val="both"/>
        <w:rPr>
          <w:sz w:val="28"/>
          <w:szCs w:val="28"/>
        </w:rPr>
      </w:pPr>
      <w:r w:rsidRPr="00E24864">
        <w:rPr>
          <w:sz w:val="28"/>
          <w:szCs w:val="28"/>
        </w:rPr>
        <w:t>учащи</w:t>
      </w:r>
      <w:r>
        <w:rPr>
          <w:sz w:val="28"/>
          <w:szCs w:val="28"/>
        </w:rPr>
        <w:t>х</w:t>
      </w:r>
      <w:r w:rsidRPr="00E24864">
        <w:rPr>
          <w:sz w:val="28"/>
          <w:szCs w:val="28"/>
        </w:rPr>
        <w:t>ся 1 — 4 классов (на сумму 70,00 руб.</w:t>
      </w:r>
      <w:r>
        <w:rPr>
          <w:sz w:val="28"/>
          <w:szCs w:val="28"/>
        </w:rPr>
        <w:t>)</w:t>
      </w:r>
      <w:r w:rsidRPr="00E24864">
        <w:rPr>
          <w:sz w:val="28"/>
          <w:szCs w:val="28"/>
        </w:rPr>
        <w:t>, включая бесплатное мол</w:t>
      </w:r>
      <w:r w:rsidR="002B3223">
        <w:rPr>
          <w:sz w:val="28"/>
          <w:szCs w:val="28"/>
        </w:rPr>
        <w:t>око или кисломолочный продукт</w:t>
      </w:r>
      <w:r>
        <w:rPr>
          <w:sz w:val="28"/>
          <w:szCs w:val="28"/>
        </w:rPr>
        <w:t>;</w:t>
      </w:r>
    </w:p>
    <w:p w:rsidR="00E24864" w:rsidRPr="00E24864" w:rsidRDefault="00E24864" w:rsidP="00E24864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left="0" w:firstLine="435"/>
        <w:jc w:val="both"/>
        <w:rPr>
          <w:sz w:val="28"/>
          <w:szCs w:val="28"/>
        </w:rPr>
      </w:pPr>
      <w:r w:rsidRPr="00E24864">
        <w:rPr>
          <w:sz w:val="28"/>
          <w:szCs w:val="28"/>
        </w:rPr>
        <w:t>учащи</w:t>
      </w:r>
      <w:r>
        <w:rPr>
          <w:sz w:val="28"/>
          <w:szCs w:val="28"/>
        </w:rPr>
        <w:t>х</w:t>
      </w:r>
      <w:r w:rsidRPr="00E24864">
        <w:rPr>
          <w:sz w:val="28"/>
          <w:szCs w:val="28"/>
        </w:rPr>
        <w:t>ся 5 — 11</w:t>
      </w:r>
      <w:r>
        <w:rPr>
          <w:sz w:val="28"/>
          <w:szCs w:val="28"/>
        </w:rPr>
        <w:t xml:space="preserve"> классов (на сумму 70,00 руб.) </w:t>
      </w:r>
      <w:r w:rsidRPr="00E24864">
        <w:rPr>
          <w:sz w:val="28"/>
          <w:szCs w:val="28"/>
        </w:rPr>
        <w:t>из многодетных семей,</w:t>
      </w:r>
    </w:p>
    <w:p w:rsidR="00E24864" w:rsidRDefault="00E24864" w:rsidP="00E2486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4864">
        <w:rPr>
          <w:sz w:val="28"/>
          <w:szCs w:val="28"/>
        </w:rPr>
        <w:t>из семей, имеющих среднедушевой доход ниже величины прожиточного минимума, установленной в Приморском крае, и семей, находящихся в социально опасном положении,</w:t>
      </w:r>
      <w:r>
        <w:rPr>
          <w:sz w:val="28"/>
          <w:szCs w:val="28"/>
        </w:rPr>
        <w:t xml:space="preserve"> </w:t>
      </w:r>
      <w:r w:rsidRPr="00E24864">
        <w:rPr>
          <w:sz w:val="28"/>
          <w:szCs w:val="28"/>
        </w:rPr>
        <w:t>из числа детей-сирот и детей, ост</w:t>
      </w:r>
      <w:r>
        <w:rPr>
          <w:sz w:val="28"/>
          <w:szCs w:val="28"/>
        </w:rPr>
        <w:t>авшихся без попечения родителей;</w:t>
      </w:r>
    </w:p>
    <w:p w:rsidR="00E24864" w:rsidRDefault="00E24864" w:rsidP="00E24864">
      <w:pPr>
        <w:pStyle w:val="a9"/>
        <w:numPr>
          <w:ilvl w:val="0"/>
          <w:numId w:val="9"/>
        </w:numPr>
        <w:spacing w:before="0" w:beforeAutospacing="0" w:after="0" w:afterAutospacing="0" w:line="360" w:lineRule="auto"/>
        <w:ind w:left="0" w:firstLine="435"/>
        <w:jc w:val="both"/>
        <w:rPr>
          <w:sz w:val="28"/>
          <w:szCs w:val="28"/>
        </w:rPr>
      </w:pPr>
      <w:r w:rsidRPr="00E24864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E24864">
        <w:rPr>
          <w:sz w:val="28"/>
          <w:szCs w:val="28"/>
        </w:rPr>
        <w:t xml:space="preserve"> с ОВЗ и дет</w:t>
      </w:r>
      <w:r>
        <w:rPr>
          <w:sz w:val="28"/>
          <w:szCs w:val="28"/>
        </w:rPr>
        <w:t>ей</w:t>
      </w:r>
      <w:r w:rsidRPr="00E24864">
        <w:rPr>
          <w:sz w:val="28"/>
          <w:szCs w:val="28"/>
        </w:rPr>
        <w:t>-инвалид</w:t>
      </w:r>
      <w:r>
        <w:rPr>
          <w:sz w:val="28"/>
          <w:szCs w:val="28"/>
        </w:rPr>
        <w:t>ов</w:t>
      </w:r>
      <w:r w:rsidRPr="00E24864">
        <w:rPr>
          <w:sz w:val="28"/>
          <w:szCs w:val="28"/>
        </w:rPr>
        <w:t xml:space="preserve">, учащиеся 1 — 11 классов (двухразовое </w:t>
      </w:r>
      <w:bookmarkStart w:id="0" w:name="_GoBack"/>
      <w:r w:rsidRPr="00E24864">
        <w:rPr>
          <w:sz w:val="28"/>
          <w:szCs w:val="28"/>
        </w:rPr>
        <w:t>питание</w:t>
      </w:r>
      <w:r w:rsidR="002B3223">
        <w:rPr>
          <w:sz w:val="28"/>
          <w:szCs w:val="28"/>
        </w:rPr>
        <w:t xml:space="preserve">: завтрак и обед </w:t>
      </w:r>
      <w:r w:rsidRPr="00E24864">
        <w:rPr>
          <w:sz w:val="28"/>
          <w:szCs w:val="28"/>
        </w:rPr>
        <w:t xml:space="preserve"> на сумму 125 руб.).</w:t>
      </w:r>
    </w:p>
    <w:bookmarkEnd w:id="0"/>
    <w:p w:rsidR="00E24864" w:rsidRDefault="00E24864" w:rsidP="00E24864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горячее питание обучающимся с учётом фактического посещения общеобразовательной организации, не допуская замены питания денежной компенсацией и иных расчётов</w:t>
      </w:r>
      <w:r w:rsidR="004D36CE">
        <w:rPr>
          <w:sz w:val="28"/>
          <w:szCs w:val="28"/>
        </w:rPr>
        <w:t>.</w:t>
      </w:r>
    </w:p>
    <w:p w:rsidR="004D36CE" w:rsidRDefault="004D36CE" w:rsidP="00E24864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Осуществлять горячее питание в соответствии с требованиями СанПиН.</w:t>
      </w:r>
    </w:p>
    <w:p w:rsidR="004D36CE" w:rsidRDefault="004D36CE" w:rsidP="00E24864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безопасность обучающихся при приёме пищи, соблюдая все требования.</w:t>
      </w:r>
    </w:p>
    <w:p w:rsidR="004D36CE" w:rsidRDefault="004D36CE" w:rsidP="00E24864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постоянный контроль за организацией питания.</w:t>
      </w:r>
    </w:p>
    <w:p w:rsidR="004D36CE" w:rsidRPr="00E24864" w:rsidRDefault="004D36CE" w:rsidP="00E24864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приказа оставляю за собой.</w:t>
      </w:r>
    </w:p>
    <w:p w:rsidR="00496124" w:rsidRPr="002B3223" w:rsidRDefault="00164AFB" w:rsidP="004D36CE">
      <w:pPr>
        <w:pStyle w:val="11"/>
        <w:shd w:val="clear" w:color="auto" w:fill="auto"/>
        <w:spacing w:before="0" w:after="0" w:line="360" w:lineRule="auto"/>
        <w:ind w:right="2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11430</wp:posOffset>
                </wp:positionV>
                <wp:extent cx="1828800" cy="170497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4AFB" w:rsidRDefault="00164AFB">
                            <w:r w:rsidRPr="00164AFB">
                              <w:rPr>
                                <w:rFonts w:eastAsia="Calibri"/>
                                <w:noProof/>
                                <w:sz w:val="28"/>
                                <w:szCs w:val="20"/>
                              </w:rPr>
                              <w:drawing>
                                <wp:inline distT="0" distB="0" distL="0" distR="0" wp14:anchorId="57322A80" wp14:editId="3A95543B">
                                  <wp:extent cx="1438275" cy="1162050"/>
                                  <wp:effectExtent l="0" t="0" r="0" b="0"/>
                                  <wp:docPr id="2" name="Рисунок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8218" cy="1178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2.45pt;margin-top:.9pt;width:2in;height:13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" filled="f" stroked="f" strokeweight=".5pt">
                <v:textbox>
                  <w:txbxContent>
                    <w:p w:rsidR="00164AFB" w:rsidRDefault="00164AFB">
                      <w:r w:rsidRPr="00164AFB">
                        <w:rPr>
                          <w:rFonts w:eastAsia="Calibri"/>
                          <w:noProof/>
                          <w:sz w:val="28"/>
                          <w:szCs w:val="20"/>
                        </w:rPr>
                        <w:drawing>
                          <wp:inline distT="0" distB="0" distL="0" distR="0" wp14:anchorId="57322A80" wp14:editId="3A95543B">
                            <wp:extent cx="1438275" cy="1162050"/>
                            <wp:effectExtent l="0" t="0" r="0" b="0"/>
                            <wp:docPr id="2" name="Рисунок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8218" cy="1178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96124" w:rsidRPr="002B3223" w:rsidRDefault="00496124" w:rsidP="00496124">
      <w:pPr>
        <w:pStyle w:val="11"/>
        <w:shd w:val="clear" w:color="auto" w:fill="auto"/>
        <w:spacing w:before="0" w:after="0" w:line="360" w:lineRule="auto"/>
        <w:ind w:left="360" w:right="260"/>
        <w:jc w:val="both"/>
        <w:rPr>
          <w:sz w:val="28"/>
          <w:szCs w:val="28"/>
        </w:rPr>
      </w:pPr>
    </w:p>
    <w:p w:rsidR="005515E0" w:rsidRPr="00496124" w:rsidRDefault="00164AFB" w:rsidP="00496124">
      <w:pPr>
        <w:pStyle w:val="11"/>
        <w:shd w:val="clear" w:color="auto" w:fill="auto"/>
        <w:spacing w:before="0" w:after="0" w:line="360" w:lineRule="auto"/>
        <w:ind w:left="360" w:right="260"/>
        <w:jc w:val="both"/>
        <w:rPr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Н</w:t>
      </w:r>
      <w:r w:rsidR="009B0B62" w:rsidRPr="00496124">
        <w:rPr>
          <w:sz w:val="28"/>
          <w:szCs w:val="28"/>
        </w:rPr>
        <w:t xml:space="preserve">ачальник отдела образования               </w:t>
      </w:r>
      <w:r w:rsidR="0049612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Г.М. Волкова</w:t>
      </w:r>
    </w:p>
    <w:sectPr w:rsidR="005515E0" w:rsidRPr="00496124" w:rsidSect="0002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52" w:rsidRDefault="00440E52" w:rsidP="00DD55FB">
      <w:r>
        <w:separator/>
      </w:r>
    </w:p>
  </w:endnote>
  <w:endnote w:type="continuationSeparator" w:id="0">
    <w:p w:rsidR="00440E52" w:rsidRDefault="00440E52" w:rsidP="00DD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52" w:rsidRDefault="00440E52" w:rsidP="00DD55FB">
      <w:r>
        <w:separator/>
      </w:r>
    </w:p>
  </w:footnote>
  <w:footnote w:type="continuationSeparator" w:id="0">
    <w:p w:rsidR="00440E52" w:rsidRDefault="00440E52" w:rsidP="00DD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633"/>
    <w:multiLevelType w:val="hybridMultilevel"/>
    <w:tmpl w:val="034AA1E8"/>
    <w:lvl w:ilvl="0" w:tplc="3E92C640">
      <w:start w:val="1"/>
      <w:numFmt w:val="decimal"/>
      <w:lvlText w:val="%1."/>
      <w:lvlJc w:val="left"/>
      <w:pPr>
        <w:ind w:left="44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09DC618A"/>
    <w:multiLevelType w:val="multilevel"/>
    <w:tmpl w:val="4CB40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74A41"/>
    <w:multiLevelType w:val="hybridMultilevel"/>
    <w:tmpl w:val="E806C3F0"/>
    <w:lvl w:ilvl="0" w:tplc="A4141D8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3ED1E0B"/>
    <w:multiLevelType w:val="hybridMultilevel"/>
    <w:tmpl w:val="7A78B868"/>
    <w:lvl w:ilvl="0" w:tplc="DA9E9D28">
      <w:start w:val="1"/>
      <w:numFmt w:val="decimal"/>
      <w:lvlText w:val="%1)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35204"/>
    <w:multiLevelType w:val="multilevel"/>
    <w:tmpl w:val="FCB2C2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 w15:restartNumberingAfterBreak="0">
    <w:nsid w:val="262A5FEF"/>
    <w:multiLevelType w:val="multilevel"/>
    <w:tmpl w:val="4CB40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496E9F"/>
    <w:multiLevelType w:val="multilevel"/>
    <w:tmpl w:val="1996E60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65401CE5"/>
    <w:multiLevelType w:val="multilevel"/>
    <w:tmpl w:val="663EE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6005CE1"/>
    <w:multiLevelType w:val="multilevel"/>
    <w:tmpl w:val="33E690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62"/>
    <w:rsid w:val="00132F17"/>
    <w:rsid w:val="00164AFB"/>
    <w:rsid w:val="002466B0"/>
    <w:rsid w:val="002604BE"/>
    <w:rsid w:val="002B3223"/>
    <w:rsid w:val="002D326D"/>
    <w:rsid w:val="00354294"/>
    <w:rsid w:val="003603E6"/>
    <w:rsid w:val="0036581E"/>
    <w:rsid w:val="00400989"/>
    <w:rsid w:val="00440E52"/>
    <w:rsid w:val="00496124"/>
    <w:rsid w:val="004B04A5"/>
    <w:rsid w:val="004B7AC0"/>
    <w:rsid w:val="004D36CE"/>
    <w:rsid w:val="004F7BF4"/>
    <w:rsid w:val="005515E0"/>
    <w:rsid w:val="0060601C"/>
    <w:rsid w:val="0068413A"/>
    <w:rsid w:val="00714731"/>
    <w:rsid w:val="007504AB"/>
    <w:rsid w:val="008458E9"/>
    <w:rsid w:val="008B588E"/>
    <w:rsid w:val="00903338"/>
    <w:rsid w:val="00904FDB"/>
    <w:rsid w:val="009B01E4"/>
    <w:rsid w:val="009B0B62"/>
    <w:rsid w:val="00A14686"/>
    <w:rsid w:val="00A21DDB"/>
    <w:rsid w:val="00A3266B"/>
    <w:rsid w:val="00A4329F"/>
    <w:rsid w:val="00A81B64"/>
    <w:rsid w:val="00B30719"/>
    <w:rsid w:val="00B62228"/>
    <w:rsid w:val="00C70698"/>
    <w:rsid w:val="00D15CDA"/>
    <w:rsid w:val="00DC1D03"/>
    <w:rsid w:val="00DD55FB"/>
    <w:rsid w:val="00E0502A"/>
    <w:rsid w:val="00E24864"/>
    <w:rsid w:val="00E3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3911"/>
  <w15:docId w15:val="{1977BB72-DEE3-4747-A491-1D3F50E8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0B62"/>
    <w:pPr>
      <w:keepNext/>
      <w:spacing w:before="120" w:line="280" w:lineRule="exact"/>
      <w:jc w:val="center"/>
      <w:outlineLvl w:val="0"/>
    </w:pPr>
    <w:rPr>
      <w:rFonts w:ascii="CG Times" w:hAnsi="CG Times" w:cs="CG Time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0B62"/>
    <w:rPr>
      <w:rFonts w:ascii="CG Times" w:eastAsia="Times New Roman" w:hAnsi="CG Times" w:cs="CG Times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B0B6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5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D5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5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rsid w:val="00C70698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C70698"/>
    <w:pPr>
      <w:widowControl w:val="0"/>
      <w:shd w:val="clear" w:color="auto" w:fill="FFFFFF"/>
      <w:spacing w:before="240" w:after="540" w:line="274" w:lineRule="exact"/>
    </w:pPr>
    <w:rPr>
      <w:spacing w:val="6"/>
      <w:sz w:val="21"/>
      <w:szCs w:val="21"/>
      <w:lang w:eastAsia="en-US"/>
    </w:rPr>
  </w:style>
  <w:style w:type="paragraph" w:styleId="a9">
    <w:name w:val="Normal (Web)"/>
    <w:basedOn w:val="a"/>
    <w:uiPriority w:val="99"/>
    <w:semiHidden/>
    <w:unhideWhenUsed/>
    <w:rsid w:val="00E2486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B32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32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RonoSpec</cp:lastModifiedBy>
  <cp:revision>4</cp:revision>
  <cp:lastPrinted>2021-07-05T00:26:00Z</cp:lastPrinted>
  <dcterms:created xsi:type="dcterms:W3CDTF">2021-06-17T22:53:00Z</dcterms:created>
  <dcterms:modified xsi:type="dcterms:W3CDTF">2021-07-05T00:27:00Z</dcterms:modified>
</cp:coreProperties>
</file>