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9B" w:rsidRDefault="0075069B" w:rsidP="0075069B">
      <w:pPr>
        <w:jc w:val="center"/>
        <w:rPr>
          <w:sz w:val="28"/>
        </w:rPr>
      </w:pPr>
      <w:r>
        <w:rPr>
          <w:sz w:val="28"/>
        </w:rPr>
        <w:t xml:space="preserve">         </w:t>
      </w:r>
      <w:r w:rsidRPr="00AB7944">
        <w:rPr>
          <w:noProof/>
          <w:sz w:val="28"/>
        </w:rPr>
        <w:drawing>
          <wp:inline distT="0" distB="0" distL="0" distR="0" wp14:anchorId="785DEED3" wp14:editId="46A01BF9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265"/>
        <w:gridCol w:w="3095"/>
        <w:gridCol w:w="1169"/>
        <w:gridCol w:w="850"/>
      </w:tblGrid>
      <w:tr w:rsidR="0075069B" w:rsidTr="004F4EDE">
        <w:trPr>
          <w:gridBefore w:val="1"/>
          <w:wBefore w:w="709" w:type="dxa"/>
          <w:cantSplit/>
          <w:trHeight w:val="1141"/>
        </w:trPr>
        <w:tc>
          <w:tcPr>
            <w:tcW w:w="8647" w:type="dxa"/>
            <w:gridSpan w:val="5"/>
            <w:hideMark/>
          </w:tcPr>
          <w:p w:rsidR="0075069B" w:rsidRDefault="0075069B" w:rsidP="004F4EDE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Д У М А </w:t>
            </w:r>
          </w:p>
          <w:p w:rsidR="0075069B" w:rsidRDefault="0075069B" w:rsidP="004F4EDE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КАВАЛЕРОВСКОГО МУНИЦИПАЛЬНОГО ОКРУГА   </w:t>
            </w:r>
          </w:p>
          <w:p w:rsidR="0075069B" w:rsidRDefault="0075069B" w:rsidP="004F4EDE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ПРИМОРСКОГО КРАЯ</w:t>
            </w:r>
          </w:p>
          <w:p w:rsidR="0075069B" w:rsidRDefault="0075069B" w:rsidP="004F4EDE">
            <w:pPr>
              <w:rPr>
                <w:sz w:val="28"/>
              </w:rPr>
            </w:pPr>
          </w:p>
          <w:p w:rsidR="0075069B" w:rsidRDefault="0075069B" w:rsidP="004F4EDE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75069B" w:rsidTr="004F4EDE">
        <w:trPr>
          <w:cantSplit/>
        </w:trPr>
        <w:tc>
          <w:tcPr>
            <w:tcW w:w="2977" w:type="dxa"/>
            <w:gridSpan w:val="2"/>
            <w:hideMark/>
          </w:tcPr>
          <w:p w:rsidR="0075069B" w:rsidRPr="005B72C5" w:rsidRDefault="00A67D8F" w:rsidP="007206FC">
            <w:pPr>
              <w:rPr>
                <w:b/>
                <w:color w:val="000000"/>
                <w:sz w:val="28"/>
                <w:szCs w:val="28"/>
              </w:rPr>
            </w:pPr>
            <w:r w:rsidRPr="005B72C5">
              <w:rPr>
                <w:b/>
                <w:color w:val="000000"/>
                <w:sz w:val="28"/>
                <w:szCs w:val="28"/>
              </w:rPr>
              <w:t>11 марта 2024 год</w:t>
            </w:r>
          </w:p>
          <w:p w:rsidR="0075069B" w:rsidRPr="005B72C5" w:rsidRDefault="0075069B" w:rsidP="007206F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hideMark/>
          </w:tcPr>
          <w:p w:rsidR="0075069B" w:rsidRPr="005B72C5" w:rsidRDefault="0075069B" w:rsidP="007206FC">
            <w:pPr>
              <w:rPr>
                <w:b/>
                <w:color w:val="000000"/>
                <w:sz w:val="28"/>
                <w:szCs w:val="28"/>
              </w:rPr>
            </w:pPr>
            <w:r w:rsidRPr="005B72C5">
              <w:rPr>
                <w:b/>
                <w:color w:val="000000"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169" w:type="dxa"/>
            <w:hideMark/>
          </w:tcPr>
          <w:p w:rsidR="0075069B" w:rsidRPr="00AB7944" w:rsidRDefault="0075069B" w:rsidP="005B72C5">
            <w:pPr>
              <w:rPr>
                <w:b/>
                <w:color w:val="000000"/>
                <w:sz w:val="28"/>
                <w:szCs w:val="28"/>
              </w:rPr>
            </w:pPr>
            <w:r w:rsidRPr="005B72C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67D8F" w:rsidRPr="005B72C5">
              <w:rPr>
                <w:b/>
                <w:color w:val="000000"/>
                <w:sz w:val="28"/>
                <w:szCs w:val="28"/>
              </w:rPr>
              <w:t>№</w:t>
            </w:r>
            <w:r w:rsidRPr="005B72C5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5B72C5" w:rsidRPr="005B72C5">
              <w:rPr>
                <w:b/>
                <w:color w:val="000000"/>
                <w:sz w:val="28"/>
                <w:szCs w:val="28"/>
              </w:rPr>
              <w:t>311</w:t>
            </w: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AB7944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75069B" w:rsidRPr="00AB7944" w:rsidRDefault="0075069B" w:rsidP="007206F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5069B" w:rsidRPr="007E3E16" w:rsidTr="004F4EDE">
        <w:tblPrEx>
          <w:tblLook w:val="0000" w:firstRow="0" w:lastRow="0" w:firstColumn="0" w:lastColumn="0" w:noHBand="0" w:noVBand="0"/>
        </w:tblPrEx>
        <w:trPr>
          <w:gridAfter w:val="3"/>
          <w:wAfter w:w="5114" w:type="dxa"/>
          <w:trHeight w:val="1901"/>
        </w:trPr>
        <w:tc>
          <w:tcPr>
            <w:tcW w:w="4242" w:type="dxa"/>
            <w:gridSpan w:val="3"/>
          </w:tcPr>
          <w:p w:rsidR="0075069B" w:rsidRPr="00597E27" w:rsidRDefault="0075069B" w:rsidP="00B36C6A">
            <w:pPr>
              <w:jc w:val="both"/>
              <w:rPr>
                <w:b/>
                <w:bCs/>
                <w:spacing w:val="-2"/>
                <w:sz w:val="28"/>
                <w:szCs w:val="28"/>
                <w:bdr w:val="none" w:sz="0" w:space="0" w:color="auto" w:frame="1"/>
              </w:rPr>
            </w:pPr>
            <w:r w:rsidRPr="00AB7944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F73E91">
              <w:rPr>
                <w:b/>
                <w:color w:val="000000"/>
                <w:sz w:val="28"/>
                <w:szCs w:val="28"/>
              </w:rPr>
              <w:t>принятии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B7944">
              <w:rPr>
                <w:b/>
                <w:color w:val="000000"/>
                <w:sz w:val="28"/>
                <w:szCs w:val="28"/>
              </w:rPr>
              <w:t>решения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676604">
              <w:rPr>
                <w:b/>
                <w:sz w:val="28"/>
                <w:szCs w:val="28"/>
              </w:rPr>
              <w:t>Об утверждении  Положения</w:t>
            </w:r>
            <w:bookmarkStart w:id="0" w:name="_Hlk158503282"/>
            <w:r w:rsidRPr="004E706A">
              <w:rPr>
                <w:rFonts w:eastAsia="Calibri"/>
                <w:b/>
                <w:sz w:val="28"/>
                <w:szCs w:val="28"/>
              </w:rPr>
              <w:t xml:space="preserve"> о порядке установки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4E706A">
              <w:rPr>
                <w:rFonts w:eastAsia="Calibri"/>
                <w:b/>
                <w:sz w:val="28"/>
                <w:szCs w:val="28"/>
              </w:rPr>
              <w:t>обеспечения сохранности и демонтаж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4E706A">
              <w:rPr>
                <w:rFonts w:eastAsia="Calibri"/>
                <w:b/>
                <w:sz w:val="28"/>
                <w:szCs w:val="28"/>
              </w:rPr>
              <w:t xml:space="preserve"> мемориальных сооружений, памятников, мемориальных досок и других памятных знаков на</w:t>
            </w:r>
            <w:r w:rsidRPr="005C0CD0">
              <w:rPr>
                <w:b/>
                <w:bCs/>
                <w:spacing w:val="4"/>
                <w:sz w:val="28"/>
                <w:szCs w:val="28"/>
                <w:bdr w:val="none" w:sz="0" w:space="0" w:color="auto" w:frame="1"/>
              </w:rPr>
              <w:t> </w:t>
            </w:r>
            <w:r w:rsidRPr="005C0CD0">
              <w:rPr>
                <w:b/>
                <w:bCs/>
                <w:spacing w:val="-2"/>
                <w:sz w:val="28"/>
                <w:szCs w:val="28"/>
                <w:bdr w:val="none" w:sz="0" w:space="0" w:color="auto" w:frame="1"/>
              </w:rPr>
              <w:t xml:space="preserve">территории </w:t>
            </w:r>
            <w:r w:rsidRPr="004E706A">
              <w:rPr>
                <w:b/>
                <w:bCs/>
                <w:spacing w:val="-2"/>
                <w:sz w:val="28"/>
                <w:szCs w:val="28"/>
                <w:bdr w:val="none" w:sz="0" w:space="0" w:color="auto" w:frame="1"/>
              </w:rPr>
              <w:t>Кавалеровского муниципального округа</w:t>
            </w:r>
            <w:bookmarkEnd w:id="0"/>
            <w:r>
              <w:rPr>
                <w:b/>
                <w:bCs/>
                <w:spacing w:val="-2"/>
                <w:sz w:val="28"/>
                <w:szCs w:val="28"/>
                <w:bdr w:val="none" w:sz="0" w:space="0" w:color="auto" w:frame="1"/>
              </w:rPr>
              <w:t xml:space="preserve"> Приморского края</w:t>
            </w:r>
            <w:r>
              <w:rPr>
                <w:b/>
                <w:sz w:val="28"/>
                <w:szCs w:val="28"/>
              </w:rPr>
              <w:t>» (</w:t>
            </w:r>
            <w:r w:rsidR="00B36C6A">
              <w:rPr>
                <w:b/>
                <w:sz w:val="28"/>
                <w:szCs w:val="28"/>
              </w:rPr>
              <w:t>первое</w:t>
            </w:r>
            <w:r>
              <w:rPr>
                <w:b/>
                <w:sz w:val="28"/>
                <w:szCs w:val="28"/>
              </w:rPr>
              <w:t xml:space="preserve"> чтение)</w:t>
            </w:r>
          </w:p>
        </w:tc>
      </w:tr>
    </w:tbl>
    <w:p w:rsidR="0075069B" w:rsidRDefault="0075069B" w:rsidP="0075069B">
      <w:pPr>
        <w:ind w:firstLine="708"/>
        <w:jc w:val="both"/>
        <w:rPr>
          <w:sz w:val="28"/>
          <w:szCs w:val="28"/>
        </w:rPr>
      </w:pPr>
    </w:p>
    <w:p w:rsidR="007206FC" w:rsidRDefault="0075069B" w:rsidP="00FA71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76604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D430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D43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877AC">
        <w:rPr>
          <w:b/>
          <w:sz w:val="28"/>
          <w:szCs w:val="28"/>
        </w:rPr>
        <w:t xml:space="preserve"> </w:t>
      </w:r>
      <w:r w:rsidRPr="00F877AC">
        <w:rPr>
          <w:sz w:val="28"/>
          <w:szCs w:val="28"/>
        </w:rPr>
        <w:t xml:space="preserve">от 25.06.2002 г. № 73-ФЗ «Об объектах культурного наследия (памятниках истории и культуры) народов Российской Федерации», </w:t>
      </w:r>
      <w:r w:rsidRPr="004D430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D43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877AC">
        <w:rPr>
          <w:sz w:val="28"/>
          <w:szCs w:val="28"/>
        </w:rPr>
        <w:t xml:space="preserve"> от 13.03.1995 г. № 32-ФЗ «О Днях воинской славы и памятных датах России», </w:t>
      </w:r>
      <w:r>
        <w:rPr>
          <w:sz w:val="28"/>
          <w:szCs w:val="28"/>
        </w:rPr>
        <w:t xml:space="preserve">законом Российской Федерации </w:t>
      </w:r>
      <w:r w:rsidRPr="00F877AC">
        <w:rPr>
          <w:sz w:val="28"/>
          <w:szCs w:val="28"/>
        </w:rPr>
        <w:t>от 14.01.1993 г. № 4292-1 «Об увековечивании памяти погибших при защите Отечества»</w:t>
      </w:r>
      <w:r>
        <w:rPr>
          <w:sz w:val="28"/>
          <w:szCs w:val="28"/>
        </w:rPr>
        <w:t>, с Уставом Кавалеровского муниципального округа Приморского края,</w:t>
      </w:r>
    </w:p>
    <w:p w:rsidR="0075069B" w:rsidRPr="007E3E16" w:rsidRDefault="0075069B" w:rsidP="00FA71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E16">
        <w:rPr>
          <w:sz w:val="28"/>
          <w:szCs w:val="28"/>
        </w:rPr>
        <w:t>Дума Кавалеровского муниципального округа</w:t>
      </w:r>
      <w:r w:rsidR="007206FC">
        <w:rPr>
          <w:sz w:val="28"/>
          <w:szCs w:val="28"/>
        </w:rPr>
        <w:t xml:space="preserve"> Приморского края</w:t>
      </w:r>
    </w:p>
    <w:p w:rsidR="0075069B" w:rsidRPr="007E3E16" w:rsidRDefault="0075069B" w:rsidP="00FA7139">
      <w:pPr>
        <w:spacing w:before="120" w:line="276" w:lineRule="auto"/>
        <w:rPr>
          <w:sz w:val="28"/>
          <w:szCs w:val="28"/>
        </w:rPr>
      </w:pPr>
      <w:r w:rsidRPr="007E3E16">
        <w:rPr>
          <w:sz w:val="28"/>
          <w:szCs w:val="28"/>
        </w:rPr>
        <w:t>РЕШИЛА:</w:t>
      </w:r>
    </w:p>
    <w:p w:rsidR="0075069B" w:rsidRPr="00597E27" w:rsidRDefault="00FA7139" w:rsidP="00FA71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069B">
        <w:rPr>
          <w:sz w:val="28"/>
          <w:szCs w:val="28"/>
        </w:rPr>
        <w:t>Принять решени</w:t>
      </w:r>
      <w:r w:rsidR="00F73E91">
        <w:rPr>
          <w:sz w:val="28"/>
          <w:szCs w:val="28"/>
        </w:rPr>
        <w:t>е</w:t>
      </w:r>
      <w:r w:rsidR="0075069B">
        <w:rPr>
          <w:sz w:val="28"/>
          <w:szCs w:val="28"/>
        </w:rPr>
        <w:t xml:space="preserve"> </w:t>
      </w:r>
      <w:r w:rsidR="0075069B" w:rsidRPr="00597E27">
        <w:rPr>
          <w:sz w:val="28"/>
          <w:szCs w:val="28"/>
        </w:rPr>
        <w:t>«Об утверждении Положения</w:t>
      </w:r>
      <w:r w:rsidR="0075069B" w:rsidRPr="00597E27">
        <w:rPr>
          <w:rFonts w:eastAsia="Calibri"/>
          <w:sz w:val="28"/>
          <w:szCs w:val="28"/>
        </w:rPr>
        <w:t xml:space="preserve"> о порядке установки, обеспечения сохранности и демонтаж</w:t>
      </w:r>
      <w:r w:rsidR="0075069B">
        <w:rPr>
          <w:rFonts w:eastAsia="Calibri"/>
          <w:sz w:val="28"/>
          <w:szCs w:val="28"/>
        </w:rPr>
        <w:t>а</w:t>
      </w:r>
      <w:r w:rsidR="0075069B" w:rsidRPr="00597E27">
        <w:rPr>
          <w:rFonts w:eastAsia="Calibri"/>
          <w:sz w:val="28"/>
          <w:szCs w:val="28"/>
        </w:rPr>
        <w:t xml:space="preserve"> мемориальных сооружений, памятников, мемориальных досок и других памятных знаков на</w:t>
      </w:r>
      <w:r w:rsidR="0075069B" w:rsidRPr="00597E27">
        <w:rPr>
          <w:bCs/>
          <w:spacing w:val="4"/>
          <w:sz w:val="28"/>
          <w:szCs w:val="28"/>
          <w:bdr w:val="none" w:sz="0" w:space="0" w:color="auto" w:frame="1"/>
        </w:rPr>
        <w:t> </w:t>
      </w:r>
      <w:r w:rsidR="0075069B" w:rsidRPr="00597E27">
        <w:rPr>
          <w:bCs/>
          <w:spacing w:val="-2"/>
          <w:sz w:val="28"/>
          <w:szCs w:val="28"/>
          <w:bdr w:val="none" w:sz="0" w:space="0" w:color="auto" w:frame="1"/>
        </w:rPr>
        <w:t>территории Кавалеровского муниципального округа</w:t>
      </w:r>
      <w:r w:rsidR="0075069B">
        <w:rPr>
          <w:bCs/>
          <w:spacing w:val="-2"/>
          <w:sz w:val="28"/>
          <w:szCs w:val="28"/>
          <w:bdr w:val="none" w:sz="0" w:space="0" w:color="auto" w:frame="1"/>
        </w:rPr>
        <w:t xml:space="preserve"> Приморского края</w:t>
      </w:r>
      <w:r w:rsidR="0075069B" w:rsidRPr="00597E27">
        <w:rPr>
          <w:sz w:val="28"/>
          <w:szCs w:val="28"/>
        </w:rPr>
        <w:t>»</w:t>
      </w:r>
      <w:r w:rsidR="0075069B">
        <w:rPr>
          <w:sz w:val="28"/>
          <w:szCs w:val="28"/>
        </w:rPr>
        <w:t xml:space="preserve"> в</w:t>
      </w:r>
      <w:r w:rsidR="00F73E91">
        <w:rPr>
          <w:sz w:val="28"/>
          <w:szCs w:val="28"/>
        </w:rPr>
        <w:t>о втором и третьем чтении</w:t>
      </w:r>
      <w:r w:rsidR="0075069B" w:rsidRPr="00597E27">
        <w:rPr>
          <w:sz w:val="28"/>
          <w:szCs w:val="28"/>
        </w:rPr>
        <w:t>.</w:t>
      </w:r>
    </w:p>
    <w:p w:rsidR="0075069B" w:rsidRPr="007E3E16" w:rsidRDefault="00A67D8F" w:rsidP="00FA71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139">
        <w:rPr>
          <w:sz w:val="28"/>
          <w:szCs w:val="28"/>
        </w:rPr>
        <w:t>.</w:t>
      </w:r>
      <w:r w:rsidR="0075069B" w:rsidRPr="000A4C31">
        <w:rPr>
          <w:sz w:val="28"/>
          <w:szCs w:val="28"/>
        </w:rPr>
        <w:t>Решение вступает в силу со дня его принятия.</w:t>
      </w:r>
    </w:p>
    <w:p w:rsidR="0075069B" w:rsidRDefault="0075069B" w:rsidP="0075069B">
      <w:pPr>
        <w:jc w:val="both"/>
        <w:rPr>
          <w:sz w:val="28"/>
          <w:szCs w:val="28"/>
        </w:rPr>
      </w:pPr>
    </w:p>
    <w:p w:rsidR="0075069B" w:rsidRDefault="0075069B" w:rsidP="00750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5069B" w:rsidRPr="007E3E16" w:rsidRDefault="0075069B" w:rsidP="0075069B">
      <w:pPr>
        <w:jc w:val="both"/>
        <w:rPr>
          <w:sz w:val="28"/>
          <w:szCs w:val="28"/>
        </w:rPr>
      </w:pPr>
      <w:r w:rsidRPr="007E3E16">
        <w:rPr>
          <w:sz w:val="28"/>
          <w:szCs w:val="28"/>
        </w:rPr>
        <w:t xml:space="preserve">Председатель Думы                   </w:t>
      </w:r>
      <w:r>
        <w:rPr>
          <w:sz w:val="28"/>
          <w:szCs w:val="28"/>
        </w:rPr>
        <w:t xml:space="preserve">                                           </w:t>
      </w:r>
      <w:r w:rsidRPr="007E3E16">
        <w:rPr>
          <w:sz w:val="28"/>
          <w:szCs w:val="28"/>
        </w:rPr>
        <w:t xml:space="preserve">        В.Г.</w:t>
      </w:r>
      <w:r>
        <w:rPr>
          <w:sz w:val="28"/>
          <w:szCs w:val="28"/>
        </w:rPr>
        <w:t xml:space="preserve"> </w:t>
      </w:r>
      <w:r w:rsidRPr="007E3E16">
        <w:rPr>
          <w:sz w:val="28"/>
          <w:szCs w:val="28"/>
        </w:rPr>
        <w:t>Цой</w:t>
      </w:r>
      <w:bookmarkStart w:id="1" w:name="_GoBack"/>
      <w:bookmarkEnd w:id="1"/>
    </w:p>
    <w:sectPr w:rsidR="0075069B" w:rsidRPr="007E3E16" w:rsidSect="00DC67E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CC"/>
    <w:rsid w:val="002E4D3A"/>
    <w:rsid w:val="00445268"/>
    <w:rsid w:val="00480FB3"/>
    <w:rsid w:val="005B72C5"/>
    <w:rsid w:val="005D01CD"/>
    <w:rsid w:val="005F1FBC"/>
    <w:rsid w:val="006B4B69"/>
    <w:rsid w:val="007206FC"/>
    <w:rsid w:val="0075069B"/>
    <w:rsid w:val="008C318F"/>
    <w:rsid w:val="008D66A0"/>
    <w:rsid w:val="008E5DBE"/>
    <w:rsid w:val="009D51E4"/>
    <w:rsid w:val="00A67D8F"/>
    <w:rsid w:val="00AA4D37"/>
    <w:rsid w:val="00B36C6A"/>
    <w:rsid w:val="00D91F66"/>
    <w:rsid w:val="00DC67E2"/>
    <w:rsid w:val="00E24190"/>
    <w:rsid w:val="00E33743"/>
    <w:rsid w:val="00EB48CC"/>
    <w:rsid w:val="00F22F57"/>
    <w:rsid w:val="00F7249F"/>
    <w:rsid w:val="00F73E91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850A"/>
  <w15:chartTrackingRefBased/>
  <w15:docId w15:val="{91C84BD6-CC75-4BBD-976B-65BC085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8B61-E04F-4D11-900F-9A90C46B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20</cp:revision>
  <dcterms:created xsi:type="dcterms:W3CDTF">2024-03-01T02:44:00Z</dcterms:created>
  <dcterms:modified xsi:type="dcterms:W3CDTF">2024-03-11T01:33:00Z</dcterms:modified>
</cp:coreProperties>
</file>