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64" w:rsidRDefault="004E2F64" w:rsidP="004E2F64">
      <w:pPr>
        <w:jc w:val="center"/>
        <w:rPr>
          <w:b/>
          <w:spacing w:val="40"/>
          <w:sz w:val="32"/>
        </w:rPr>
      </w:pPr>
      <w:r>
        <w:rPr>
          <w:rFonts w:ascii="NTTimes/Cyrillic" w:hAnsi="NTTimes/Cyrillic"/>
          <w:noProof/>
        </w:rPr>
        <w:drawing>
          <wp:inline distT="0" distB="0" distL="0" distR="0">
            <wp:extent cx="750570" cy="859790"/>
            <wp:effectExtent l="19050" t="0" r="0" b="0"/>
            <wp:docPr id="1" name="Рисунок 1" descr="gerb_small_word_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mall_word_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8E7" w:rsidRPr="008278E7" w:rsidRDefault="008278E7" w:rsidP="008278E7">
      <w:pPr>
        <w:spacing w:line="420" w:lineRule="exact"/>
        <w:jc w:val="center"/>
        <w:rPr>
          <w:b/>
          <w:sz w:val="32"/>
          <w:szCs w:val="32"/>
        </w:rPr>
      </w:pPr>
      <w:r w:rsidRPr="008278E7">
        <w:rPr>
          <w:b/>
          <w:sz w:val="32"/>
          <w:szCs w:val="32"/>
        </w:rPr>
        <w:t>АДМИНИСТРАЦИЯ</w:t>
      </w:r>
    </w:p>
    <w:p w:rsidR="008278E7" w:rsidRPr="008278E7" w:rsidRDefault="008278E7" w:rsidP="008278E7">
      <w:pPr>
        <w:spacing w:line="420" w:lineRule="exact"/>
        <w:jc w:val="center"/>
        <w:rPr>
          <w:b/>
          <w:sz w:val="32"/>
          <w:szCs w:val="32"/>
        </w:rPr>
      </w:pPr>
      <w:r w:rsidRPr="008278E7">
        <w:rPr>
          <w:b/>
          <w:sz w:val="32"/>
          <w:szCs w:val="32"/>
        </w:rPr>
        <w:t xml:space="preserve"> КАВАЛЕРОВСКОГО МУНИЦИПАЛЬНОГО ОКРУГА</w:t>
      </w:r>
    </w:p>
    <w:p w:rsidR="008278E7" w:rsidRPr="008278E7" w:rsidRDefault="008278E7" w:rsidP="008278E7">
      <w:pPr>
        <w:spacing w:line="420" w:lineRule="exact"/>
        <w:jc w:val="center"/>
        <w:rPr>
          <w:b/>
          <w:sz w:val="32"/>
          <w:szCs w:val="32"/>
        </w:rPr>
      </w:pPr>
      <w:r w:rsidRPr="008278E7">
        <w:rPr>
          <w:b/>
          <w:sz w:val="32"/>
          <w:szCs w:val="32"/>
        </w:rPr>
        <w:t>ПРИМОРСКОГО КРАЯ</w:t>
      </w:r>
    </w:p>
    <w:p w:rsidR="008278E7" w:rsidRPr="008278E7" w:rsidRDefault="008278E7" w:rsidP="008278E7">
      <w:pPr>
        <w:spacing w:before="240" w:line="400" w:lineRule="exact"/>
        <w:jc w:val="center"/>
        <w:rPr>
          <w:spacing w:val="80"/>
          <w:sz w:val="28"/>
        </w:rPr>
      </w:pPr>
      <w:r w:rsidRPr="008278E7">
        <w:rPr>
          <w:spacing w:val="80"/>
          <w:sz w:val="28"/>
        </w:rPr>
        <w:t>ПОСТАНОВЛЕНИЕ</w:t>
      </w:r>
    </w:p>
    <w:p w:rsidR="008278E7" w:rsidRPr="008278E7" w:rsidRDefault="008278E7" w:rsidP="008278E7">
      <w:pPr>
        <w:jc w:val="center"/>
        <w:rPr>
          <w:spacing w:val="60"/>
          <w:sz w:val="28"/>
        </w:rPr>
      </w:pPr>
    </w:p>
    <w:p w:rsidR="008278E7" w:rsidRPr="008278E7" w:rsidRDefault="008278E7" w:rsidP="008278E7">
      <w:pPr>
        <w:ind w:right="169"/>
        <w:rPr>
          <w:rFonts w:ascii="Academy" w:hAnsi="Academy"/>
          <w:sz w:val="24"/>
          <w:szCs w:val="24"/>
        </w:rPr>
      </w:pPr>
      <w:r w:rsidRPr="008278E7">
        <w:rPr>
          <w:sz w:val="24"/>
          <w:szCs w:val="24"/>
        </w:rPr>
        <w:t xml:space="preserve">             _____________                      </w:t>
      </w:r>
      <w:r>
        <w:rPr>
          <w:sz w:val="24"/>
          <w:szCs w:val="24"/>
        </w:rPr>
        <w:t xml:space="preserve"> </w:t>
      </w:r>
      <w:r w:rsidRPr="008278E7">
        <w:rPr>
          <w:sz w:val="24"/>
          <w:szCs w:val="24"/>
        </w:rPr>
        <w:t xml:space="preserve">     пгт Кавалерово                                    __________</w:t>
      </w:r>
    </w:p>
    <w:p w:rsidR="008278E7" w:rsidRPr="008278E7" w:rsidRDefault="008278E7" w:rsidP="008278E7">
      <w:pPr>
        <w:rPr>
          <w:sz w:val="28"/>
          <w:szCs w:val="28"/>
        </w:rPr>
      </w:pPr>
    </w:p>
    <w:p w:rsidR="008278E7" w:rsidRPr="008278E7" w:rsidRDefault="008278E7" w:rsidP="008278E7">
      <w:pPr>
        <w:rPr>
          <w:sz w:val="28"/>
          <w:szCs w:val="28"/>
        </w:rPr>
      </w:pPr>
    </w:p>
    <w:p w:rsidR="004E2F64" w:rsidRDefault="004E2F64" w:rsidP="004E2F64">
      <w:r w:rsidRPr="00A27049">
        <w:t xml:space="preserve"> </w:t>
      </w:r>
    </w:p>
    <w:p w:rsidR="004E2F64" w:rsidRDefault="004E2F64" w:rsidP="004E2F64"/>
    <w:p w:rsidR="008278E7" w:rsidRDefault="008278E7" w:rsidP="004E2F64"/>
    <w:p w:rsidR="008278E7" w:rsidRDefault="008278E7" w:rsidP="004E2F64"/>
    <w:p w:rsidR="004E2F64" w:rsidRDefault="004E2F64" w:rsidP="004E2F64">
      <w:pPr>
        <w:jc w:val="center"/>
        <w:rPr>
          <w:b/>
          <w:sz w:val="28"/>
          <w:szCs w:val="28"/>
        </w:rPr>
      </w:pPr>
      <w:r w:rsidRPr="00627C72">
        <w:rPr>
          <w:b/>
          <w:sz w:val="28"/>
          <w:szCs w:val="28"/>
        </w:rPr>
        <w:t>Об утверждении П</w:t>
      </w:r>
      <w:r>
        <w:rPr>
          <w:b/>
          <w:sz w:val="28"/>
          <w:szCs w:val="28"/>
        </w:rPr>
        <w:t xml:space="preserve">оложения об Отделе жилищных субсидий </w:t>
      </w:r>
      <w:r w:rsidR="008278E7">
        <w:rPr>
          <w:b/>
          <w:sz w:val="28"/>
          <w:szCs w:val="28"/>
        </w:rPr>
        <w:t xml:space="preserve">администрации </w:t>
      </w:r>
      <w:r w:rsidR="008278E7" w:rsidRPr="00627C72">
        <w:rPr>
          <w:b/>
          <w:sz w:val="28"/>
          <w:szCs w:val="28"/>
        </w:rPr>
        <w:t>Кавалеровского</w:t>
      </w:r>
      <w:r w:rsidRPr="00627C72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округа</w:t>
      </w:r>
    </w:p>
    <w:p w:rsidR="004E2F64" w:rsidRDefault="004E2F64" w:rsidP="004E2F64">
      <w:pPr>
        <w:jc w:val="center"/>
        <w:rPr>
          <w:b/>
          <w:sz w:val="28"/>
          <w:szCs w:val="28"/>
        </w:rPr>
      </w:pPr>
    </w:p>
    <w:p w:rsidR="004E2F64" w:rsidRDefault="004E2F64" w:rsidP="004E2F64">
      <w:pPr>
        <w:jc w:val="center"/>
        <w:rPr>
          <w:b/>
          <w:sz w:val="28"/>
          <w:szCs w:val="28"/>
        </w:rPr>
      </w:pPr>
    </w:p>
    <w:p w:rsidR="008278E7" w:rsidRDefault="008278E7" w:rsidP="004E2F64">
      <w:pPr>
        <w:jc w:val="center"/>
        <w:rPr>
          <w:b/>
          <w:sz w:val="28"/>
          <w:szCs w:val="28"/>
        </w:rPr>
      </w:pPr>
    </w:p>
    <w:p w:rsidR="004E2F64" w:rsidRDefault="004E2F64" w:rsidP="004E2F64"/>
    <w:p w:rsidR="004E2F64" w:rsidRDefault="004E2F64" w:rsidP="008278E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25F9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2625F9">
        <w:rPr>
          <w:sz w:val="28"/>
          <w:szCs w:val="28"/>
        </w:rPr>
        <w:t xml:space="preserve">Уставом Кавалеровского муниципального </w:t>
      </w:r>
      <w:r>
        <w:rPr>
          <w:sz w:val="28"/>
          <w:szCs w:val="28"/>
        </w:rPr>
        <w:t>округа</w:t>
      </w:r>
      <w:r w:rsidRPr="002625F9">
        <w:rPr>
          <w:sz w:val="28"/>
          <w:szCs w:val="28"/>
        </w:rPr>
        <w:t xml:space="preserve">, </w:t>
      </w:r>
      <w:r w:rsidRPr="00A21A3B">
        <w:rPr>
          <w:sz w:val="28"/>
          <w:szCs w:val="28"/>
        </w:rPr>
        <w:t>распоряжением администрации Кавалеровского муниципального района от 23.12.2011г. №254 «Об утверждении «Порядка разработки и утверждения Положений об отделах администрации Кавалеровского муниципального района и должностных инструкций муниципальных служащих администрации Кавалеровского муниципального района»,</w:t>
      </w:r>
      <w:r w:rsidRPr="002625F9">
        <w:rPr>
          <w:sz w:val="28"/>
          <w:szCs w:val="28"/>
        </w:rPr>
        <w:t xml:space="preserve"> администрация Кавалеровского муниципального </w:t>
      </w:r>
      <w:r>
        <w:rPr>
          <w:sz w:val="28"/>
          <w:szCs w:val="28"/>
        </w:rPr>
        <w:t>округа</w:t>
      </w:r>
    </w:p>
    <w:p w:rsidR="004E2F64" w:rsidRDefault="004E2F64" w:rsidP="008278E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4E2F64" w:rsidRDefault="004E2F64" w:rsidP="008278E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4E2F64" w:rsidRDefault="004E2F64" w:rsidP="008278E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</w:t>
      </w:r>
      <w:r w:rsidRPr="002625F9">
        <w:rPr>
          <w:sz w:val="28"/>
          <w:szCs w:val="28"/>
        </w:rPr>
        <w:t xml:space="preserve">:  </w:t>
      </w:r>
    </w:p>
    <w:p w:rsidR="004E2F64" w:rsidRDefault="004E2F64" w:rsidP="008278E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4E2F64" w:rsidRPr="002625F9" w:rsidRDefault="004E2F64" w:rsidP="008278E7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C86EF9" w:rsidRDefault="004E2F64" w:rsidP="00C86EF9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4091">
        <w:rPr>
          <w:sz w:val="28"/>
          <w:szCs w:val="28"/>
        </w:rPr>
        <w:t>Утвердить Положение об Отделе жилищн</w:t>
      </w:r>
      <w:r>
        <w:rPr>
          <w:sz w:val="28"/>
          <w:szCs w:val="28"/>
        </w:rPr>
        <w:t>ых субсидий</w:t>
      </w:r>
      <w:r w:rsidRPr="00D64091">
        <w:rPr>
          <w:sz w:val="28"/>
          <w:szCs w:val="28"/>
        </w:rPr>
        <w:t xml:space="preserve"> администрации Кавалеровского муниципального округа.</w:t>
      </w:r>
    </w:p>
    <w:p w:rsidR="00C86EF9" w:rsidRDefault="008278E7" w:rsidP="00C86EF9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r w:rsidRPr="00C86EF9">
        <w:rPr>
          <w:color w:val="000000"/>
          <w:sz w:val="28"/>
          <w:szCs w:val="28"/>
        </w:rPr>
        <w:lastRenderedPageBreak/>
        <w:t>О</w:t>
      </w:r>
      <w:r w:rsidRPr="00C86EF9">
        <w:rPr>
          <w:sz w:val="28"/>
          <w:szCs w:val="28"/>
        </w:rPr>
        <w:t>тделу организационно – правовой работы Управления организационной работы администрации Кавалер</w:t>
      </w:r>
      <w:r w:rsidR="00C86EF9">
        <w:rPr>
          <w:sz w:val="28"/>
          <w:szCs w:val="28"/>
        </w:rPr>
        <w:t>овского муниципального округа</w:t>
      </w:r>
      <w:r w:rsidRPr="00C86EF9">
        <w:rPr>
          <w:sz w:val="28"/>
          <w:szCs w:val="28"/>
        </w:rPr>
        <w:t xml:space="preserve"> (О.П. Виговской) разместить настоящее постановление на официальном сайте администрации Кавалеровского муниципального округа.</w:t>
      </w:r>
    </w:p>
    <w:p w:rsidR="00901F0D" w:rsidRDefault="00901F0D" w:rsidP="00901F0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093B">
        <w:rPr>
          <w:sz w:val="28"/>
          <w:szCs w:val="28"/>
        </w:rPr>
        <w:t>Настоящее постановление вступает в силу со дня подписания.</w:t>
      </w:r>
    </w:p>
    <w:p w:rsidR="008278E7" w:rsidRPr="00C86EF9" w:rsidRDefault="008278E7" w:rsidP="00C86EF9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6EF9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Кавалеровского муниципального округа      Заика А.А.</w:t>
      </w:r>
    </w:p>
    <w:bookmarkEnd w:id="0"/>
    <w:p w:rsidR="004E2F64" w:rsidRDefault="004E2F64" w:rsidP="004E2F64">
      <w:pPr>
        <w:widowControl w:val="0"/>
        <w:jc w:val="both"/>
        <w:rPr>
          <w:sz w:val="28"/>
          <w:szCs w:val="28"/>
        </w:rPr>
      </w:pPr>
    </w:p>
    <w:p w:rsidR="004E2F64" w:rsidRDefault="004E2F64" w:rsidP="004E2F64">
      <w:pPr>
        <w:widowControl w:val="0"/>
        <w:jc w:val="both"/>
        <w:rPr>
          <w:sz w:val="28"/>
          <w:szCs w:val="28"/>
        </w:rPr>
      </w:pPr>
    </w:p>
    <w:p w:rsidR="004E2F64" w:rsidRDefault="004E2F64" w:rsidP="004E2F64">
      <w:pPr>
        <w:widowControl w:val="0"/>
        <w:jc w:val="both"/>
        <w:rPr>
          <w:sz w:val="28"/>
          <w:szCs w:val="28"/>
        </w:rPr>
      </w:pPr>
    </w:p>
    <w:p w:rsidR="004E2F64" w:rsidRDefault="004E2F64" w:rsidP="004E2F64">
      <w:pPr>
        <w:widowControl w:val="0"/>
        <w:jc w:val="both"/>
        <w:rPr>
          <w:sz w:val="28"/>
          <w:szCs w:val="28"/>
        </w:rPr>
      </w:pPr>
    </w:p>
    <w:p w:rsidR="004E2F64" w:rsidRPr="00B113D4" w:rsidRDefault="004E2F64" w:rsidP="004E2F6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113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113D4">
        <w:rPr>
          <w:sz w:val="28"/>
          <w:szCs w:val="28"/>
        </w:rPr>
        <w:t xml:space="preserve"> Кавалеровского муниципального </w:t>
      </w:r>
    </w:p>
    <w:p w:rsidR="004E2F64" w:rsidRPr="00B113D4" w:rsidRDefault="004E2F64" w:rsidP="004E2F6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B113D4">
        <w:rPr>
          <w:sz w:val="28"/>
          <w:szCs w:val="28"/>
        </w:rPr>
        <w:t xml:space="preserve"> - глав</w:t>
      </w:r>
      <w:r>
        <w:rPr>
          <w:sz w:val="28"/>
          <w:szCs w:val="28"/>
        </w:rPr>
        <w:t>а</w:t>
      </w:r>
      <w:r w:rsidRPr="00B113D4">
        <w:rPr>
          <w:sz w:val="28"/>
          <w:szCs w:val="28"/>
        </w:rPr>
        <w:t xml:space="preserve"> администрации </w:t>
      </w:r>
    </w:p>
    <w:p w:rsidR="004E2F64" w:rsidRDefault="004E2F64" w:rsidP="004E2F64">
      <w:pPr>
        <w:widowControl w:val="0"/>
        <w:jc w:val="both"/>
        <w:rPr>
          <w:sz w:val="28"/>
          <w:szCs w:val="28"/>
        </w:rPr>
      </w:pPr>
      <w:r w:rsidRPr="00B113D4">
        <w:rPr>
          <w:sz w:val="28"/>
          <w:szCs w:val="28"/>
        </w:rPr>
        <w:t xml:space="preserve">Кавалеровского муниципального </w:t>
      </w:r>
      <w:proofErr w:type="gramStart"/>
      <w:r>
        <w:rPr>
          <w:sz w:val="28"/>
          <w:szCs w:val="28"/>
        </w:rPr>
        <w:t>округа</w:t>
      </w:r>
      <w:r w:rsidRPr="00B113D4">
        <w:rPr>
          <w:sz w:val="28"/>
          <w:szCs w:val="28"/>
        </w:rPr>
        <w:t xml:space="preserve">  </w:t>
      </w:r>
      <w:r w:rsidRPr="00B113D4">
        <w:rPr>
          <w:sz w:val="28"/>
          <w:szCs w:val="28"/>
        </w:rPr>
        <w:tab/>
      </w:r>
      <w:proofErr w:type="gramEnd"/>
      <w:r w:rsidRPr="00B113D4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</w:t>
      </w:r>
      <w:r w:rsidRPr="00B113D4">
        <w:rPr>
          <w:sz w:val="28"/>
          <w:szCs w:val="28"/>
        </w:rPr>
        <w:t xml:space="preserve">   </w:t>
      </w:r>
      <w:r>
        <w:rPr>
          <w:sz w:val="28"/>
          <w:szCs w:val="28"/>
        </w:rPr>
        <w:t>А.С. Бурая</w:t>
      </w:r>
    </w:p>
    <w:p w:rsidR="004E2F64" w:rsidRDefault="004E2F64" w:rsidP="004E2F64">
      <w:pPr>
        <w:widowControl w:val="0"/>
        <w:jc w:val="both"/>
        <w:rPr>
          <w:sz w:val="28"/>
          <w:szCs w:val="28"/>
        </w:rPr>
      </w:pPr>
    </w:p>
    <w:p w:rsidR="004E2F64" w:rsidRDefault="004E2F64" w:rsidP="004E2F64">
      <w:pPr>
        <w:jc w:val="both"/>
      </w:pPr>
    </w:p>
    <w:p w:rsidR="004E2F64" w:rsidRDefault="004E2F64" w:rsidP="004E2F64">
      <w:pPr>
        <w:jc w:val="both"/>
      </w:pPr>
    </w:p>
    <w:p w:rsidR="004E2F64" w:rsidRDefault="004E2F64" w:rsidP="004E2F64">
      <w:pPr>
        <w:jc w:val="both"/>
      </w:pPr>
    </w:p>
    <w:p w:rsidR="004E2F64" w:rsidRDefault="004E2F64" w:rsidP="004E2F64">
      <w:pPr>
        <w:jc w:val="both"/>
      </w:pPr>
    </w:p>
    <w:p w:rsidR="004E2F64" w:rsidRDefault="004E2F64" w:rsidP="004E2F64">
      <w:pPr>
        <w:jc w:val="both"/>
      </w:pPr>
    </w:p>
    <w:p w:rsidR="004E2F64" w:rsidRDefault="004E2F64" w:rsidP="004E2F64">
      <w:pPr>
        <w:jc w:val="both"/>
      </w:pPr>
    </w:p>
    <w:p w:rsidR="004E2F64" w:rsidRDefault="004E2F64" w:rsidP="004E2F64">
      <w:pPr>
        <w:jc w:val="both"/>
      </w:pPr>
    </w:p>
    <w:p w:rsidR="004E2F64" w:rsidRDefault="004E2F64" w:rsidP="004E2F64">
      <w:pPr>
        <w:jc w:val="both"/>
      </w:pPr>
    </w:p>
    <w:p w:rsidR="004E2F64" w:rsidRDefault="004E2F64" w:rsidP="004E2F64">
      <w:pPr>
        <w:jc w:val="both"/>
      </w:pPr>
    </w:p>
    <w:p w:rsidR="004E2F64" w:rsidRDefault="004E2F64" w:rsidP="004E2F64">
      <w:pPr>
        <w:jc w:val="both"/>
      </w:pPr>
    </w:p>
    <w:p w:rsidR="004E2F64" w:rsidRDefault="004E2F64" w:rsidP="004E2F64">
      <w:pPr>
        <w:jc w:val="both"/>
      </w:pPr>
    </w:p>
    <w:p w:rsidR="004E2F64" w:rsidRDefault="004E2F64" w:rsidP="004E2F64">
      <w:pPr>
        <w:jc w:val="both"/>
      </w:pPr>
    </w:p>
    <w:p w:rsidR="004E2F64" w:rsidRDefault="004E2F64" w:rsidP="004E2F64">
      <w:pPr>
        <w:jc w:val="both"/>
      </w:pPr>
    </w:p>
    <w:p w:rsidR="004E2F64" w:rsidRDefault="004E2F64" w:rsidP="004E2F64">
      <w:pPr>
        <w:jc w:val="both"/>
      </w:pPr>
    </w:p>
    <w:p w:rsidR="004E2F64" w:rsidRDefault="004E2F64" w:rsidP="004E2F64">
      <w:pPr>
        <w:jc w:val="both"/>
      </w:pPr>
    </w:p>
    <w:p w:rsidR="00C86EF9" w:rsidRDefault="00C86EF9" w:rsidP="004E2F64">
      <w:pPr>
        <w:jc w:val="both"/>
      </w:pPr>
    </w:p>
    <w:p w:rsidR="00C86EF9" w:rsidRDefault="00C86EF9" w:rsidP="004E2F64">
      <w:pPr>
        <w:jc w:val="both"/>
      </w:pPr>
    </w:p>
    <w:p w:rsidR="00C86EF9" w:rsidRDefault="00C86EF9" w:rsidP="004E2F64">
      <w:pPr>
        <w:jc w:val="both"/>
      </w:pPr>
    </w:p>
    <w:p w:rsidR="00C86EF9" w:rsidRDefault="00C86EF9" w:rsidP="004E2F64">
      <w:pPr>
        <w:jc w:val="both"/>
      </w:pPr>
    </w:p>
    <w:p w:rsidR="004E2F64" w:rsidRDefault="004E2F64" w:rsidP="004E2F64">
      <w:pPr>
        <w:jc w:val="both"/>
      </w:pPr>
    </w:p>
    <w:p w:rsidR="004E2F64" w:rsidRDefault="004E2F64" w:rsidP="004E2F64">
      <w:pPr>
        <w:jc w:val="both"/>
      </w:pPr>
    </w:p>
    <w:p w:rsidR="00C86EF9" w:rsidRDefault="00C86EF9" w:rsidP="00C86EF9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Копия верна:</w:t>
      </w:r>
    </w:p>
    <w:p w:rsidR="00C86EF9" w:rsidRDefault="00C86EF9" w:rsidP="00C86EF9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Руководитель аппарата – начальник</w:t>
      </w:r>
    </w:p>
    <w:p w:rsidR="00C86EF9" w:rsidRDefault="00C86EF9" w:rsidP="00C86EF9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Управления организационной работы </w:t>
      </w:r>
    </w:p>
    <w:p w:rsidR="00C86EF9" w:rsidRDefault="00C86EF9" w:rsidP="00C86EF9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Администрации Кавалеровского </w:t>
      </w:r>
    </w:p>
    <w:p w:rsidR="00C86EF9" w:rsidRPr="003237DB" w:rsidRDefault="00C86EF9" w:rsidP="00C86EF9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 округа                                                                  А.И. Воронько</w:t>
      </w:r>
      <w:r w:rsidRPr="00F1390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8278E7" w:rsidRDefault="008278E7" w:rsidP="008278E7">
      <w:pPr>
        <w:pStyle w:val="21"/>
        <w:tabs>
          <w:tab w:val="left" w:pos="0"/>
        </w:tabs>
        <w:ind w:firstLine="5103"/>
      </w:pPr>
    </w:p>
    <w:p w:rsidR="00C86EF9" w:rsidRDefault="00C86EF9" w:rsidP="008278E7">
      <w:pPr>
        <w:pStyle w:val="21"/>
        <w:tabs>
          <w:tab w:val="left" w:pos="0"/>
        </w:tabs>
        <w:ind w:firstLine="5103"/>
        <w:rPr>
          <w:sz w:val="26"/>
        </w:rPr>
      </w:pPr>
    </w:p>
    <w:p w:rsidR="00901F0D" w:rsidRDefault="00901F0D" w:rsidP="008278E7">
      <w:pPr>
        <w:pStyle w:val="21"/>
        <w:tabs>
          <w:tab w:val="left" w:pos="0"/>
        </w:tabs>
        <w:ind w:firstLine="5103"/>
        <w:rPr>
          <w:sz w:val="26"/>
        </w:rPr>
      </w:pPr>
    </w:p>
    <w:p w:rsidR="008278E7" w:rsidRDefault="008278E7" w:rsidP="008278E7">
      <w:pPr>
        <w:pStyle w:val="21"/>
        <w:tabs>
          <w:tab w:val="left" w:pos="0"/>
        </w:tabs>
        <w:ind w:firstLine="5103"/>
        <w:rPr>
          <w:sz w:val="26"/>
        </w:rPr>
      </w:pPr>
    </w:p>
    <w:p w:rsidR="008278E7" w:rsidRDefault="008278E7" w:rsidP="008278E7">
      <w:pPr>
        <w:pStyle w:val="21"/>
        <w:tabs>
          <w:tab w:val="left" w:pos="0"/>
        </w:tabs>
        <w:ind w:firstLine="5103"/>
        <w:rPr>
          <w:sz w:val="26"/>
        </w:rPr>
      </w:pPr>
    </w:p>
    <w:p w:rsidR="00BF38CE" w:rsidRDefault="00BF38CE" w:rsidP="00BF38CE">
      <w:pPr>
        <w:pStyle w:val="21"/>
        <w:tabs>
          <w:tab w:val="left" w:pos="0"/>
        </w:tabs>
        <w:ind w:firstLine="5103"/>
        <w:jc w:val="right"/>
        <w:rPr>
          <w:sz w:val="26"/>
        </w:rPr>
      </w:pPr>
      <w:r>
        <w:rPr>
          <w:sz w:val="26"/>
        </w:rPr>
        <w:lastRenderedPageBreak/>
        <w:t xml:space="preserve">                                УТВЕРЖДЕНО</w:t>
      </w:r>
    </w:p>
    <w:p w:rsidR="00BF38CE" w:rsidRDefault="00BF38CE" w:rsidP="00BF38CE">
      <w:pPr>
        <w:pStyle w:val="21"/>
        <w:tabs>
          <w:tab w:val="left" w:pos="0"/>
        </w:tabs>
        <w:ind w:firstLine="5103"/>
        <w:jc w:val="right"/>
        <w:rPr>
          <w:sz w:val="26"/>
        </w:rPr>
      </w:pPr>
      <w:r>
        <w:rPr>
          <w:sz w:val="26"/>
        </w:rPr>
        <w:t xml:space="preserve">постановление администрации </w:t>
      </w:r>
    </w:p>
    <w:p w:rsidR="00BF38CE" w:rsidRDefault="00BF38CE" w:rsidP="00BF38CE">
      <w:pPr>
        <w:pStyle w:val="21"/>
        <w:tabs>
          <w:tab w:val="left" w:pos="0"/>
        </w:tabs>
        <w:ind w:left="2832" w:firstLine="0"/>
        <w:jc w:val="right"/>
        <w:rPr>
          <w:sz w:val="26"/>
        </w:rPr>
      </w:pPr>
      <w:r>
        <w:rPr>
          <w:sz w:val="26"/>
        </w:rPr>
        <w:t xml:space="preserve">                                   Кавалеровского муниципального округа</w:t>
      </w:r>
    </w:p>
    <w:p w:rsidR="00BF38CE" w:rsidRDefault="00BF38CE" w:rsidP="00BF38CE">
      <w:pPr>
        <w:pStyle w:val="21"/>
        <w:tabs>
          <w:tab w:val="left" w:pos="0"/>
        </w:tabs>
        <w:ind w:firstLine="5103"/>
        <w:rPr>
          <w:sz w:val="26"/>
        </w:rPr>
      </w:pPr>
      <w:r>
        <w:rPr>
          <w:sz w:val="26"/>
        </w:rPr>
        <w:t>от __________№______________</w:t>
      </w:r>
    </w:p>
    <w:p w:rsidR="00BF38CE" w:rsidRDefault="00BF38CE" w:rsidP="00BF38CE">
      <w:pPr>
        <w:spacing w:line="360" w:lineRule="auto"/>
        <w:jc w:val="both"/>
        <w:rPr>
          <w:sz w:val="28"/>
          <w:szCs w:val="28"/>
        </w:rPr>
      </w:pPr>
    </w:p>
    <w:p w:rsidR="00BF38CE" w:rsidRPr="00E865EF" w:rsidRDefault="00BF38CE" w:rsidP="00BF38CE">
      <w:pPr>
        <w:contextualSpacing/>
        <w:jc w:val="center"/>
        <w:rPr>
          <w:rFonts w:eastAsia="Calibri"/>
          <w:sz w:val="28"/>
          <w:szCs w:val="28"/>
          <w:lang w:eastAsia="en-US"/>
        </w:rPr>
      </w:pPr>
      <w:bookmarkStart w:id="1" w:name="bookmark2"/>
      <w:bookmarkStart w:id="2" w:name="bookmark3"/>
      <w:bookmarkStart w:id="3" w:name="bookmark4"/>
      <w:bookmarkStart w:id="4" w:name="bookmark5"/>
      <w:bookmarkEnd w:id="1"/>
      <w:bookmarkEnd w:id="2"/>
      <w:bookmarkEnd w:id="3"/>
      <w:bookmarkEnd w:id="4"/>
      <w:r w:rsidRPr="00E865EF">
        <w:rPr>
          <w:rFonts w:eastAsia="Calibri"/>
          <w:sz w:val="28"/>
          <w:szCs w:val="28"/>
          <w:lang w:eastAsia="en-US"/>
        </w:rPr>
        <w:t>ПОЛОЖЕНИЕ</w:t>
      </w:r>
    </w:p>
    <w:p w:rsidR="00BF38CE" w:rsidRPr="00E865EF" w:rsidRDefault="00BF38CE" w:rsidP="00BF38C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865EF">
        <w:rPr>
          <w:sz w:val="28"/>
          <w:szCs w:val="28"/>
        </w:rPr>
        <w:t xml:space="preserve">об отделе </w:t>
      </w:r>
      <w:r>
        <w:rPr>
          <w:sz w:val="28"/>
          <w:szCs w:val="28"/>
        </w:rPr>
        <w:t>жилищных субсидий</w:t>
      </w:r>
    </w:p>
    <w:p w:rsidR="00BF38CE" w:rsidRPr="00E865EF" w:rsidRDefault="00BF38CE" w:rsidP="00BF38CE">
      <w:pPr>
        <w:pStyle w:val="a5"/>
        <w:spacing w:before="0" w:beforeAutospacing="0" w:after="0" w:afterAutospacing="0"/>
        <w:jc w:val="center"/>
        <w:rPr>
          <w:rStyle w:val="a6"/>
          <w:b w:val="0"/>
          <w:sz w:val="27"/>
          <w:szCs w:val="27"/>
        </w:rPr>
      </w:pPr>
      <w:r w:rsidRPr="00E865EF">
        <w:rPr>
          <w:sz w:val="28"/>
          <w:szCs w:val="28"/>
        </w:rPr>
        <w:t>администрации Кавалеровского муниципального округа</w:t>
      </w:r>
    </w:p>
    <w:p w:rsidR="00BF38CE" w:rsidRPr="00E865EF" w:rsidRDefault="00BF38CE" w:rsidP="008748DD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E865EF">
        <w:rPr>
          <w:rStyle w:val="a6"/>
          <w:b w:val="0"/>
          <w:sz w:val="28"/>
          <w:szCs w:val="28"/>
        </w:rPr>
        <w:t>Общие положения</w:t>
      </w:r>
      <w:r w:rsidRPr="00E865EF">
        <w:rPr>
          <w:sz w:val="28"/>
          <w:szCs w:val="28"/>
        </w:rPr>
        <w:t> </w:t>
      </w:r>
    </w:p>
    <w:p w:rsidR="00BF38CE" w:rsidRPr="00371000" w:rsidRDefault="00BF38CE" w:rsidP="00371000">
      <w:pPr>
        <w:pStyle w:val="western"/>
        <w:numPr>
          <w:ilvl w:val="1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>Настоящее Положение устанавливает порядок организации и деятельности отдела жилищных субсидий</w:t>
      </w:r>
      <w:r w:rsidR="004E2F64" w:rsidRPr="00371000">
        <w:rPr>
          <w:sz w:val="28"/>
          <w:szCs w:val="28"/>
        </w:rPr>
        <w:t xml:space="preserve"> </w:t>
      </w:r>
      <w:r w:rsidRPr="00371000">
        <w:rPr>
          <w:sz w:val="28"/>
          <w:szCs w:val="28"/>
        </w:rPr>
        <w:t>администрации Кавалеровского муниципального округа (далее - Отдел), определяет его цели, задачи, функции, права и ответственность.</w:t>
      </w:r>
    </w:p>
    <w:p w:rsidR="004E2F64" w:rsidRPr="00371000" w:rsidRDefault="004E2F64" w:rsidP="00371000">
      <w:pPr>
        <w:pStyle w:val="western"/>
        <w:numPr>
          <w:ilvl w:val="1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rFonts w:eastAsia="Calibri"/>
          <w:sz w:val="28"/>
          <w:szCs w:val="28"/>
          <w:lang w:eastAsia="en-US"/>
        </w:rPr>
        <w:t>Отдел является структурным подразделением Управления жилищно-коммунального хозяйства администрации Кавалеровского муниципального округа без прав юридического лица, проводящим государственную и муниципальную политику в области жилищных отношений;</w:t>
      </w:r>
    </w:p>
    <w:p w:rsidR="004E2F64" w:rsidRPr="00371000" w:rsidRDefault="004E2F64" w:rsidP="00371000">
      <w:pPr>
        <w:pStyle w:val="western"/>
        <w:numPr>
          <w:ilvl w:val="1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rFonts w:eastAsia="Calibri"/>
          <w:sz w:val="28"/>
          <w:szCs w:val="28"/>
          <w:lang w:eastAsia="en-US"/>
        </w:rPr>
        <w:t>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Приморского края, законами Приморского края, постановлениями и распоряжениями Губернатора Приморского края, Правительства Приморского края, Уставом Кавалеровского муниципального округа, актами законодательных (представительных) и исполнительных органов местного самоуправления Кавалеровского муниципального округа, а также настоящим Положением</w:t>
      </w:r>
      <w:r w:rsidR="001271D1" w:rsidRPr="00371000">
        <w:rPr>
          <w:bCs/>
          <w:spacing w:val="-2"/>
          <w:sz w:val="28"/>
          <w:szCs w:val="28"/>
        </w:rPr>
        <w:t>;</w:t>
      </w:r>
    </w:p>
    <w:p w:rsidR="004E2F64" w:rsidRPr="00371000" w:rsidRDefault="004E2F64" w:rsidP="00371000">
      <w:pPr>
        <w:pStyle w:val="western"/>
        <w:numPr>
          <w:ilvl w:val="1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>Руководство Отделом осуществляет начальник Управления жилищно-коммунального хозяйства администрации Кавалеровского муниципального округа, который находится в прямом подчинении главы округа, его деятельность находится в ведении заместителя главы администрации округа.</w:t>
      </w:r>
    </w:p>
    <w:p w:rsidR="004E2F64" w:rsidRPr="00371000" w:rsidRDefault="004E2F64" w:rsidP="00371000">
      <w:pPr>
        <w:pStyle w:val="western"/>
        <w:numPr>
          <w:ilvl w:val="1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lastRenderedPageBreak/>
        <w:t>Отдел взаимодействует с другими структурными подразделениями администрации Кавалеровского муниципального округа, с органами государственной власти, учреждениями и организациями всех форм собственности, расположенными на территории Кавалеровского муниципального округа, юридическими лицами и гражданами.</w:t>
      </w:r>
    </w:p>
    <w:p w:rsidR="004E2F64" w:rsidRPr="00371000" w:rsidRDefault="004E2F64" w:rsidP="00371000">
      <w:pPr>
        <w:pStyle w:val="a7"/>
        <w:numPr>
          <w:ilvl w:val="1"/>
          <w:numId w:val="4"/>
        </w:numPr>
        <w:tabs>
          <w:tab w:val="left" w:pos="993"/>
        </w:tabs>
        <w:spacing w:line="360" w:lineRule="auto"/>
        <w:ind w:left="67" w:firstLine="642"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>Условия труда сотрудников Отдела, организация их рабочих мест определяются в трудовом договоре и регулируются в соответствии с действующими стандартами и санитарными нормами.</w:t>
      </w:r>
    </w:p>
    <w:p w:rsidR="004E2F64" w:rsidRPr="00371000" w:rsidRDefault="004E2F64" w:rsidP="00371000">
      <w:pPr>
        <w:numPr>
          <w:ilvl w:val="1"/>
          <w:numId w:val="4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>Повседневная деятельность сотрудников Отдела регламентируется соответствующими должностными инструкциями. Разработка должностных инструкций осуществляется начальником Отдела на основе квалификационных требований к сотрудникам. Должностные инструкции подлежат переработке в случае изменения в задачах Отдела или содержания обязанностей его сотрудников, но не реже, чем один раз в пять лет.</w:t>
      </w:r>
    </w:p>
    <w:p w:rsidR="004E2F64" w:rsidRPr="00371000" w:rsidRDefault="004E2F64" w:rsidP="00371000">
      <w:pPr>
        <w:numPr>
          <w:ilvl w:val="1"/>
          <w:numId w:val="4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>Положение об Отделе, структура и предельная численность работников Отдела, размер ассигнований на содержание Отдела в пределах средств, предусмотренных на эти цели в местном бюджете, утверждаются главой администрации муниципального округа.</w:t>
      </w:r>
    </w:p>
    <w:p w:rsidR="00BF38CE" w:rsidRPr="008748DD" w:rsidRDefault="004E2F64" w:rsidP="008748DD">
      <w:pPr>
        <w:pStyle w:val="western"/>
        <w:numPr>
          <w:ilvl w:val="1"/>
          <w:numId w:val="4"/>
        </w:numPr>
        <w:tabs>
          <w:tab w:val="left" w:pos="993"/>
        </w:tabs>
        <w:spacing w:after="240" w:afterAutospacing="0"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rFonts w:eastAsia="Calibri"/>
          <w:sz w:val="28"/>
          <w:szCs w:val="28"/>
          <w:lang w:eastAsia="en-US"/>
        </w:rPr>
        <w:t xml:space="preserve">Местонахождение Отдела: </w:t>
      </w:r>
      <w:r w:rsidRPr="00371000">
        <w:rPr>
          <w:sz w:val="28"/>
          <w:szCs w:val="28"/>
        </w:rPr>
        <w:t>692411, Россия, Приморский край, Кавалеровский муниципальный округ, пгт. Кавалерово, ул. Арсеньева, д. 104</w:t>
      </w:r>
      <w:r w:rsidRPr="00371000">
        <w:rPr>
          <w:rFonts w:eastAsia="Calibri"/>
          <w:sz w:val="28"/>
          <w:szCs w:val="28"/>
          <w:lang w:eastAsia="en-US"/>
        </w:rPr>
        <w:t>.</w:t>
      </w:r>
    </w:p>
    <w:p w:rsidR="00BF38CE" w:rsidRPr="00371000" w:rsidRDefault="00BF38CE" w:rsidP="008748DD">
      <w:pPr>
        <w:pStyle w:val="western"/>
        <w:numPr>
          <w:ilvl w:val="0"/>
          <w:numId w:val="4"/>
        </w:numPr>
        <w:tabs>
          <w:tab w:val="left" w:pos="993"/>
        </w:tabs>
        <w:spacing w:after="120" w:afterAutospacing="0" w:line="360" w:lineRule="auto"/>
        <w:ind w:left="67" w:firstLine="642"/>
        <w:jc w:val="center"/>
        <w:rPr>
          <w:rStyle w:val="a6"/>
          <w:b w:val="0"/>
          <w:sz w:val="28"/>
          <w:szCs w:val="28"/>
        </w:rPr>
      </w:pPr>
      <w:r w:rsidRPr="00371000">
        <w:rPr>
          <w:rStyle w:val="a6"/>
          <w:b w:val="0"/>
          <w:sz w:val="28"/>
          <w:szCs w:val="28"/>
        </w:rPr>
        <w:t>Основные задачи Отдела</w:t>
      </w:r>
    </w:p>
    <w:p w:rsidR="00BF38CE" w:rsidRPr="00371000" w:rsidRDefault="00BF38CE" w:rsidP="00371000">
      <w:p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371000">
        <w:rPr>
          <w:rFonts w:eastAsia="Calibri"/>
          <w:sz w:val="28"/>
          <w:szCs w:val="28"/>
          <w:lang w:eastAsia="en-US"/>
        </w:rPr>
        <w:t>Основными задачами Отдела являются:</w:t>
      </w:r>
    </w:p>
    <w:p w:rsidR="008748DD" w:rsidRDefault="008D54B2" w:rsidP="008748DD">
      <w:pPr>
        <w:numPr>
          <w:ilvl w:val="1"/>
          <w:numId w:val="1"/>
        </w:numPr>
        <w:shd w:val="clear" w:color="auto" w:fill="FFFFFF"/>
        <w:tabs>
          <w:tab w:val="clear" w:pos="76"/>
          <w:tab w:val="num" w:pos="0"/>
          <w:tab w:val="left" w:pos="993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8748DD">
        <w:rPr>
          <w:spacing w:val="1"/>
          <w:sz w:val="28"/>
          <w:szCs w:val="28"/>
        </w:rPr>
        <w:t>Реализация на территории Кавалеровского муниципального округа</w:t>
      </w:r>
      <w:r w:rsidR="008748DD">
        <w:rPr>
          <w:spacing w:val="1"/>
          <w:sz w:val="28"/>
          <w:szCs w:val="28"/>
        </w:rPr>
        <w:t xml:space="preserve"> </w:t>
      </w:r>
      <w:r w:rsidRPr="008748DD">
        <w:rPr>
          <w:spacing w:val="1"/>
          <w:sz w:val="28"/>
          <w:szCs w:val="28"/>
        </w:rPr>
        <w:t xml:space="preserve">государственной жилищной и социальной политики </w:t>
      </w:r>
      <w:r w:rsidRPr="008748DD">
        <w:rPr>
          <w:sz w:val="28"/>
          <w:szCs w:val="28"/>
        </w:rPr>
        <w:t>(в пределах компетенции отдела).</w:t>
      </w:r>
    </w:p>
    <w:p w:rsidR="008D54B2" w:rsidRPr="008748DD" w:rsidRDefault="008D54B2" w:rsidP="008748DD">
      <w:pPr>
        <w:numPr>
          <w:ilvl w:val="1"/>
          <w:numId w:val="1"/>
        </w:numPr>
        <w:shd w:val="clear" w:color="auto" w:fill="FFFFFF"/>
        <w:tabs>
          <w:tab w:val="clear" w:pos="76"/>
          <w:tab w:val="num" w:pos="0"/>
          <w:tab w:val="left" w:pos="993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8748DD">
        <w:rPr>
          <w:sz w:val="28"/>
          <w:szCs w:val="28"/>
        </w:rPr>
        <w:t>Реализация на территории Кавалеровского муниципального округа</w:t>
      </w:r>
      <w:r w:rsidR="008748DD">
        <w:rPr>
          <w:sz w:val="28"/>
          <w:szCs w:val="28"/>
        </w:rPr>
        <w:t xml:space="preserve"> </w:t>
      </w:r>
      <w:r w:rsidRPr="008748DD">
        <w:rPr>
          <w:sz w:val="28"/>
          <w:szCs w:val="28"/>
        </w:rPr>
        <w:t xml:space="preserve">федеральных, региональных и муниципальных жилищных </w:t>
      </w:r>
      <w:proofErr w:type="gramStart"/>
      <w:r w:rsidRPr="008748DD">
        <w:rPr>
          <w:sz w:val="28"/>
          <w:szCs w:val="28"/>
        </w:rPr>
        <w:t>программ,  разработка</w:t>
      </w:r>
      <w:proofErr w:type="gramEnd"/>
      <w:r w:rsidRPr="008748DD">
        <w:rPr>
          <w:sz w:val="28"/>
          <w:szCs w:val="28"/>
        </w:rPr>
        <w:t xml:space="preserve"> и выполнение мероприятий, направленных на обеспечение жильем граждан,  проживающих </w:t>
      </w:r>
      <w:r w:rsidR="00F83068" w:rsidRPr="008748DD">
        <w:rPr>
          <w:sz w:val="28"/>
          <w:szCs w:val="28"/>
        </w:rPr>
        <w:t xml:space="preserve">в Кавалеровском муниципальном округе </w:t>
      </w:r>
      <w:r w:rsidRPr="008748DD">
        <w:rPr>
          <w:sz w:val="28"/>
          <w:szCs w:val="28"/>
        </w:rPr>
        <w:t xml:space="preserve"> и </w:t>
      </w:r>
      <w:r w:rsidRPr="008748DD">
        <w:rPr>
          <w:sz w:val="28"/>
          <w:szCs w:val="28"/>
        </w:rPr>
        <w:lastRenderedPageBreak/>
        <w:t xml:space="preserve">нуждающихся в улучшении жилищных условий в соответствии с действующим  законодательством. </w:t>
      </w:r>
    </w:p>
    <w:p w:rsidR="00BF38CE" w:rsidRPr="00371000" w:rsidRDefault="00BF38CE" w:rsidP="008748DD">
      <w:pPr>
        <w:pStyle w:val="a5"/>
        <w:numPr>
          <w:ilvl w:val="0"/>
          <w:numId w:val="4"/>
        </w:numPr>
        <w:tabs>
          <w:tab w:val="left" w:pos="993"/>
        </w:tabs>
        <w:spacing w:after="120" w:afterAutospacing="0" w:line="360" w:lineRule="auto"/>
        <w:ind w:left="0" w:firstLine="709"/>
        <w:jc w:val="center"/>
        <w:rPr>
          <w:rStyle w:val="a6"/>
          <w:b w:val="0"/>
          <w:sz w:val="28"/>
          <w:szCs w:val="28"/>
        </w:rPr>
      </w:pPr>
      <w:bookmarkStart w:id="5" w:name="bookmark7"/>
      <w:bookmarkEnd w:id="5"/>
      <w:r w:rsidRPr="00371000">
        <w:rPr>
          <w:rStyle w:val="a6"/>
          <w:b w:val="0"/>
          <w:sz w:val="28"/>
          <w:szCs w:val="28"/>
        </w:rPr>
        <w:t>Функции отдела</w:t>
      </w:r>
    </w:p>
    <w:p w:rsidR="00BF38CE" w:rsidRPr="00371000" w:rsidRDefault="00BF38CE" w:rsidP="00371000">
      <w:pPr>
        <w:pStyle w:val="a5"/>
        <w:tabs>
          <w:tab w:val="left" w:pos="993"/>
        </w:tabs>
        <w:spacing w:before="0" w:beforeAutospacing="0" w:after="0" w:afterAutospacing="0"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rFonts w:eastAsia="Calibri"/>
          <w:sz w:val="28"/>
          <w:szCs w:val="28"/>
          <w:lang w:eastAsia="en-US"/>
        </w:rPr>
        <w:t>Отдел выполняет следующие функции:</w:t>
      </w:r>
    </w:p>
    <w:p w:rsidR="004E2F64" w:rsidRPr="00371000" w:rsidRDefault="00026711" w:rsidP="00371000">
      <w:pPr>
        <w:pStyle w:val="a8"/>
        <w:numPr>
          <w:ilvl w:val="1"/>
          <w:numId w:val="14"/>
        </w:numPr>
        <w:tabs>
          <w:tab w:val="left" w:pos="993"/>
        </w:tabs>
        <w:spacing w:line="360" w:lineRule="auto"/>
        <w:ind w:left="67" w:firstLine="642"/>
        <w:jc w:val="both"/>
        <w:rPr>
          <w:spacing w:val="-7"/>
          <w:sz w:val="28"/>
          <w:szCs w:val="28"/>
        </w:rPr>
      </w:pPr>
      <w:r w:rsidRPr="00371000">
        <w:rPr>
          <w:spacing w:val="-7"/>
          <w:sz w:val="28"/>
          <w:szCs w:val="28"/>
        </w:rPr>
        <w:t>П</w:t>
      </w:r>
      <w:r w:rsidRPr="00371000">
        <w:rPr>
          <w:spacing w:val="1"/>
          <w:sz w:val="28"/>
          <w:szCs w:val="28"/>
          <w:shd w:val="clear" w:color="auto" w:fill="FFFFFF"/>
        </w:rPr>
        <w:t>ризнание граждан</w:t>
      </w:r>
      <w:r w:rsidR="004E2F64" w:rsidRPr="00371000">
        <w:rPr>
          <w:spacing w:val="1"/>
          <w:sz w:val="28"/>
          <w:szCs w:val="28"/>
          <w:shd w:val="clear" w:color="auto" w:fill="FFFFFF"/>
        </w:rPr>
        <w:t xml:space="preserve"> </w:t>
      </w:r>
      <w:r w:rsidRPr="00371000">
        <w:rPr>
          <w:sz w:val="28"/>
          <w:szCs w:val="28"/>
          <w:shd w:val="clear" w:color="auto" w:fill="FFFFFF"/>
        </w:rPr>
        <w:t>Кавалеровского муниципального округа</w:t>
      </w:r>
      <w:r w:rsidR="004E2F64" w:rsidRPr="00371000">
        <w:rPr>
          <w:sz w:val="28"/>
          <w:szCs w:val="28"/>
          <w:shd w:val="clear" w:color="auto" w:fill="FFFFFF"/>
        </w:rPr>
        <w:t xml:space="preserve"> малоимущими </w:t>
      </w:r>
      <w:r w:rsidRPr="00371000">
        <w:rPr>
          <w:sz w:val="28"/>
          <w:szCs w:val="28"/>
          <w:shd w:val="clear" w:color="auto" w:fill="FFFFFF"/>
        </w:rPr>
        <w:t>в целях постановки их на учёт в качестве нуждающихся в жилых помещениях, предоставляемых по договорам социального найма.</w:t>
      </w:r>
    </w:p>
    <w:p w:rsidR="004E2F64" w:rsidRPr="00371000" w:rsidRDefault="00026711" w:rsidP="00371000">
      <w:pPr>
        <w:pStyle w:val="a8"/>
        <w:numPr>
          <w:ilvl w:val="1"/>
          <w:numId w:val="14"/>
        </w:numPr>
        <w:tabs>
          <w:tab w:val="left" w:pos="993"/>
        </w:tabs>
        <w:spacing w:line="360" w:lineRule="auto"/>
        <w:ind w:left="67" w:firstLine="642"/>
        <w:jc w:val="both"/>
        <w:rPr>
          <w:spacing w:val="-7"/>
          <w:sz w:val="28"/>
          <w:szCs w:val="28"/>
        </w:rPr>
      </w:pPr>
      <w:r w:rsidRPr="00371000">
        <w:rPr>
          <w:spacing w:val="-7"/>
          <w:sz w:val="28"/>
          <w:szCs w:val="28"/>
        </w:rPr>
        <w:t>Консультирование граждан по вопросам предоставления</w:t>
      </w:r>
      <w:r w:rsidR="004E2F64" w:rsidRPr="00371000">
        <w:rPr>
          <w:spacing w:val="-7"/>
          <w:sz w:val="28"/>
          <w:szCs w:val="28"/>
        </w:rPr>
        <w:t xml:space="preserve"> </w:t>
      </w:r>
      <w:r w:rsidRPr="00371000">
        <w:rPr>
          <w:spacing w:val="-7"/>
          <w:sz w:val="28"/>
          <w:szCs w:val="28"/>
        </w:rPr>
        <w:t xml:space="preserve">субсидий </w:t>
      </w:r>
      <w:r w:rsidRPr="00371000">
        <w:rPr>
          <w:spacing w:val="1"/>
          <w:sz w:val="28"/>
          <w:szCs w:val="28"/>
        </w:rPr>
        <w:t xml:space="preserve">и </w:t>
      </w:r>
      <w:r w:rsidRPr="00371000">
        <w:rPr>
          <w:spacing w:val="1"/>
          <w:sz w:val="28"/>
          <w:szCs w:val="28"/>
          <w:shd w:val="clear" w:color="auto" w:fill="FFFFFF"/>
        </w:rPr>
        <w:t>признания их</w:t>
      </w:r>
      <w:r w:rsidRPr="00371000">
        <w:rPr>
          <w:sz w:val="28"/>
          <w:szCs w:val="28"/>
          <w:shd w:val="clear" w:color="auto" w:fill="FFFFFF"/>
        </w:rPr>
        <w:t xml:space="preserve"> малоимущими в целях постановки на учёт в качестве нуждающихся в жилых помещениях, предоставляемых по договорам социального найма.</w:t>
      </w:r>
    </w:p>
    <w:p w:rsidR="004E2F64" w:rsidRPr="00371000" w:rsidRDefault="00026711" w:rsidP="00371000">
      <w:pPr>
        <w:pStyle w:val="a8"/>
        <w:numPr>
          <w:ilvl w:val="1"/>
          <w:numId w:val="14"/>
        </w:numPr>
        <w:tabs>
          <w:tab w:val="left" w:pos="993"/>
        </w:tabs>
        <w:spacing w:line="360" w:lineRule="auto"/>
        <w:ind w:left="67" w:firstLine="642"/>
        <w:jc w:val="both"/>
        <w:rPr>
          <w:spacing w:val="-7"/>
          <w:sz w:val="28"/>
          <w:szCs w:val="28"/>
        </w:rPr>
      </w:pPr>
      <w:r w:rsidRPr="00371000">
        <w:rPr>
          <w:spacing w:val="-7"/>
          <w:sz w:val="28"/>
          <w:szCs w:val="28"/>
        </w:rPr>
        <w:t>Проверка подлинности представленных заявителями документов, определение полноты и достоверности содержащихся в них сведений.</w:t>
      </w:r>
    </w:p>
    <w:p w:rsidR="004E2F64" w:rsidRPr="00371000" w:rsidRDefault="00026711" w:rsidP="00371000">
      <w:pPr>
        <w:pStyle w:val="a8"/>
        <w:numPr>
          <w:ilvl w:val="1"/>
          <w:numId w:val="14"/>
        </w:numPr>
        <w:tabs>
          <w:tab w:val="left" w:pos="993"/>
        </w:tabs>
        <w:spacing w:line="360" w:lineRule="auto"/>
        <w:ind w:left="67" w:firstLine="642"/>
        <w:jc w:val="both"/>
        <w:rPr>
          <w:spacing w:val="-7"/>
          <w:sz w:val="28"/>
          <w:szCs w:val="28"/>
        </w:rPr>
      </w:pPr>
      <w:r w:rsidRPr="00371000">
        <w:rPr>
          <w:spacing w:val="-7"/>
          <w:sz w:val="28"/>
          <w:szCs w:val="28"/>
        </w:rPr>
        <w:t xml:space="preserve">Осуществление межведомственного   электронного взаимодействия с органами и организациями в целях получения информации и документов, необходимых для предоставления субсидий и </w:t>
      </w:r>
      <w:r w:rsidRPr="00371000">
        <w:rPr>
          <w:spacing w:val="-7"/>
          <w:sz w:val="28"/>
          <w:szCs w:val="28"/>
          <w:shd w:val="clear" w:color="auto" w:fill="FFFFFF"/>
        </w:rPr>
        <w:t>признания граждан малоимущими в целях постановки их на учёт в качестве нуждающихся в жилых помещениях, предоставляемых по договорам социального найма.</w:t>
      </w:r>
    </w:p>
    <w:p w:rsidR="0026636D" w:rsidRPr="00371000" w:rsidRDefault="0026636D" w:rsidP="00371000">
      <w:pPr>
        <w:pStyle w:val="a8"/>
        <w:numPr>
          <w:ilvl w:val="1"/>
          <w:numId w:val="14"/>
        </w:numPr>
        <w:tabs>
          <w:tab w:val="left" w:pos="993"/>
        </w:tabs>
        <w:spacing w:line="360" w:lineRule="auto"/>
        <w:ind w:left="67" w:firstLine="642"/>
        <w:jc w:val="both"/>
        <w:rPr>
          <w:spacing w:val="-7"/>
          <w:sz w:val="28"/>
          <w:szCs w:val="28"/>
        </w:rPr>
      </w:pPr>
      <w:r w:rsidRPr="00371000">
        <w:rPr>
          <w:sz w:val="28"/>
          <w:szCs w:val="28"/>
        </w:rPr>
        <w:t xml:space="preserve">Ведение учёта граждан, нуждающихся в жилых помещениях </w:t>
      </w:r>
      <w:proofErr w:type="gramStart"/>
      <w:r w:rsidRPr="00371000">
        <w:rPr>
          <w:sz w:val="28"/>
          <w:szCs w:val="28"/>
        </w:rPr>
        <w:t>и  улучшении</w:t>
      </w:r>
      <w:proofErr w:type="gramEnd"/>
      <w:r w:rsidRPr="00371000">
        <w:rPr>
          <w:sz w:val="28"/>
          <w:szCs w:val="28"/>
        </w:rPr>
        <w:t xml:space="preserve"> жилищных условий и осуществление мероприятий по улучшению жилищных условий граждан в соответствии с: </w:t>
      </w:r>
    </w:p>
    <w:p w:rsidR="0026636D" w:rsidRPr="00371000" w:rsidRDefault="0026636D" w:rsidP="00371000">
      <w:pPr>
        <w:tabs>
          <w:tab w:val="left" w:pos="993"/>
        </w:tabs>
        <w:spacing w:line="360" w:lineRule="auto"/>
        <w:ind w:left="67" w:firstLine="642"/>
        <w:jc w:val="both"/>
        <w:rPr>
          <w:bCs/>
          <w:spacing w:val="-2"/>
          <w:sz w:val="28"/>
          <w:szCs w:val="28"/>
        </w:rPr>
      </w:pPr>
      <w:r w:rsidRPr="00371000">
        <w:rPr>
          <w:sz w:val="28"/>
          <w:szCs w:val="28"/>
        </w:rPr>
        <w:t>- подпрограммой «Выполнение государственных обязательств по обеспечению жильём категорий граждан, установленных федеральным законодательством»</w:t>
      </w:r>
      <w:r w:rsidRPr="00371000">
        <w:rPr>
          <w:bCs/>
          <w:spacing w:val="-2"/>
          <w:sz w:val="28"/>
          <w:szCs w:val="28"/>
        </w:rPr>
        <w:t>;</w:t>
      </w:r>
    </w:p>
    <w:p w:rsidR="0026636D" w:rsidRPr="00371000" w:rsidRDefault="0026636D" w:rsidP="00371000">
      <w:pPr>
        <w:tabs>
          <w:tab w:val="left" w:pos="993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bCs/>
          <w:spacing w:val="-2"/>
          <w:sz w:val="28"/>
          <w:szCs w:val="28"/>
        </w:rPr>
        <w:t xml:space="preserve">- </w:t>
      </w:r>
      <w:r w:rsidRPr="00371000">
        <w:rPr>
          <w:sz w:val="28"/>
          <w:szCs w:val="28"/>
        </w:rPr>
        <w:t xml:space="preserve">федеральным </w:t>
      </w:r>
      <w:proofErr w:type="gramStart"/>
      <w:r w:rsidRPr="00371000">
        <w:rPr>
          <w:sz w:val="28"/>
          <w:szCs w:val="28"/>
        </w:rPr>
        <w:t>Законом  от</w:t>
      </w:r>
      <w:proofErr w:type="gramEnd"/>
      <w:r w:rsidRPr="00371000">
        <w:rPr>
          <w:sz w:val="28"/>
          <w:szCs w:val="28"/>
        </w:rPr>
        <w:t xml:space="preserve"> 12.01.1995 г. № 5-ФЗ «О ветеранах»;</w:t>
      </w:r>
    </w:p>
    <w:p w:rsidR="0026636D" w:rsidRPr="00371000" w:rsidRDefault="0026636D" w:rsidP="00371000">
      <w:pPr>
        <w:shd w:val="clear" w:color="auto" w:fill="FFFFFF"/>
        <w:tabs>
          <w:tab w:val="left" w:pos="993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 xml:space="preserve">- федеральным </w:t>
      </w:r>
      <w:proofErr w:type="gramStart"/>
      <w:r w:rsidRPr="00371000">
        <w:rPr>
          <w:sz w:val="28"/>
          <w:szCs w:val="28"/>
        </w:rPr>
        <w:t>Законом  от</w:t>
      </w:r>
      <w:proofErr w:type="gramEnd"/>
      <w:r w:rsidRPr="00371000">
        <w:rPr>
          <w:sz w:val="28"/>
          <w:szCs w:val="28"/>
        </w:rPr>
        <w:t xml:space="preserve"> 24.11.1995 г. № 181-ФЗ «О социальной защите инвалидов в РФ»;</w:t>
      </w:r>
    </w:p>
    <w:p w:rsidR="0026636D" w:rsidRPr="00371000" w:rsidRDefault="0026636D" w:rsidP="00371000">
      <w:pPr>
        <w:tabs>
          <w:tab w:val="left" w:pos="993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lastRenderedPageBreak/>
        <w:t>- Законом Приморского края от 26.06.2006 г. № 389-КЗ «Об обеспечении жилыми помещениями ветеранов, инвалидов и семей, имеющих детей-инвалидов, на территории Приморского края»;</w:t>
      </w:r>
    </w:p>
    <w:p w:rsidR="0026636D" w:rsidRPr="00371000" w:rsidRDefault="0026636D" w:rsidP="00371000">
      <w:pPr>
        <w:tabs>
          <w:tab w:val="left" w:pos="993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>- Законом Приморского края от 11 ноября 2005 года № 297 «О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помещениях, предоставляемых по договорам социального найма»;</w:t>
      </w:r>
    </w:p>
    <w:p w:rsidR="00371000" w:rsidRPr="00371000" w:rsidRDefault="0026636D" w:rsidP="00371000">
      <w:pPr>
        <w:pStyle w:val="a7"/>
        <w:numPr>
          <w:ilvl w:val="1"/>
          <w:numId w:val="14"/>
        </w:numPr>
        <w:tabs>
          <w:tab w:val="left" w:pos="993"/>
        </w:tabs>
        <w:spacing w:line="360" w:lineRule="auto"/>
        <w:ind w:left="67" w:firstLine="642"/>
        <w:jc w:val="both"/>
        <w:rPr>
          <w:spacing w:val="-2"/>
          <w:sz w:val="28"/>
          <w:szCs w:val="28"/>
        </w:rPr>
      </w:pPr>
      <w:r w:rsidRPr="00371000">
        <w:rPr>
          <w:spacing w:val="-2"/>
          <w:sz w:val="28"/>
          <w:szCs w:val="28"/>
        </w:rPr>
        <w:t>Ведение приёма граждан по курируемым вопросам, с целью постановки их на учёт в качестве нуждающихся в жилье либо улучшении жилищных условий в соответствии с избранными Программами и действующим Законодательством.</w:t>
      </w:r>
    </w:p>
    <w:p w:rsidR="00371000" w:rsidRPr="00371000" w:rsidRDefault="0026636D" w:rsidP="00371000">
      <w:pPr>
        <w:pStyle w:val="a7"/>
        <w:numPr>
          <w:ilvl w:val="1"/>
          <w:numId w:val="14"/>
        </w:numPr>
        <w:tabs>
          <w:tab w:val="left" w:pos="993"/>
        </w:tabs>
        <w:spacing w:line="360" w:lineRule="auto"/>
        <w:ind w:left="67" w:firstLine="642"/>
        <w:jc w:val="both"/>
        <w:rPr>
          <w:spacing w:val="-2"/>
          <w:sz w:val="28"/>
          <w:szCs w:val="28"/>
        </w:rPr>
      </w:pPr>
      <w:proofErr w:type="gramStart"/>
      <w:r w:rsidRPr="00371000">
        <w:rPr>
          <w:spacing w:val="-2"/>
          <w:sz w:val="28"/>
          <w:szCs w:val="28"/>
        </w:rPr>
        <w:t>Организация  работы</w:t>
      </w:r>
      <w:proofErr w:type="gramEnd"/>
      <w:r w:rsidRPr="00371000">
        <w:rPr>
          <w:spacing w:val="-2"/>
          <w:sz w:val="28"/>
          <w:szCs w:val="28"/>
        </w:rPr>
        <w:t xml:space="preserve">  общественной комиссии по жилищным вопросам;</w:t>
      </w:r>
    </w:p>
    <w:p w:rsidR="00371000" w:rsidRPr="00371000" w:rsidRDefault="0026636D" w:rsidP="00371000">
      <w:pPr>
        <w:pStyle w:val="a7"/>
        <w:numPr>
          <w:ilvl w:val="1"/>
          <w:numId w:val="14"/>
        </w:numPr>
        <w:tabs>
          <w:tab w:val="left" w:pos="993"/>
        </w:tabs>
        <w:spacing w:line="360" w:lineRule="auto"/>
        <w:ind w:left="67" w:firstLine="642"/>
        <w:jc w:val="both"/>
        <w:rPr>
          <w:spacing w:val="-2"/>
          <w:sz w:val="28"/>
          <w:szCs w:val="28"/>
        </w:rPr>
      </w:pPr>
      <w:r w:rsidRPr="00371000">
        <w:rPr>
          <w:spacing w:val="-2"/>
          <w:sz w:val="28"/>
          <w:szCs w:val="28"/>
        </w:rPr>
        <w:t>По результатам работы комиссии оформление</w:t>
      </w:r>
      <w:r w:rsidR="00940D52" w:rsidRPr="00371000">
        <w:rPr>
          <w:spacing w:val="-2"/>
          <w:sz w:val="28"/>
          <w:szCs w:val="28"/>
        </w:rPr>
        <w:t xml:space="preserve"> </w:t>
      </w:r>
      <w:proofErr w:type="gramStart"/>
      <w:r w:rsidRPr="00371000">
        <w:rPr>
          <w:spacing w:val="-2"/>
          <w:sz w:val="28"/>
          <w:szCs w:val="28"/>
        </w:rPr>
        <w:t>протоколов,  выдача</w:t>
      </w:r>
      <w:proofErr w:type="gramEnd"/>
      <w:r w:rsidRPr="00371000">
        <w:rPr>
          <w:spacing w:val="-2"/>
          <w:sz w:val="28"/>
          <w:szCs w:val="28"/>
        </w:rPr>
        <w:t xml:space="preserve"> (рассылать) выписки из протоколов заявителям, справок и других документов по запросам граждан в пределах своей компетенции.</w:t>
      </w:r>
    </w:p>
    <w:p w:rsidR="00371000" w:rsidRPr="00371000" w:rsidRDefault="0026636D" w:rsidP="00371000">
      <w:pPr>
        <w:pStyle w:val="a7"/>
        <w:numPr>
          <w:ilvl w:val="1"/>
          <w:numId w:val="14"/>
        </w:numPr>
        <w:tabs>
          <w:tab w:val="left" w:pos="993"/>
        </w:tabs>
        <w:spacing w:line="360" w:lineRule="auto"/>
        <w:ind w:left="67" w:firstLine="642"/>
        <w:jc w:val="both"/>
        <w:rPr>
          <w:spacing w:val="-2"/>
          <w:sz w:val="28"/>
          <w:szCs w:val="28"/>
        </w:rPr>
      </w:pPr>
      <w:r w:rsidRPr="00371000">
        <w:rPr>
          <w:spacing w:val="-2"/>
          <w:sz w:val="28"/>
          <w:szCs w:val="28"/>
        </w:rPr>
        <w:t xml:space="preserve">Оформление учётных дел граждан-участников мероприятий по улучшению жилищных условий в соответствии с действующим Законодательством, по запросу представление требуемых дел на проверку в вышестоящие инстанции.   </w:t>
      </w:r>
    </w:p>
    <w:p w:rsidR="00371000" w:rsidRPr="00371000" w:rsidRDefault="00FE5C8E" w:rsidP="00371000">
      <w:pPr>
        <w:pStyle w:val="a7"/>
        <w:numPr>
          <w:ilvl w:val="1"/>
          <w:numId w:val="14"/>
        </w:numPr>
        <w:tabs>
          <w:tab w:val="left" w:pos="993"/>
        </w:tabs>
        <w:spacing w:line="360" w:lineRule="auto"/>
        <w:ind w:left="67" w:firstLine="642"/>
        <w:jc w:val="both"/>
        <w:rPr>
          <w:spacing w:val="-2"/>
          <w:sz w:val="28"/>
          <w:szCs w:val="28"/>
        </w:rPr>
      </w:pPr>
      <w:proofErr w:type="gramStart"/>
      <w:r w:rsidRPr="00371000">
        <w:rPr>
          <w:spacing w:val="-2"/>
          <w:sz w:val="28"/>
          <w:szCs w:val="28"/>
        </w:rPr>
        <w:t xml:space="preserve">Организация </w:t>
      </w:r>
      <w:r w:rsidR="0026636D" w:rsidRPr="00371000">
        <w:rPr>
          <w:spacing w:val="-2"/>
          <w:sz w:val="28"/>
          <w:szCs w:val="28"/>
        </w:rPr>
        <w:t xml:space="preserve"> работ</w:t>
      </w:r>
      <w:r w:rsidRPr="00371000">
        <w:rPr>
          <w:spacing w:val="-2"/>
          <w:sz w:val="28"/>
          <w:szCs w:val="28"/>
        </w:rPr>
        <w:t>ы</w:t>
      </w:r>
      <w:proofErr w:type="gramEnd"/>
      <w:r w:rsidR="0026636D" w:rsidRPr="00371000">
        <w:rPr>
          <w:spacing w:val="-2"/>
          <w:sz w:val="28"/>
          <w:szCs w:val="28"/>
        </w:rPr>
        <w:t xml:space="preserve">  межведомственной комиссии по обследованию и оценке жилищного фонда Кавалеровского муниципального </w:t>
      </w:r>
      <w:r w:rsidRPr="00371000">
        <w:rPr>
          <w:spacing w:val="-2"/>
          <w:sz w:val="28"/>
          <w:szCs w:val="28"/>
        </w:rPr>
        <w:t xml:space="preserve">округа. </w:t>
      </w:r>
      <w:r w:rsidR="0026636D" w:rsidRPr="00371000">
        <w:rPr>
          <w:spacing w:val="-2"/>
          <w:sz w:val="28"/>
          <w:szCs w:val="28"/>
        </w:rPr>
        <w:t xml:space="preserve"> Оформл</w:t>
      </w:r>
      <w:r w:rsidRPr="00371000">
        <w:rPr>
          <w:spacing w:val="-2"/>
          <w:sz w:val="28"/>
          <w:szCs w:val="28"/>
        </w:rPr>
        <w:t>ение</w:t>
      </w:r>
      <w:r w:rsidR="0026636D" w:rsidRPr="00371000">
        <w:rPr>
          <w:spacing w:val="-2"/>
          <w:sz w:val="28"/>
          <w:szCs w:val="28"/>
        </w:rPr>
        <w:t xml:space="preserve"> акт</w:t>
      </w:r>
      <w:r w:rsidRPr="00371000">
        <w:rPr>
          <w:spacing w:val="-2"/>
          <w:sz w:val="28"/>
          <w:szCs w:val="28"/>
        </w:rPr>
        <w:t>ов</w:t>
      </w:r>
      <w:r w:rsidR="0026636D" w:rsidRPr="00371000">
        <w:rPr>
          <w:spacing w:val="-2"/>
          <w:sz w:val="28"/>
          <w:szCs w:val="28"/>
        </w:rPr>
        <w:t xml:space="preserve"> обследования и заключени</w:t>
      </w:r>
      <w:r w:rsidRPr="00371000">
        <w:rPr>
          <w:spacing w:val="-2"/>
          <w:sz w:val="28"/>
          <w:szCs w:val="28"/>
        </w:rPr>
        <w:t>й</w:t>
      </w:r>
      <w:r w:rsidR="0026636D" w:rsidRPr="00371000">
        <w:rPr>
          <w:spacing w:val="-2"/>
          <w:sz w:val="28"/>
          <w:szCs w:val="28"/>
        </w:rPr>
        <w:t xml:space="preserve"> межведомственной комиссии по обследованию и оценке жилищного фонда Кавалеровского муниципального </w:t>
      </w:r>
      <w:r w:rsidRPr="00371000">
        <w:rPr>
          <w:spacing w:val="-2"/>
          <w:sz w:val="28"/>
          <w:szCs w:val="28"/>
        </w:rPr>
        <w:t>округа, выдача</w:t>
      </w:r>
      <w:r w:rsidR="0026636D" w:rsidRPr="00371000">
        <w:rPr>
          <w:spacing w:val="-2"/>
          <w:sz w:val="28"/>
          <w:szCs w:val="28"/>
        </w:rPr>
        <w:t xml:space="preserve"> (</w:t>
      </w:r>
      <w:proofErr w:type="gramStart"/>
      <w:r w:rsidR="0026636D" w:rsidRPr="00371000">
        <w:rPr>
          <w:spacing w:val="-2"/>
          <w:sz w:val="28"/>
          <w:szCs w:val="28"/>
        </w:rPr>
        <w:t>рассыл</w:t>
      </w:r>
      <w:r w:rsidRPr="00371000">
        <w:rPr>
          <w:spacing w:val="-2"/>
          <w:sz w:val="28"/>
          <w:szCs w:val="28"/>
        </w:rPr>
        <w:t>ка</w:t>
      </w:r>
      <w:r w:rsidR="0026636D" w:rsidRPr="00371000">
        <w:rPr>
          <w:spacing w:val="-2"/>
          <w:sz w:val="28"/>
          <w:szCs w:val="28"/>
        </w:rPr>
        <w:t>)  их</w:t>
      </w:r>
      <w:proofErr w:type="gramEnd"/>
      <w:r w:rsidR="0026636D" w:rsidRPr="00371000">
        <w:rPr>
          <w:spacing w:val="-2"/>
          <w:sz w:val="28"/>
          <w:szCs w:val="28"/>
        </w:rPr>
        <w:t xml:space="preserve"> заявителям (заинтересованным лицам), в</w:t>
      </w:r>
      <w:r w:rsidRPr="00371000">
        <w:rPr>
          <w:spacing w:val="-2"/>
          <w:sz w:val="28"/>
          <w:szCs w:val="28"/>
        </w:rPr>
        <w:t>едение</w:t>
      </w:r>
      <w:r w:rsidR="00940D52" w:rsidRPr="00371000">
        <w:rPr>
          <w:spacing w:val="-2"/>
          <w:sz w:val="28"/>
          <w:szCs w:val="28"/>
        </w:rPr>
        <w:t xml:space="preserve"> </w:t>
      </w:r>
      <w:r w:rsidR="0026636D" w:rsidRPr="00371000">
        <w:rPr>
          <w:spacing w:val="-2"/>
          <w:sz w:val="28"/>
          <w:szCs w:val="28"/>
        </w:rPr>
        <w:t>реестр</w:t>
      </w:r>
      <w:r w:rsidRPr="00371000">
        <w:rPr>
          <w:spacing w:val="-2"/>
          <w:sz w:val="28"/>
          <w:szCs w:val="28"/>
        </w:rPr>
        <w:t>а</w:t>
      </w:r>
      <w:r w:rsidR="0026636D" w:rsidRPr="00371000">
        <w:rPr>
          <w:spacing w:val="-2"/>
          <w:sz w:val="28"/>
          <w:szCs w:val="28"/>
        </w:rPr>
        <w:t xml:space="preserve"> и картотек</w:t>
      </w:r>
      <w:r w:rsidRPr="00371000">
        <w:rPr>
          <w:spacing w:val="-2"/>
          <w:sz w:val="28"/>
          <w:szCs w:val="28"/>
        </w:rPr>
        <w:t>и</w:t>
      </w:r>
      <w:r w:rsidR="0026636D" w:rsidRPr="00371000">
        <w:rPr>
          <w:spacing w:val="-2"/>
          <w:sz w:val="28"/>
          <w:szCs w:val="28"/>
        </w:rPr>
        <w:t xml:space="preserve">  аварийного жилищного фонда и жилых помещений,  непригодных для проживания.</w:t>
      </w:r>
    </w:p>
    <w:p w:rsidR="00371000" w:rsidRPr="00371000" w:rsidRDefault="00FE5C8E" w:rsidP="00371000">
      <w:pPr>
        <w:pStyle w:val="a7"/>
        <w:numPr>
          <w:ilvl w:val="1"/>
          <w:numId w:val="14"/>
        </w:numPr>
        <w:tabs>
          <w:tab w:val="left" w:pos="993"/>
        </w:tabs>
        <w:spacing w:line="360" w:lineRule="auto"/>
        <w:ind w:left="67" w:firstLine="642"/>
        <w:jc w:val="both"/>
        <w:rPr>
          <w:spacing w:val="-2"/>
          <w:sz w:val="28"/>
          <w:szCs w:val="28"/>
        </w:rPr>
      </w:pPr>
      <w:proofErr w:type="gramStart"/>
      <w:r w:rsidRPr="00371000">
        <w:rPr>
          <w:spacing w:val="-2"/>
          <w:sz w:val="28"/>
          <w:szCs w:val="28"/>
        </w:rPr>
        <w:t xml:space="preserve">Подготовка </w:t>
      </w:r>
      <w:r w:rsidR="0026636D" w:rsidRPr="00371000">
        <w:rPr>
          <w:spacing w:val="-2"/>
          <w:sz w:val="28"/>
          <w:szCs w:val="28"/>
        </w:rPr>
        <w:t xml:space="preserve"> проект</w:t>
      </w:r>
      <w:r w:rsidRPr="00371000">
        <w:rPr>
          <w:spacing w:val="-2"/>
          <w:sz w:val="28"/>
          <w:szCs w:val="28"/>
        </w:rPr>
        <w:t>ов</w:t>
      </w:r>
      <w:proofErr w:type="gramEnd"/>
      <w:r w:rsidR="00940D52" w:rsidRPr="00371000">
        <w:rPr>
          <w:spacing w:val="-2"/>
          <w:sz w:val="28"/>
          <w:szCs w:val="28"/>
        </w:rPr>
        <w:t xml:space="preserve"> </w:t>
      </w:r>
      <w:r w:rsidR="0026636D" w:rsidRPr="00371000">
        <w:rPr>
          <w:spacing w:val="-2"/>
          <w:sz w:val="28"/>
          <w:szCs w:val="28"/>
        </w:rPr>
        <w:t>постановлений, распоряжений и иных муниципальных правовых актов в пределах своей компетенции.</w:t>
      </w:r>
    </w:p>
    <w:p w:rsidR="00371000" w:rsidRPr="00371000" w:rsidRDefault="0026636D" w:rsidP="00371000">
      <w:pPr>
        <w:pStyle w:val="a7"/>
        <w:numPr>
          <w:ilvl w:val="1"/>
          <w:numId w:val="14"/>
        </w:numPr>
        <w:tabs>
          <w:tab w:val="left" w:pos="993"/>
        </w:tabs>
        <w:spacing w:line="360" w:lineRule="auto"/>
        <w:ind w:left="67" w:firstLine="642"/>
        <w:jc w:val="both"/>
        <w:rPr>
          <w:spacing w:val="-2"/>
          <w:sz w:val="28"/>
          <w:szCs w:val="28"/>
        </w:rPr>
      </w:pPr>
      <w:r w:rsidRPr="00371000">
        <w:rPr>
          <w:spacing w:val="-2"/>
          <w:sz w:val="28"/>
          <w:szCs w:val="28"/>
        </w:rPr>
        <w:lastRenderedPageBreak/>
        <w:t>Выда</w:t>
      </w:r>
      <w:r w:rsidR="00FE5C8E" w:rsidRPr="00371000">
        <w:rPr>
          <w:spacing w:val="-2"/>
          <w:sz w:val="28"/>
          <w:szCs w:val="28"/>
        </w:rPr>
        <w:t>ча</w:t>
      </w:r>
      <w:r w:rsidRPr="00371000">
        <w:rPr>
          <w:spacing w:val="-2"/>
          <w:sz w:val="28"/>
          <w:szCs w:val="28"/>
        </w:rPr>
        <w:t xml:space="preserve"> государственны</w:t>
      </w:r>
      <w:r w:rsidR="00FE5C8E" w:rsidRPr="00371000">
        <w:rPr>
          <w:spacing w:val="-2"/>
          <w:sz w:val="28"/>
          <w:szCs w:val="28"/>
        </w:rPr>
        <w:t>х</w:t>
      </w:r>
      <w:r w:rsidRPr="00371000">
        <w:rPr>
          <w:spacing w:val="-2"/>
          <w:sz w:val="28"/>
          <w:szCs w:val="28"/>
        </w:rPr>
        <w:t xml:space="preserve"> жилищны</w:t>
      </w:r>
      <w:r w:rsidR="00FE5C8E" w:rsidRPr="00371000">
        <w:rPr>
          <w:spacing w:val="-2"/>
          <w:sz w:val="28"/>
          <w:szCs w:val="28"/>
        </w:rPr>
        <w:t>х</w:t>
      </w:r>
      <w:r w:rsidRPr="00371000">
        <w:rPr>
          <w:spacing w:val="-2"/>
          <w:sz w:val="28"/>
          <w:szCs w:val="28"/>
        </w:rPr>
        <w:t xml:space="preserve"> сертификат</w:t>
      </w:r>
      <w:r w:rsidR="00FE5C8E" w:rsidRPr="00371000">
        <w:rPr>
          <w:spacing w:val="-2"/>
          <w:sz w:val="28"/>
          <w:szCs w:val="28"/>
        </w:rPr>
        <w:t>ов</w:t>
      </w:r>
      <w:r w:rsidRPr="00371000">
        <w:rPr>
          <w:spacing w:val="-2"/>
          <w:sz w:val="28"/>
          <w:szCs w:val="28"/>
        </w:rPr>
        <w:t xml:space="preserve"> на приобретение жилых помещений в установленные Законодательством сроки, ве</w:t>
      </w:r>
      <w:r w:rsidR="00FE5C8E" w:rsidRPr="00371000">
        <w:rPr>
          <w:spacing w:val="-2"/>
          <w:sz w:val="28"/>
          <w:szCs w:val="28"/>
        </w:rPr>
        <w:t>дение</w:t>
      </w:r>
      <w:r w:rsidRPr="00371000">
        <w:rPr>
          <w:spacing w:val="-2"/>
          <w:sz w:val="28"/>
          <w:szCs w:val="28"/>
        </w:rPr>
        <w:t xml:space="preserve"> реестр</w:t>
      </w:r>
      <w:r w:rsidR="00FE5C8E" w:rsidRPr="00371000">
        <w:rPr>
          <w:spacing w:val="-2"/>
          <w:sz w:val="28"/>
          <w:szCs w:val="28"/>
        </w:rPr>
        <w:t>а</w:t>
      </w:r>
      <w:r w:rsidRPr="00371000">
        <w:rPr>
          <w:spacing w:val="-2"/>
          <w:sz w:val="28"/>
          <w:szCs w:val="28"/>
        </w:rPr>
        <w:t xml:space="preserve"> выданных сертификатов.</w:t>
      </w:r>
    </w:p>
    <w:p w:rsidR="00371000" w:rsidRPr="00371000" w:rsidRDefault="0026636D" w:rsidP="00371000">
      <w:pPr>
        <w:pStyle w:val="a7"/>
        <w:numPr>
          <w:ilvl w:val="1"/>
          <w:numId w:val="14"/>
        </w:numPr>
        <w:tabs>
          <w:tab w:val="left" w:pos="993"/>
        </w:tabs>
        <w:spacing w:line="360" w:lineRule="auto"/>
        <w:ind w:left="67" w:firstLine="642"/>
        <w:jc w:val="both"/>
        <w:rPr>
          <w:spacing w:val="-2"/>
          <w:sz w:val="28"/>
          <w:szCs w:val="28"/>
        </w:rPr>
      </w:pPr>
      <w:r w:rsidRPr="00371000">
        <w:rPr>
          <w:spacing w:val="-2"/>
          <w:sz w:val="28"/>
          <w:szCs w:val="28"/>
        </w:rPr>
        <w:t xml:space="preserve">Работа с жалобами и заявлениями граждан, </w:t>
      </w:r>
      <w:proofErr w:type="gramStart"/>
      <w:r w:rsidRPr="00371000">
        <w:rPr>
          <w:spacing w:val="-2"/>
          <w:sz w:val="28"/>
          <w:szCs w:val="28"/>
        </w:rPr>
        <w:t>предоставл</w:t>
      </w:r>
      <w:r w:rsidR="00FE5C8E" w:rsidRPr="00371000">
        <w:rPr>
          <w:spacing w:val="-2"/>
          <w:sz w:val="28"/>
          <w:szCs w:val="28"/>
        </w:rPr>
        <w:t xml:space="preserve">ение </w:t>
      </w:r>
      <w:r w:rsidRPr="00371000">
        <w:rPr>
          <w:spacing w:val="-2"/>
          <w:sz w:val="28"/>
          <w:szCs w:val="28"/>
        </w:rPr>
        <w:t xml:space="preserve"> информаци</w:t>
      </w:r>
      <w:r w:rsidR="00FE5C8E" w:rsidRPr="00371000">
        <w:rPr>
          <w:spacing w:val="-2"/>
          <w:sz w:val="28"/>
          <w:szCs w:val="28"/>
        </w:rPr>
        <w:t>и</w:t>
      </w:r>
      <w:proofErr w:type="gramEnd"/>
      <w:r w:rsidRPr="00371000">
        <w:rPr>
          <w:spacing w:val="-2"/>
          <w:sz w:val="28"/>
          <w:szCs w:val="28"/>
        </w:rPr>
        <w:t xml:space="preserve"> на запросы граждан и вышестоящие инстанции, согласно должностным обязанностям и в пределах своей компетенции. </w:t>
      </w:r>
    </w:p>
    <w:p w:rsidR="00371000" w:rsidRPr="00371000" w:rsidRDefault="0026636D" w:rsidP="00371000">
      <w:pPr>
        <w:pStyle w:val="a7"/>
        <w:numPr>
          <w:ilvl w:val="1"/>
          <w:numId w:val="14"/>
        </w:numPr>
        <w:tabs>
          <w:tab w:val="left" w:pos="993"/>
        </w:tabs>
        <w:spacing w:line="360" w:lineRule="auto"/>
        <w:ind w:left="67" w:firstLine="642"/>
        <w:jc w:val="both"/>
        <w:rPr>
          <w:spacing w:val="-2"/>
          <w:sz w:val="28"/>
          <w:szCs w:val="28"/>
        </w:rPr>
      </w:pPr>
      <w:r w:rsidRPr="00371000">
        <w:rPr>
          <w:spacing w:val="-2"/>
          <w:sz w:val="28"/>
          <w:szCs w:val="28"/>
        </w:rPr>
        <w:t>Составл</w:t>
      </w:r>
      <w:r w:rsidR="00FE5C8E" w:rsidRPr="00371000">
        <w:rPr>
          <w:spacing w:val="-2"/>
          <w:sz w:val="28"/>
          <w:szCs w:val="28"/>
        </w:rPr>
        <w:t>ение</w:t>
      </w:r>
      <w:r w:rsidRPr="00371000">
        <w:rPr>
          <w:spacing w:val="-2"/>
          <w:sz w:val="28"/>
          <w:szCs w:val="28"/>
        </w:rPr>
        <w:t xml:space="preserve"> и предоставл</w:t>
      </w:r>
      <w:r w:rsidR="00FE5C8E" w:rsidRPr="00371000">
        <w:rPr>
          <w:spacing w:val="-2"/>
          <w:sz w:val="28"/>
          <w:szCs w:val="28"/>
        </w:rPr>
        <w:t>ение</w:t>
      </w:r>
      <w:r w:rsidRPr="00371000">
        <w:rPr>
          <w:spacing w:val="-2"/>
          <w:sz w:val="28"/>
          <w:szCs w:val="28"/>
        </w:rPr>
        <w:t xml:space="preserve"> в администрацию Приморского края, отдел статистики установленную статистическую и оперативную отчётность.</w:t>
      </w:r>
    </w:p>
    <w:p w:rsidR="00BF38CE" w:rsidRPr="008748DD" w:rsidRDefault="0026636D" w:rsidP="008748DD">
      <w:pPr>
        <w:pStyle w:val="a7"/>
        <w:numPr>
          <w:ilvl w:val="1"/>
          <w:numId w:val="14"/>
        </w:numPr>
        <w:tabs>
          <w:tab w:val="left" w:pos="993"/>
        </w:tabs>
        <w:spacing w:after="240" w:line="360" w:lineRule="auto"/>
        <w:ind w:left="67" w:firstLine="642"/>
        <w:jc w:val="both"/>
        <w:rPr>
          <w:spacing w:val="-2"/>
          <w:sz w:val="28"/>
          <w:szCs w:val="28"/>
        </w:rPr>
      </w:pPr>
      <w:r w:rsidRPr="00371000">
        <w:rPr>
          <w:spacing w:val="-2"/>
          <w:sz w:val="28"/>
          <w:szCs w:val="28"/>
        </w:rPr>
        <w:t>Обеспеч</w:t>
      </w:r>
      <w:r w:rsidR="00FE5C8E" w:rsidRPr="00371000">
        <w:rPr>
          <w:spacing w:val="-2"/>
          <w:sz w:val="28"/>
          <w:szCs w:val="28"/>
        </w:rPr>
        <w:t>ение</w:t>
      </w:r>
      <w:r w:rsidRPr="00371000">
        <w:rPr>
          <w:spacing w:val="-2"/>
          <w:sz w:val="28"/>
          <w:szCs w:val="28"/>
        </w:rPr>
        <w:t xml:space="preserve"> ведени</w:t>
      </w:r>
      <w:r w:rsidR="00FE5C8E" w:rsidRPr="00371000">
        <w:rPr>
          <w:spacing w:val="-2"/>
          <w:sz w:val="28"/>
          <w:szCs w:val="28"/>
        </w:rPr>
        <w:t>я</w:t>
      </w:r>
      <w:r w:rsidRPr="00371000">
        <w:rPr>
          <w:spacing w:val="-2"/>
          <w:sz w:val="28"/>
          <w:szCs w:val="28"/>
        </w:rPr>
        <w:t>, надлежащий учёт, хранение и передачу в районный архив документов строгой отчётности.</w:t>
      </w:r>
    </w:p>
    <w:p w:rsidR="00BF38CE" w:rsidRPr="00371000" w:rsidRDefault="00BF38CE" w:rsidP="008748DD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120" w:afterAutospacing="0" w:line="360" w:lineRule="auto"/>
        <w:ind w:left="67" w:firstLine="642"/>
        <w:jc w:val="center"/>
        <w:rPr>
          <w:rStyle w:val="a6"/>
          <w:b w:val="0"/>
          <w:sz w:val="28"/>
          <w:szCs w:val="28"/>
        </w:rPr>
      </w:pPr>
      <w:r w:rsidRPr="00371000">
        <w:rPr>
          <w:rStyle w:val="a6"/>
          <w:b w:val="0"/>
          <w:sz w:val="28"/>
          <w:szCs w:val="28"/>
        </w:rPr>
        <w:t>Права отдела</w:t>
      </w:r>
    </w:p>
    <w:p w:rsidR="00BF38CE" w:rsidRPr="00371000" w:rsidRDefault="00BF38CE" w:rsidP="00371000">
      <w:pPr>
        <w:numPr>
          <w:ilvl w:val="1"/>
          <w:numId w:val="14"/>
        </w:numPr>
        <w:tabs>
          <w:tab w:val="left" w:pos="993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 xml:space="preserve">Отдел имеет право в установленном законом порядке: </w:t>
      </w:r>
    </w:p>
    <w:p w:rsidR="00BF38CE" w:rsidRPr="00371000" w:rsidRDefault="00BF38CE" w:rsidP="00371000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 xml:space="preserve">запрашивать и получать от структурных подразделений администрации Кавалеровского муниципального округа сведения, справочные и другие материалы, необходимые для осуществления функций Отдела; </w:t>
      </w:r>
    </w:p>
    <w:p w:rsidR="00BF38CE" w:rsidRPr="00371000" w:rsidRDefault="00BF38CE" w:rsidP="00371000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>представлять в установленном порядке администрацию Кавалеровского муниципального округа в органах государственной власти, органах местного самоуправления, правоохранительных и контролирующих органах, органах прокуратуры, иных организациях по вопросам, входящим в компетенцию Отдела;</w:t>
      </w:r>
    </w:p>
    <w:p w:rsidR="00BF38CE" w:rsidRPr="00371000" w:rsidRDefault="00BF38CE" w:rsidP="00371000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>по согласованию с главой Кавалеровского муниципального округа привлекать в установленном порядке работников структурных подразделений администрации Кавалеровского муниципального округа, специалистов организаций, учреждений для консультаций, подготовки заключений, рекомендаций, предложений по вопросам, входящим в компетенцию Отдела;</w:t>
      </w:r>
    </w:p>
    <w:p w:rsidR="00BF38CE" w:rsidRPr="00371000" w:rsidRDefault="00BF38CE" w:rsidP="00371000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 xml:space="preserve">принимать участие в совещаниях, проводимых должностными лицами администрации Кавалеровского муниципального округа, при обсуждении вопросов, касающихся деятельности администрации Кавалеровского муниципального округа и Отдела; </w:t>
      </w:r>
    </w:p>
    <w:p w:rsidR="00BF38CE" w:rsidRPr="00371000" w:rsidRDefault="00BF38CE" w:rsidP="00371000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lastRenderedPageBreak/>
        <w:t>вносить предложения по совершенствованию деятельности Отдела;</w:t>
      </w:r>
    </w:p>
    <w:p w:rsidR="00BF38CE" w:rsidRPr="00371000" w:rsidRDefault="00BF38CE" w:rsidP="00371000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rFonts w:eastAsia="Calibri"/>
          <w:sz w:val="28"/>
          <w:szCs w:val="28"/>
          <w:lang w:eastAsia="en-US"/>
        </w:rPr>
        <w:t>осуществлять иные права в соответствии с задачами и функциями, возложенными на Отдел</w:t>
      </w:r>
      <w:r w:rsidRPr="00371000">
        <w:rPr>
          <w:sz w:val="28"/>
          <w:szCs w:val="28"/>
        </w:rPr>
        <w:t>.</w:t>
      </w:r>
    </w:p>
    <w:p w:rsidR="00BF38CE" w:rsidRPr="00371000" w:rsidRDefault="00BF38CE" w:rsidP="00371000">
      <w:pPr>
        <w:numPr>
          <w:ilvl w:val="1"/>
          <w:numId w:val="14"/>
        </w:numPr>
        <w:tabs>
          <w:tab w:val="left" w:pos="993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>Обязанности отдела:</w:t>
      </w:r>
    </w:p>
    <w:p w:rsidR="00BF38CE" w:rsidRPr="00371000" w:rsidRDefault="00BF38CE" w:rsidP="00371000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>в установленные сроки выполнять возложенные на него функции;</w:t>
      </w:r>
    </w:p>
    <w:p w:rsidR="00BF38CE" w:rsidRPr="00371000" w:rsidRDefault="00BF38CE" w:rsidP="00371000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>планировать свою деятельность;</w:t>
      </w:r>
    </w:p>
    <w:p w:rsidR="00BF38CE" w:rsidRPr="008748DD" w:rsidRDefault="00BF38CE" w:rsidP="008748DD">
      <w:pPr>
        <w:numPr>
          <w:ilvl w:val="0"/>
          <w:numId w:val="6"/>
        </w:numPr>
        <w:tabs>
          <w:tab w:val="left" w:pos="993"/>
          <w:tab w:val="left" w:pos="1134"/>
        </w:tabs>
        <w:spacing w:after="240"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>составлять отчеты о проделанной работе.</w:t>
      </w:r>
    </w:p>
    <w:p w:rsidR="00DD36E4" w:rsidRPr="008748DD" w:rsidRDefault="00BF38CE" w:rsidP="008748DD">
      <w:pPr>
        <w:numPr>
          <w:ilvl w:val="0"/>
          <w:numId w:val="2"/>
        </w:numPr>
        <w:tabs>
          <w:tab w:val="left" w:pos="993"/>
        </w:tabs>
        <w:spacing w:after="240" w:line="360" w:lineRule="auto"/>
        <w:ind w:left="67" w:firstLine="642"/>
        <w:jc w:val="center"/>
        <w:rPr>
          <w:sz w:val="28"/>
          <w:szCs w:val="28"/>
        </w:rPr>
      </w:pPr>
      <w:r w:rsidRPr="00371000">
        <w:rPr>
          <w:sz w:val="28"/>
          <w:szCs w:val="28"/>
        </w:rPr>
        <w:t>Организационная структура отдела и управление</w:t>
      </w:r>
    </w:p>
    <w:p w:rsidR="00BF38CE" w:rsidRPr="00371000" w:rsidRDefault="00BF38CE" w:rsidP="00371000">
      <w:pPr>
        <w:numPr>
          <w:ilvl w:val="1"/>
          <w:numId w:val="2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sz w:val="28"/>
          <w:szCs w:val="28"/>
        </w:rPr>
        <w:t>Численный состав Отдела устанавливается согласно штатному расписанию администрации Кавалеровского муниципального округа</w:t>
      </w:r>
      <w:r w:rsidRPr="00371000">
        <w:rPr>
          <w:rFonts w:eastAsia="Calibri"/>
          <w:sz w:val="28"/>
          <w:szCs w:val="28"/>
          <w:lang w:eastAsia="en-US"/>
        </w:rPr>
        <w:t>.</w:t>
      </w:r>
    </w:p>
    <w:p w:rsidR="00BF38CE" w:rsidRPr="00371000" w:rsidRDefault="00BF38CE" w:rsidP="00371000">
      <w:pPr>
        <w:numPr>
          <w:ilvl w:val="1"/>
          <w:numId w:val="2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 xml:space="preserve">Сотрудники отдела являются муниципальными служащими, на которых распространяются ограничения, льготы и гарантии, установленные действующим законодательством для муниципальных служащих. </w:t>
      </w:r>
    </w:p>
    <w:p w:rsidR="00BF38CE" w:rsidRPr="00371000" w:rsidRDefault="00BF38CE" w:rsidP="00371000">
      <w:pPr>
        <w:numPr>
          <w:ilvl w:val="1"/>
          <w:numId w:val="2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>Организационно-штатная структура и численный состав Отдела определяется исходя из содержания и объема, возлагаемых на него задач, состоит из начальника Отдела, заместителя начальника и специалистов муниципальной службы.</w:t>
      </w:r>
    </w:p>
    <w:p w:rsidR="00BF38CE" w:rsidRPr="00371000" w:rsidRDefault="00BF38CE" w:rsidP="00371000">
      <w:pPr>
        <w:numPr>
          <w:ilvl w:val="1"/>
          <w:numId w:val="2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sz w:val="28"/>
          <w:szCs w:val="28"/>
        </w:rPr>
        <w:t>Отдел подчиняется начальнику Управления ЖКХ – начальнику отдела ЖКХ, назначаемому на должность и освобождаемому от должности распоряжением администрации Кавалеровского муниципального округа</w:t>
      </w:r>
      <w:r w:rsidRPr="00371000">
        <w:rPr>
          <w:rFonts w:eastAsia="Calibri"/>
          <w:sz w:val="28"/>
          <w:szCs w:val="28"/>
          <w:lang w:eastAsia="en-US"/>
        </w:rPr>
        <w:t>.</w:t>
      </w:r>
    </w:p>
    <w:p w:rsidR="00BF38CE" w:rsidRPr="00371000" w:rsidRDefault="00BF38CE" w:rsidP="00371000">
      <w:pPr>
        <w:numPr>
          <w:ilvl w:val="1"/>
          <w:numId w:val="2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sz w:val="28"/>
          <w:szCs w:val="28"/>
        </w:rPr>
        <w:t>Начальник Управления ЖКХ – начальник отдела ЖКХ</w:t>
      </w:r>
      <w:r w:rsidRPr="00371000">
        <w:rPr>
          <w:rFonts w:eastAsia="Calibri"/>
          <w:sz w:val="28"/>
          <w:szCs w:val="28"/>
          <w:lang w:eastAsia="en-US"/>
        </w:rPr>
        <w:t xml:space="preserve">: </w:t>
      </w:r>
    </w:p>
    <w:p w:rsidR="00BF38CE" w:rsidRPr="00371000" w:rsidRDefault="00BF38CE" w:rsidP="00371000">
      <w:pPr>
        <w:numPr>
          <w:ilvl w:val="0"/>
          <w:numId w:val="3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 xml:space="preserve">осуществляет руководство деятельностью Отдела на принципах единоначалия и несет персональную ответственность за выполнение возложенных на Отдел задач и функций; </w:t>
      </w:r>
    </w:p>
    <w:p w:rsidR="00BF38CE" w:rsidRPr="00371000" w:rsidRDefault="00BF38CE" w:rsidP="00371000">
      <w:pPr>
        <w:numPr>
          <w:ilvl w:val="0"/>
          <w:numId w:val="3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>подготавливает в пределах своей компетенции проекты распоряжений, постановлений и дает указания, подлежащие обязательному исполнению сотрудниками Отдела;</w:t>
      </w:r>
    </w:p>
    <w:p w:rsidR="00BF38CE" w:rsidRPr="00371000" w:rsidRDefault="00BF38CE" w:rsidP="00371000">
      <w:pPr>
        <w:numPr>
          <w:ilvl w:val="0"/>
          <w:numId w:val="3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lastRenderedPageBreak/>
        <w:t xml:space="preserve">представляет Отдел в органах государственной власти Приморского края, органах местного самоуправления, в коммерческих и некоммерческих организациях; </w:t>
      </w:r>
    </w:p>
    <w:p w:rsidR="00BF38CE" w:rsidRPr="00371000" w:rsidRDefault="00BF38CE" w:rsidP="00371000">
      <w:pPr>
        <w:numPr>
          <w:ilvl w:val="0"/>
          <w:numId w:val="3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>вносит в установленном порядке предложения о назначении и освобождении от занимаемой должности специалистов Отдела, представлении сотрудников отдела к поощрениям и применении мер дисциплинарного воздействия;</w:t>
      </w:r>
    </w:p>
    <w:p w:rsidR="00BF38CE" w:rsidRPr="00371000" w:rsidRDefault="00BF38CE" w:rsidP="00371000">
      <w:pPr>
        <w:numPr>
          <w:ilvl w:val="0"/>
          <w:numId w:val="3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 xml:space="preserve">представляет в порядке, установленном законодательством Российской Федерации и законодательством Приморского края, муниципальных служащих Отдела к награждению государственными наградами, наградами Приморского края, применяет иные меры поощрения; </w:t>
      </w:r>
    </w:p>
    <w:p w:rsidR="00BF38CE" w:rsidRPr="00371000" w:rsidRDefault="00BF38CE" w:rsidP="00371000">
      <w:pPr>
        <w:numPr>
          <w:ilvl w:val="0"/>
          <w:numId w:val="3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 xml:space="preserve">распределяет обязанности между сотрудниками Отдела, подготавливает для утверждения положение об Отделе; </w:t>
      </w:r>
    </w:p>
    <w:p w:rsidR="00BF38CE" w:rsidRPr="00371000" w:rsidRDefault="00BF38CE" w:rsidP="00371000">
      <w:pPr>
        <w:numPr>
          <w:ilvl w:val="0"/>
          <w:numId w:val="3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 xml:space="preserve">обеспечивает соблюдение правил внутреннего трудового распорядка, должностных инструкций специалистов Отдела, порядка работы со служебными документами; </w:t>
      </w:r>
    </w:p>
    <w:p w:rsidR="00BF38CE" w:rsidRPr="00371000" w:rsidRDefault="00BF38CE" w:rsidP="00371000">
      <w:pPr>
        <w:numPr>
          <w:ilvl w:val="0"/>
          <w:numId w:val="3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 xml:space="preserve">подписывает и визирует документы по вопросам, находящимся в компетенции Отдела; </w:t>
      </w:r>
    </w:p>
    <w:p w:rsidR="00BF38CE" w:rsidRPr="00371000" w:rsidRDefault="00BF38CE" w:rsidP="00371000">
      <w:pPr>
        <w:numPr>
          <w:ilvl w:val="0"/>
          <w:numId w:val="3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 xml:space="preserve">обеспечивает организацию делопроизводства и сохранность поступающих в Отдел документов, соблюдение сроков их хранения, своевременную подготовку и передачу дел в архив; </w:t>
      </w:r>
    </w:p>
    <w:p w:rsidR="00BF38CE" w:rsidRPr="00371000" w:rsidRDefault="00BF38CE" w:rsidP="00371000">
      <w:pPr>
        <w:numPr>
          <w:ilvl w:val="0"/>
          <w:numId w:val="3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 xml:space="preserve">обеспечивает соблюдение государственной и служебной тайны; </w:t>
      </w:r>
    </w:p>
    <w:p w:rsidR="00BF38CE" w:rsidRPr="00371000" w:rsidRDefault="00BF38CE" w:rsidP="00371000">
      <w:pPr>
        <w:numPr>
          <w:ilvl w:val="0"/>
          <w:numId w:val="3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 xml:space="preserve">участвует в совещаниях и иных мероприятиях, проводимых Губернатором Приморского края, Правительством Приморского края и иными государственными органами Приморского края, по поручению главы (заместителя главы) администрации Кавалеровского муниципального округа; </w:t>
      </w:r>
    </w:p>
    <w:p w:rsidR="00BF38CE" w:rsidRPr="00371000" w:rsidRDefault="00BF38CE" w:rsidP="00371000">
      <w:pPr>
        <w:numPr>
          <w:ilvl w:val="0"/>
          <w:numId w:val="3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>осуществляет иные функции в пределах своей компетенции.</w:t>
      </w:r>
    </w:p>
    <w:p w:rsidR="00BF38CE" w:rsidRPr="00371000" w:rsidRDefault="00BF38CE" w:rsidP="00371000">
      <w:pPr>
        <w:numPr>
          <w:ilvl w:val="1"/>
          <w:numId w:val="2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sz w:val="28"/>
          <w:szCs w:val="28"/>
        </w:rPr>
        <w:t>Специалист Отдела назначается на должность и освобождается от должности распоряжением администрации Кавалеровского муниципального округа.</w:t>
      </w:r>
    </w:p>
    <w:p w:rsidR="008748DD" w:rsidRPr="008748DD" w:rsidRDefault="00BF38CE" w:rsidP="008748DD">
      <w:pPr>
        <w:numPr>
          <w:ilvl w:val="1"/>
          <w:numId w:val="2"/>
        </w:numPr>
        <w:tabs>
          <w:tab w:val="left" w:pos="993"/>
        </w:tabs>
        <w:spacing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sz w:val="28"/>
          <w:szCs w:val="28"/>
        </w:rPr>
        <w:lastRenderedPageBreak/>
        <w:t>Специалист Отдела выполняет свои обязанности в соответствии с должностной инструкцией, утвержденной главой администрации Кавалеровского муниципального округа.</w:t>
      </w:r>
    </w:p>
    <w:p w:rsidR="008748DD" w:rsidRPr="008748DD" w:rsidRDefault="008748DD" w:rsidP="008748DD">
      <w:pPr>
        <w:tabs>
          <w:tab w:val="left" w:pos="993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F38CE" w:rsidRPr="00371000" w:rsidRDefault="00BF38CE" w:rsidP="008748DD">
      <w:pPr>
        <w:numPr>
          <w:ilvl w:val="0"/>
          <w:numId w:val="2"/>
        </w:numPr>
        <w:tabs>
          <w:tab w:val="left" w:pos="993"/>
        </w:tabs>
        <w:ind w:left="67" w:firstLine="642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>Финансирование расходов и содержание Отдела</w:t>
      </w:r>
    </w:p>
    <w:p w:rsidR="00BF38CE" w:rsidRPr="00371000" w:rsidRDefault="00BF38CE" w:rsidP="00371000">
      <w:pPr>
        <w:tabs>
          <w:tab w:val="left" w:pos="993"/>
        </w:tabs>
        <w:ind w:left="67" w:firstLine="642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8748DD" w:rsidRPr="008748DD" w:rsidRDefault="00BF38CE" w:rsidP="008748DD">
      <w:pPr>
        <w:numPr>
          <w:ilvl w:val="1"/>
          <w:numId w:val="2"/>
        </w:numPr>
        <w:tabs>
          <w:tab w:val="left" w:pos="993"/>
        </w:tabs>
        <w:spacing w:after="120" w:line="360" w:lineRule="auto"/>
        <w:ind w:left="67" w:firstLine="6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1000">
        <w:rPr>
          <w:rFonts w:eastAsia="Calibri"/>
          <w:sz w:val="28"/>
          <w:szCs w:val="28"/>
          <w:lang w:eastAsia="en-US"/>
        </w:rPr>
        <w:t>Финансирование расходов на содержание Отдела осуществляется за счет средств, предусмотренных в бюджете Кавалеровского муниципального округа</w:t>
      </w:r>
      <w:r w:rsidR="00371000" w:rsidRPr="00371000">
        <w:rPr>
          <w:rFonts w:eastAsia="Calibri"/>
          <w:sz w:val="28"/>
          <w:szCs w:val="28"/>
          <w:lang w:eastAsia="en-US"/>
        </w:rPr>
        <w:t xml:space="preserve"> и субвенций, переданных из бюджета Приморского края в бюджет Кавалеровского муниципального округа на осуществление данных государственных полномочий</w:t>
      </w:r>
      <w:r w:rsidRPr="00371000">
        <w:rPr>
          <w:rFonts w:eastAsia="Calibri"/>
          <w:sz w:val="28"/>
          <w:szCs w:val="28"/>
          <w:lang w:eastAsia="en-US"/>
        </w:rPr>
        <w:t>.</w:t>
      </w:r>
    </w:p>
    <w:p w:rsidR="00BF38CE" w:rsidRPr="008748DD" w:rsidRDefault="00BF38CE" w:rsidP="008748DD">
      <w:pPr>
        <w:numPr>
          <w:ilvl w:val="0"/>
          <w:numId w:val="2"/>
        </w:numPr>
        <w:tabs>
          <w:tab w:val="left" w:pos="993"/>
        </w:tabs>
        <w:spacing w:before="240" w:after="120" w:line="360" w:lineRule="auto"/>
        <w:ind w:left="67" w:firstLine="642"/>
        <w:jc w:val="center"/>
        <w:rPr>
          <w:sz w:val="28"/>
          <w:szCs w:val="28"/>
        </w:rPr>
      </w:pPr>
      <w:r w:rsidRPr="00371000">
        <w:rPr>
          <w:sz w:val="28"/>
          <w:szCs w:val="28"/>
        </w:rPr>
        <w:t>Критерии оценки деятельности</w:t>
      </w:r>
    </w:p>
    <w:p w:rsidR="00BF38CE" w:rsidRPr="00371000" w:rsidRDefault="00BF38CE" w:rsidP="00371000">
      <w:pPr>
        <w:numPr>
          <w:ilvl w:val="1"/>
          <w:numId w:val="2"/>
        </w:numPr>
        <w:tabs>
          <w:tab w:val="left" w:pos="993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>Своевременное и качественное выполнение поставленных целей и задач.</w:t>
      </w:r>
    </w:p>
    <w:p w:rsidR="00BF38CE" w:rsidRPr="008748DD" w:rsidRDefault="00BF38CE" w:rsidP="008748DD">
      <w:pPr>
        <w:numPr>
          <w:ilvl w:val="1"/>
          <w:numId w:val="2"/>
        </w:numPr>
        <w:tabs>
          <w:tab w:val="left" w:pos="993"/>
        </w:tabs>
        <w:spacing w:after="240"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>Качественное выполнение функциональных обязанностей.</w:t>
      </w:r>
    </w:p>
    <w:p w:rsidR="00BF38CE" w:rsidRPr="00371000" w:rsidRDefault="00BF38CE" w:rsidP="008748DD">
      <w:pPr>
        <w:numPr>
          <w:ilvl w:val="0"/>
          <w:numId w:val="2"/>
        </w:numPr>
        <w:tabs>
          <w:tab w:val="left" w:pos="993"/>
        </w:tabs>
        <w:spacing w:after="120" w:line="360" w:lineRule="auto"/>
        <w:ind w:left="67" w:firstLine="642"/>
        <w:jc w:val="center"/>
        <w:rPr>
          <w:sz w:val="28"/>
          <w:szCs w:val="28"/>
        </w:rPr>
      </w:pPr>
      <w:r w:rsidRPr="00371000">
        <w:rPr>
          <w:sz w:val="28"/>
          <w:szCs w:val="28"/>
        </w:rPr>
        <w:t>Ответственность</w:t>
      </w:r>
    </w:p>
    <w:p w:rsidR="00BF38CE" w:rsidRPr="00371000" w:rsidRDefault="00BF38CE" w:rsidP="00371000">
      <w:pPr>
        <w:numPr>
          <w:ilvl w:val="1"/>
          <w:numId w:val="2"/>
        </w:numPr>
        <w:tabs>
          <w:tab w:val="left" w:pos="993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rFonts w:eastAsia="Calibri"/>
          <w:sz w:val="28"/>
          <w:szCs w:val="28"/>
          <w:lang w:eastAsia="en-US"/>
        </w:rPr>
        <w:t>Ответственность за надлежащее и своевременное выполнение Отделом задач и функций, предусмотренных настоящим Положением, несет начальник Отдела</w:t>
      </w:r>
      <w:r w:rsidRPr="00371000">
        <w:rPr>
          <w:sz w:val="28"/>
          <w:szCs w:val="28"/>
        </w:rPr>
        <w:t>.</w:t>
      </w:r>
    </w:p>
    <w:p w:rsidR="00BF38CE" w:rsidRPr="008748DD" w:rsidRDefault="00BF38CE" w:rsidP="008748DD">
      <w:pPr>
        <w:numPr>
          <w:ilvl w:val="1"/>
          <w:numId w:val="2"/>
        </w:numPr>
        <w:tabs>
          <w:tab w:val="left" w:pos="993"/>
        </w:tabs>
        <w:spacing w:after="120"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>Специалист Отдела несет персональную ответственность в соответствии с должностной инструкцией.</w:t>
      </w:r>
    </w:p>
    <w:p w:rsidR="00BF38CE" w:rsidRPr="00371000" w:rsidRDefault="00BF38CE" w:rsidP="008748DD">
      <w:pPr>
        <w:numPr>
          <w:ilvl w:val="0"/>
          <w:numId w:val="2"/>
        </w:numPr>
        <w:tabs>
          <w:tab w:val="left" w:pos="993"/>
        </w:tabs>
        <w:spacing w:after="120" w:line="360" w:lineRule="auto"/>
        <w:ind w:left="67" w:firstLine="642"/>
        <w:jc w:val="center"/>
        <w:rPr>
          <w:sz w:val="28"/>
          <w:szCs w:val="28"/>
        </w:rPr>
      </w:pPr>
      <w:r w:rsidRPr="00371000">
        <w:rPr>
          <w:sz w:val="28"/>
          <w:szCs w:val="28"/>
        </w:rPr>
        <w:t>Заключительные положения</w:t>
      </w:r>
    </w:p>
    <w:p w:rsidR="00BF38CE" w:rsidRPr="00371000" w:rsidRDefault="00BF38CE" w:rsidP="00371000">
      <w:pPr>
        <w:numPr>
          <w:ilvl w:val="1"/>
          <w:numId w:val="2"/>
        </w:numPr>
        <w:tabs>
          <w:tab w:val="left" w:pos="993"/>
        </w:tabs>
        <w:spacing w:line="360" w:lineRule="auto"/>
        <w:ind w:left="67" w:firstLine="642"/>
        <w:jc w:val="both"/>
        <w:rPr>
          <w:sz w:val="28"/>
          <w:szCs w:val="28"/>
        </w:rPr>
      </w:pPr>
      <w:r w:rsidRPr="00371000">
        <w:rPr>
          <w:sz w:val="28"/>
          <w:szCs w:val="28"/>
        </w:rPr>
        <w:t>Дополнения и изменения в настоящее Положение вносятся начальником Отдела и утверждаются постановлением администрации Кавалеровского муниципального округа.</w:t>
      </w:r>
    </w:p>
    <w:p w:rsidR="0015675C" w:rsidRDefault="00BF38CE" w:rsidP="00371000">
      <w:pPr>
        <w:numPr>
          <w:ilvl w:val="1"/>
          <w:numId w:val="2"/>
        </w:numPr>
        <w:tabs>
          <w:tab w:val="left" w:pos="993"/>
        </w:tabs>
        <w:spacing w:line="360" w:lineRule="auto"/>
        <w:ind w:left="67" w:firstLine="642"/>
        <w:jc w:val="both"/>
      </w:pPr>
      <w:r w:rsidRPr="00371000">
        <w:rPr>
          <w:sz w:val="28"/>
          <w:szCs w:val="28"/>
        </w:rPr>
        <w:t>Отдел создается, реорганизуется и упраздняется решением Думы         Кавалеровского      муниципально</w:t>
      </w:r>
      <w:r w:rsidRPr="00DD36E4">
        <w:rPr>
          <w:sz w:val="28"/>
          <w:szCs w:val="28"/>
        </w:rPr>
        <w:t>го округа.</w:t>
      </w:r>
    </w:p>
    <w:sectPr w:rsidR="0015675C" w:rsidSect="004E2F64">
      <w:footerReference w:type="default" r:id="rId8"/>
      <w:pgSz w:w="11907" w:h="16840" w:code="9"/>
      <w:pgMar w:top="1135" w:right="851" w:bottom="1135" w:left="1418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F8" w:rsidRDefault="009460F8" w:rsidP="00F132DA">
      <w:r>
        <w:separator/>
      </w:r>
    </w:p>
  </w:endnote>
  <w:endnote w:type="continuationSeparator" w:id="0">
    <w:p w:rsidR="009460F8" w:rsidRDefault="009460F8" w:rsidP="00F1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EB" w:rsidRDefault="009460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F8" w:rsidRDefault="009460F8" w:rsidP="00F132DA">
      <w:r>
        <w:separator/>
      </w:r>
    </w:p>
  </w:footnote>
  <w:footnote w:type="continuationSeparator" w:id="0">
    <w:p w:rsidR="009460F8" w:rsidRDefault="009460F8" w:rsidP="00F1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000000"/>
        <w:spacing w:val="-1"/>
        <w:sz w:val="28"/>
      </w:rPr>
    </w:lvl>
  </w:abstractNum>
  <w:abstractNum w:abstractNumId="1" w15:restartNumberingAfterBreak="0">
    <w:nsid w:val="01B93D89"/>
    <w:multiLevelType w:val="multilevel"/>
    <w:tmpl w:val="BD260A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abstractNum w:abstractNumId="2" w15:restartNumberingAfterBreak="0">
    <w:nsid w:val="0E3D7BB1"/>
    <w:multiLevelType w:val="multilevel"/>
    <w:tmpl w:val="F61C3C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3" w15:restartNumberingAfterBreak="0">
    <w:nsid w:val="0E450C8B"/>
    <w:multiLevelType w:val="multilevel"/>
    <w:tmpl w:val="E7321C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4" w15:restartNumberingAfterBreak="0">
    <w:nsid w:val="1B0C53AE"/>
    <w:multiLevelType w:val="hybridMultilevel"/>
    <w:tmpl w:val="B3404A64"/>
    <w:lvl w:ilvl="0" w:tplc="7DD6EB9E">
      <w:start w:val="1"/>
      <w:numFmt w:val="decimal"/>
      <w:lvlText w:val="%1."/>
      <w:lvlJc w:val="left"/>
      <w:pPr>
        <w:ind w:left="27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2A7158EF"/>
    <w:multiLevelType w:val="multilevel"/>
    <w:tmpl w:val="42C00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2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9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C8513AD"/>
    <w:multiLevelType w:val="multilevel"/>
    <w:tmpl w:val="42C00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2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9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C963036"/>
    <w:multiLevelType w:val="hybridMultilevel"/>
    <w:tmpl w:val="98A0D77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43E78B6"/>
    <w:multiLevelType w:val="hybridMultilevel"/>
    <w:tmpl w:val="814C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24B63"/>
    <w:multiLevelType w:val="multilevel"/>
    <w:tmpl w:val="A81253D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10" w15:restartNumberingAfterBreak="0">
    <w:nsid w:val="56C22254"/>
    <w:multiLevelType w:val="hybridMultilevel"/>
    <w:tmpl w:val="5882E512"/>
    <w:lvl w:ilvl="0" w:tplc="15607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E92A7F"/>
    <w:multiLevelType w:val="multilevel"/>
    <w:tmpl w:val="9CBC86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786B23"/>
    <w:multiLevelType w:val="hybridMultilevel"/>
    <w:tmpl w:val="C3BED3E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1A87D46"/>
    <w:multiLevelType w:val="hybridMultilevel"/>
    <w:tmpl w:val="1F50840C"/>
    <w:lvl w:ilvl="0" w:tplc="9D180FF2">
      <w:start w:val="1"/>
      <w:numFmt w:val="bullet"/>
      <w:pStyle w:val="5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7DB6234"/>
    <w:multiLevelType w:val="multilevel"/>
    <w:tmpl w:val="BD260A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abstractNum w:abstractNumId="15" w15:restartNumberingAfterBreak="0">
    <w:nsid w:val="7C9D5512"/>
    <w:multiLevelType w:val="hybridMultilevel"/>
    <w:tmpl w:val="951E1CB2"/>
    <w:lvl w:ilvl="0" w:tplc="15607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5"/>
  </w:num>
  <w:num w:numId="5">
    <w:abstractNumId w:val="12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CE"/>
    <w:rsid w:val="00026711"/>
    <w:rsid w:val="000671B6"/>
    <w:rsid w:val="001271D1"/>
    <w:rsid w:val="001453EB"/>
    <w:rsid w:val="0015675C"/>
    <w:rsid w:val="0026636D"/>
    <w:rsid w:val="00371000"/>
    <w:rsid w:val="00380A25"/>
    <w:rsid w:val="00462C93"/>
    <w:rsid w:val="004E2F64"/>
    <w:rsid w:val="005D47EC"/>
    <w:rsid w:val="00741C70"/>
    <w:rsid w:val="008278E7"/>
    <w:rsid w:val="008748DD"/>
    <w:rsid w:val="008D54B2"/>
    <w:rsid w:val="00901F0D"/>
    <w:rsid w:val="00940D52"/>
    <w:rsid w:val="009460F8"/>
    <w:rsid w:val="009F4FAE"/>
    <w:rsid w:val="00A9447D"/>
    <w:rsid w:val="00BA089C"/>
    <w:rsid w:val="00BF38CE"/>
    <w:rsid w:val="00C233B2"/>
    <w:rsid w:val="00C86EF9"/>
    <w:rsid w:val="00D060A6"/>
    <w:rsid w:val="00D54D24"/>
    <w:rsid w:val="00DD36E4"/>
    <w:rsid w:val="00E12789"/>
    <w:rsid w:val="00E36662"/>
    <w:rsid w:val="00F132DA"/>
    <w:rsid w:val="00F83068"/>
    <w:rsid w:val="00FD4404"/>
    <w:rsid w:val="00FE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40B0"/>
  <w15:docId w15:val="{C78BEC97-6FB9-44F1-A326-F986D62D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F38CE"/>
    <w:pPr>
      <w:ind w:firstLine="720"/>
    </w:pPr>
  </w:style>
  <w:style w:type="paragraph" w:styleId="a3">
    <w:name w:val="footer"/>
    <w:basedOn w:val="a"/>
    <w:link w:val="a4"/>
    <w:rsid w:val="00BF38CE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Нижний колонтитул Знак"/>
    <w:basedOn w:val="a0"/>
    <w:link w:val="a3"/>
    <w:rsid w:val="00BF38C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rsid w:val="00BF38C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BF38CE"/>
    <w:rPr>
      <w:b/>
      <w:bCs/>
    </w:rPr>
  </w:style>
  <w:style w:type="paragraph" w:customStyle="1" w:styleId="western">
    <w:name w:val="western"/>
    <w:basedOn w:val="a"/>
    <w:rsid w:val="00BF38C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271D1"/>
    <w:pPr>
      <w:ind w:left="720"/>
      <w:contextualSpacing/>
    </w:pPr>
  </w:style>
  <w:style w:type="character" w:customStyle="1" w:styleId="WW8Num1z5">
    <w:name w:val="WW8Num1z5"/>
    <w:rsid w:val="00026711"/>
  </w:style>
  <w:style w:type="paragraph" w:styleId="a8">
    <w:name w:val="No Spacing"/>
    <w:uiPriority w:val="1"/>
    <w:qFormat/>
    <w:rsid w:val="0002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"/>
    <w:basedOn w:val="a"/>
    <w:link w:val="aa"/>
    <w:rsid w:val="008D54B2"/>
    <w:pPr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rsid w:val="008D54B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E2F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2F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5"/>
    <w:aliases w:val="5 МГП Обычный нумерация"/>
    <w:basedOn w:val="a"/>
    <w:qFormat/>
    <w:rsid w:val="004E2F64"/>
    <w:pPr>
      <w:numPr>
        <w:numId w:val="12"/>
      </w:numPr>
      <w:tabs>
        <w:tab w:val="left" w:pos="1134"/>
      </w:tabs>
      <w:spacing w:line="276" w:lineRule="auto"/>
      <w:ind w:left="0" w:firstLine="709"/>
      <w:jc w:val="both"/>
    </w:pPr>
    <w:rPr>
      <w:sz w:val="28"/>
      <w:szCs w:val="22"/>
      <w:lang w:eastAsia="en-US"/>
    </w:rPr>
  </w:style>
  <w:style w:type="paragraph" w:customStyle="1" w:styleId="ConsPlusTitle">
    <w:name w:val="ConsPlusTitle"/>
    <w:rsid w:val="004E2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Иозеф</dc:creator>
  <cp:lastModifiedBy>Штырц Елена Петровна</cp:lastModifiedBy>
  <cp:revision>4</cp:revision>
  <cp:lastPrinted>2023-04-26T05:08:00Z</cp:lastPrinted>
  <dcterms:created xsi:type="dcterms:W3CDTF">2023-04-26T05:03:00Z</dcterms:created>
  <dcterms:modified xsi:type="dcterms:W3CDTF">2023-04-26T07:22:00Z</dcterms:modified>
</cp:coreProperties>
</file>