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3472" w14:textId="05455169" w:rsidR="007420D2" w:rsidRDefault="007420D2" w:rsidP="00735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37D38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822B0B7" w14:textId="77777777" w:rsidR="007420D2" w:rsidRDefault="007420D2" w:rsidP="00735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211E7" w14:textId="77777777" w:rsidR="007420D2" w:rsidRDefault="007420D2" w:rsidP="00735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5B850" w14:textId="77777777" w:rsidR="007420D2" w:rsidRDefault="007420D2" w:rsidP="00735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4C850" w14:textId="77777777" w:rsidR="00735121" w:rsidRDefault="00735121" w:rsidP="00735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57263" w14:textId="77777777" w:rsidR="00735121" w:rsidRPr="00812903" w:rsidRDefault="00735121" w:rsidP="007351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2903">
        <w:rPr>
          <w:rFonts w:ascii="Times New Roman" w:hAnsi="Times New Roman" w:cs="Times New Roman"/>
          <w:b/>
          <w:i/>
          <w:sz w:val="36"/>
          <w:szCs w:val="36"/>
        </w:rPr>
        <w:t xml:space="preserve">«Методические рекомендации </w:t>
      </w:r>
    </w:p>
    <w:p w14:paraId="42422B30" w14:textId="6A48C89E" w:rsidR="00735121" w:rsidRPr="00812903" w:rsidRDefault="00735121" w:rsidP="007351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2903">
        <w:rPr>
          <w:rFonts w:ascii="Times New Roman" w:hAnsi="Times New Roman" w:cs="Times New Roman"/>
          <w:b/>
          <w:i/>
          <w:sz w:val="36"/>
          <w:szCs w:val="36"/>
        </w:rPr>
        <w:t>по организации тьют</w:t>
      </w:r>
      <w:r w:rsidR="008644D5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812903">
        <w:rPr>
          <w:rFonts w:ascii="Times New Roman" w:hAnsi="Times New Roman" w:cs="Times New Roman"/>
          <w:b/>
          <w:i/>
          <w:sz w:val="36"/>
          <w:szCs w:val="36"/>
        </w:rPr>
        <w:t xml:space="preserve">рского сопровождения инклюзивного обучения </w:t>
      </w:r>
    </w:p>
    <w:p w14:paraId="7F7FA780" w14:textId="77777777" w:rsidR="00A8572A" w:rsidRPr="00812903" w:rsidRDefault="00735121" w:rsidP="007351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12903">
        <w:rPr>
          <w:rFonts w:ascii="Times New Roman" w:hAnsi="Times New Roman" w:cs="Times New Roman"/>
          <w:b/>
          <w:i/>
          <w:sz w:val="36"/>
          <w:szCs w:val="36"/>
        </w:rPr>
        <w:t>в общеобразовательной школе»</w:t>
      </w:r>
    </w:p>
    <w:p w14:paraId="5F49DC40" w14:textId="77777777" w:rsidR="007420D2" w:rsidRPr="00812903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F935BBE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334F5B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782CE7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5F6166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286AD6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0006ED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1682A5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9ED7E5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CD5205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D05DE4" w14:textId="77777777" w:rsidR="007420D2" w:rsidRDefault="007420D2" w:rsidP="008129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CAE9FA9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2FFA34" w14:textId="77777777" w:rsidR="007420D2" w:rsidRDefault="007420D2" w:rsidP="007351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8319AF" w14:textId="487D0BF1" w:rsidR="008644D5" w:rsidRDefault="008644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03FED54" w14:textId="77777777" w:rsidR="008644D5" w:rsidRDefault="008644D5" w:rsidP="000D7E01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2D7B71" w14:textId="77777777" w:rsidR="00735121" w:rsidRDefault="00735121" w:rsidP="000D7E01">
      <w:pPr>
        <w:tabs>
          <w:tab w:val="left" w:pos="-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задач, современной работы социально-психологических служб общеобразовательных школ состоит в том, чтобы, используя положительный опыт работы</w:t>
      </w:r>
      <w:r w:rsidR="001170E3">
        <w:rPr>
          <w:rFonts w:ascii="Times New Roman" w:hAnsi="Times New Roman" w:cs="Times New Roman"/>
          <w:sz w:val="28"/>
          <w:szCs w:val="28"/>
        </w:rPr>
        <w:t xml:space="preserve"> лидеров и собственный</w:t>
      </w:r>
      <w:r>
        <w:rPr>
          <w:rFonts w:ascii="Times New Roman" w:hAnsi="Times New Roman" w:cs="Times New Roman"/>
          <w:sz w:val="28"/>
          <w:szCs w:val="28"/>
        </w:rPr>
        <w:t>, построить технологию сопровождения учебной деятельности школьников с ограниченными возможностями здоровья, позволяющую не только определять их проблемные зоны, но и сопровождать коррекцию</w:t>
      </w:r>
      <w:r w:rsidR="00812903">
        <w:rPr>
          <w:rFonts w:ascii="Times New Roman" w:hAnsi="Times New Roman" w:cs="Times New Roman"/>
          <w:sz w:val="28"/>
          <w:szCs w:val="28"/>
        </w:rPr>
        <w:t xml:space="preserve"> и развитие в процессе обучения, т.е.с</w:t>
      </w:r>
      <w:r w:rsidR="001170E3">
        <w:rPr>
          <w:rFonts w:ascii="Times New Roman" w:hAnsi="Times New Roman" w:cs="Times New Roman"/>
          <w:sz w:val="28"/>
          <w:szCs w:val="28"/>
        </w:rPr>
        <w:t>вести воедино деятельность службы и учителя.</w:t>
      </w:r>
      <w:r w:rsidR="00816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577BE" w14:textId="77777777" w:rsidR="008164A2" w:rsidRDefault="008164A2" w:rsidP="00117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социально-психолого-педагогической технологией мы видим тьютерское сопровождение обучающихся, имеющих проблемы в обучении.</w:t>
      </w:r>
      <w:r w:rsidR="00A50927">
        <w:rPr>
          <w:rFonts w:ascii="Times New Roman" w:hAnsi="Times New Roman" w:cs="Times New Roman"/>
          <w:sz w:val="28"/>
          <w:szCs w:val="28"/>
        </w:rPr>
        <w:t xml:space="preserve"> Это новая практика индивидуализации, особый тип сопровожд</w:t>
      </w:r>
      <w:r w:rsidR="00E5088C">
        <w:rPr>
          <w:rFonts w:ascii="Times New Roman" w:hAnsi="Times New Roman" w:cs="Times New Roman"/>
          <w:sz w:val="28"/>
          <w:szCs w:val="28"/>
        </w:rPr>
        <w:t>ения, решающий задачу адаптации</w:t>
      </w:r>
      <w:r w:rsidR="005B6A2D">
        <w:rPr>
          <w:rFonts w:ascii="Times New Roman" w:hAnsi="Times New Roman" w:cs="Times New Roman"/>
          <w:sz w:val="28"/>
          <w:szCs w:val="28"/>
        </w:rPr>
        <w:t xml:space="preserve"> </w:t>
      </w:r>
      <w:r w:rsidR="00812903">
        <w:rPr>
          <w:rFonts w:ascii="Times New Roman" w:hAnsi="Times New Roman" w:cs="Times New Roman"/>
          <w:sz w:val="28"/>
          <w:szCs w:val="28"/>
        </w:rPr>
        <w:t xml:space="preserve">детей с ОВЗ в </w:t>
      </w:r>
      <w:r w:rsidR="005B6A2D">
        <w:rPr>
          <w:rFonts w:ascii="Times New Roman" w:hAnsi="Times New Roman" w:cs="Times New Roman"/>
          <w:sz w:val="28"/>
          <w:szCs w:val="28"/>
        </w:rPr>
        <w:t>непривычной образовательной среде.</w:t>
      </w:r>
      <w:r w:rsidR="00A50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F77C1" w14:textId="77777777" w:rsidR="00812903" w:rsidRDefault="00EF38F6" w:rsidP="00117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коллегиальной работы социального педагога, психолога и учителя заключается в построении и затем в реализации персональной образовательной стратегии, </w:t>
      </w:r>
      <w:r w:rsidR="00812903">
        <w:rPr>
          <w:rFonts w:ascii="Times New Roman" w:hAnsi="Times New Roman" w:cs="Times New Roman"/>
          <w:sz w:val="28"/>
          <w:szCs w:val="28"/>
        </w:rPr>
        <w:t>которая учитывает</w:t>
      </w:r>
      <w:r>
        <w:rPr>
          <w:rFonts w:ascii="Times New Roman" w:hAnsi="Times New Roman" w:cs="Times New Roman"/>
          <w:sz w:val="28"/>
          <w:szCs w:val="28"/>
        </w:rPr>
        <w:t xml:space="preserve"> личный потенциал </w:t>
      </w:r>
      <w:r w:rsidR="00812903">
        <w:rPr>
          <w:rFonts w:ascii="Times New Roman" w:hAnsi="Times New Roman" w:cs="Times New Roman"/>
          <w:sz w:val="28"/>
          <w:szCs w:val="28"/>
        </w:rPr>
        <w:t xml:space="preserve">«особого» </w:t>
      </w:r>
      <w:r>
        <w:rPr>
          <w:rFonts w:ascii="Times New Roman" w:hAnsi="Times New Roman" w:cs="Times New Roman"/>
          <w:sz w:val="28"/>
          <w:szCs w:val="28"/>
        </w:rPr>
        <w:t xml:space="preserve">ребёнка, образовательную и социальную инфраструктуру и задачи основной деятельности.  </w:t>
      </w:r>
    </w:p>
    <w:p w14:paraId="0A122F1D" w14:textId="77777777" w:rsidR="00EF38F6" w:rsidRDefault="00EF38F6" w:rsidP="00117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социальный педагог</w:t>
      </w:r>
      <w:r w:rsidR="004A5AD8">
        <w:rPr>
          <w:rFonts w:ascii="Times New Roman" w:hAnsi="Times New Roman" w:cs="Times New Roman"/>
          <w:sz w:val="28"/>
          <w:szCs w:val="28"/>
        </w:rPr>
        <w:t xml:space="preserve"> или педагог-психолог</w:t>
      </w:r>
      <w:r w:rsidR="0074352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642A4">
        <w:rPr>
          <w:rFonts w:ascii="Times New Roman" w:hAnsi="Times New Roman" w:cs="Times New Roman"/>
          <w:sz w:val="28"/>
          <w:szCs w:val="28"/>
        </w:rPr>
        <w:t>учитель,</w:t>
      </w:r>
      <w:r w:rsidR="00743525">
        <w:rPr>
          <w:rFonts w:ascii="Times New Roman" w:hAnsi="Times New Roman" w:cs="Times New Roman"/>
          <w:sz w:val="28"/>
          <w:szCs w:val="28"/>
        </w:rPr>
        <w:t xml:space="preserve"> не имеющий классного руководства</w:t>
      </w:r>
      <w:r w:rsidR="004A5AD8">
        <w:rPr>
          <w:rFonts w:ascii="Times New Roman" w:hAnsi="Times New Roman" w:cs="Times New Roman"/>
          <w:sz w:val="28"/>
          <w:szCs w:val="28"/>
        </w:rPr>
        <w:t xml:space="preserve"> выступает в роли проводника ребёнка в образовате</w:t>
      </w:r>
      <w:r w:rsidR="00812903">
        <w:rPr>
          <w:rFonts w:ascii="Times New Roman" w:hAnsi="Times New Roman" w:cs="Times New Roman"/>
          <w:sz w:val="28"/>
          <w:szCs w:val="28"/>
        </w:rPr>
        <w:t>льное пространство школы, т.е тьютера.</w:t>
      </w:r>
    </w:p>
    <w:p w14:paraId="76A612B8" w14:textId="77777777" w:rsidR="005B6A2D" w:rsidRDefault="004A5AD8" w:rsidP="00117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деятельность отличается от учительской, имеет свои </w:t>
      </w:r>
      <w:r w:rsidR="005B6A2D">
        <w:rPr>
          <w:rFonts w:ascii="Times New Roman" w:hAnsi="Times New Roman" w:cs="Times New Roman"/>
          <w:sz w:val="28"/>
          <w:szCs w:val="28"/>
        </w:rPr>
        <w:t xml:space="preserve">задачи, </w:t>
      </w:r>
    </w:p>
    <w:p w14:paraId="5C291CF8" w14:textId="77777777" w:rsidR="005B6A2D" w:rsidRDefault="005B6A2D" w:rsidP="005B6A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обучающемуся в освоении нового образовательного и социального пространства.</w:t>
      </w:r>
    </w:p>
    <w:p w14:paraId="30494750" w14:textId="77777777" w:rsidR="005B6A2D" w:rsidRDefault="005B6A2D" w:rsidP="005B6A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взаимодействия специалистов (педагогов, медицинских работников) внутри организации с целью оптимизации образовательного процесса  под нужды конкретного обучающегося. Это та самая диспетчерская помощь, которую мы оказываем.</w:t>
      </w:r>
    </w:p>
    <w:p w14:paraId="06418D26" w14:textId="77777777" w:rsidR="005B6A2D" w:rsidRDefault="005B6A2D" w:rsidP="005B6A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обратной связи между родителями и всеми  учителями.</w:t>
      </w:r>
    </w:p>
    <w:p w14:paraId="1BD0B06A" w14:textId="77777777" w:rsidR="005B6A2D" w:rsidRDefault="005B6A2D" w:rsidP="005B6A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эффективности приёмов и способов обучения с учётом особых образовательных потребностей.</w:t>
      </w:r>
    </w:p>
    <w:p w14:paraId="300CA288" w14:textId="77777777" w:rsidR="001F0F17" w:rsidRPr="000D7E01" w:rsidRDefault="00812903" w:rsidP="000D7E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</w:t>
      </w:r>
      <w:r w:rsidR="00070B94">
        <w:rPr>
          <w:rFonts w:ascii="Times New Roman" w:hAnsi="Times New Roman" w:cs="Times New Roman"/>
          <w:sz w:val="28"/>
          <w:szCs w:val="28"/>
        </w:rPr>
        <w:t xml:space="preserve"> созданию специальных условий</w:t>
      </w:r>
    </w:p>
    <w:p w14:paraId="6FC414F1" w14:textId="77777777" w:rsidR="00AA1267" w:rsidRPr="00D42777" w:rsidRDefault="005B6A2D" w:rsidP="00D42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777">
        <w:rPr>
          <w:rFonts w:ascii="Times New Roman" w:hAnsi="Times New Roman" w:cs="Times New Roman"/>
          <w:sz w:val="28"/>
          <w:szCs w:val="28"/>
        </w:rPr>
        <w:t xml:space="preserve">А каковы же они </w:t>
      </w:r>
      <w:r w:rsidR="00070B94" w:rsidRPr="00D42777">
        <w:rPr>
          <w:rFonts w:ascii="Times New Roman" w:hAnsi="Times New Roman" w:cs="Times New Roman"/>
          <w:sz w:val="28"/>
          <w:szCs w:val="28"/>
        </w:rPr>
        <w:t>ус</w:t>
      </w:r>
      <w:r w:rsidR="00724361" w:rsidRPr="00D42777">
        <w:rPr>
          <w:rFonts w:ascii="Times New Roman" w:hAnsi="Times New Roman" w:cs="Times New Roman"/>
          <w:sz w:val="28"/>
          <w:szCs w:val="28"/>
        </w:rPr>
        <w:t>л</w:t>
      </w:r>
      <w:r w:rsidR="00070B94" w:rsidRPr="00D42777">
        <w:rPr>
          <w:rFonts w:ascii="Times New Roman" w:hAnsi="Times New Roman" w:cs="Times New Roman"/>
          <w:sz w:val="28"/>
          <w:szCs w:val="28"/>
        </w:rPr>
        <w:t xml:space="preserve">овия </w:t>
      </w:r>
      <w:r w:rsidR="00724361" w:rsidRPr="00D42777">
        <w:rPr>
          <w:rFonts w:ascii="Times New Roman" w:hAnsi="Times New Roman" w:cs="Times New Roman"/>
          <w:sz w:val="28"/>
          <w:szCs w:val="28"/>
        </w:rPr>
        <w:t xml:space="preserve">и потребности </w:t>
      </w:r>
      <w:r w:rsidR="00070B94" w:rsidRPr="00D4277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42777">
        <w:rPr>
          <w:rFonts w:ascii="Times New Roman" w:hAnsi="Times New Roman" w:cs="Times New Roman"/>
          <w:sz w:val="28"/>
          <w:szCs w:val="28"/>
        </w:rPr>
        <w:t>у каждой категории детей</w:t>
      </w:r>
      <w:r w:rsidR="00913255" w:rsidRPr="00D42777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</w:t>
      </w:r>
      <w:r w:rsidR="00D42777">
        <w:rPr>
          <w:rFonts w:ascii="Times New Roman" w:hAnsi="Times New Roman" w:cs="Times New Roman"/>
          <w:sz w:val="28"/>
          <w:szCs w:val="28"/>
        </w:rPr>
        <w:t xml:space="preserve">? </w:t>
      </w:r>
      <w:r w:rsidR="00D42777" w:rsidRPr="00D42777">
        <w:rPr>
          <w:rFonts w:ascii="Times New Roman" w:hAnsi="Times New Roman" w:cs="Times New Roman"/>
          <w:sz w:val="28"/>
          <w:szCs w:val="28"/>
        </w:rPr>
        <w:t>(</w:t>
      </w:r>
      <w:r w:rsidR="00AA1267" w:rsidRPr="00D42777">
        <w:rPr>
          <w:rFonts w:ascii="Times New Roman" w:hAnsi="Times New Roman" w:cs="Times New Roman"/>
          <w:sz w:val="28"/>
          <w:szCs w:val="28"/>
        </w:rPr>
        <w:t>В соответствии с Приказом МО РФ № 1015  для получения без дискриминации качественного образования лицами с ограниченными возможностями здоровья</w:t>
      </w:r>
      <w:r w:rsidR="00D42777" w:rsidRPr="00D42777">
        <w:rPr>
          <w:rFonts w:ascii="Times New Roman" w:hAnsi="Times New Roman" w:cs="Times New Roman"/>
          <w:sz w:val="28"/>
          <w:szCs w:val="28"/>
        </w:rPr>
        <w:t>)</w:t>
      </w:r>
      <w:r w:rsidR="00186AF6">
        <w:rPr>
          <w:rFonts w:ascii="Times New Roman" w:hAnsi="Times New Roman" w:cs="Times New Roman"/>
          <w:sz w:val="28"/>
          <w:szCs w:val="28"/>
        </w:rPr>
        <w:t xml:space="preserve"> Они прописаны в Сборнике №2 «Проектирование организации инклюзивного образования детей с ОВЗ в общеобразовате</w:t>
      </w:r>
      <w:r w:rsidR="00812903">
        <w:rPr>
          <w:rFonts w:ascii="Times New Roman" w:hAnsi="Times New Roman" w:cs="Times New Roman"/>
          <w:sz w:val="28"/>
          <w:szCs w:val="28"/>
        </w:rPr>
        <w:t xml:space="preserve">льных учреждениях в рамках ГОС», которые мы предложили Вам при входе. </w:t>
      </w:r>
      <w:r w:rsidR="00186AF6">
        <w:rPr>
          <w:rFonts w:ascii="Times New Roman" w:hAnsi="Times New Roman" w:cs="Times New Roman"/>
          <w:sz w:val="28"/>
          <w:szCs w:val="28"/>
        </w:rPr>
        <w:t>Обратите внимание! …</w:t>
      </w:r>
    </w:p>
    <w:p w14:paraId="50646413" w14:textId="77777777" w:rsidR="000D7E01" w:rsidRDefault="000D7E01" w:rsidP="000D7E01">
      <w:pPr>
        <w:pStyle w:val="a3"/>
        <w:spacing w:after="0" w:line="240" w:lineRule="auto"/>
        <w:ind w:left="1068" w:firstLine="34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66016ED" w14:textId="77777777" w:rsidR="000D7E01" w:rsidRPr="000D7E01" w:rsidRDefault="000D7E01" w:rsidP="000D7E01">
      <w:pPr>
        <w:pStyle w:val="a3"/>
        <w:spacing w:after="0" w:line="240" w:lineRule="auto"/>
        <w:ind w:left="1068" w:firstLine="34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25FA">
        <w:rPr>
          <w:rFonts w:ascii="Times New Roman" w:hAnsi="Times New Roman" w:cs="Times New Roman"/>
          <w:b/>
          <w:i/>
          <w:sz w:val="28"/>
          <w:szCs w:val="28"/>
        </w:rPr>
        <w:t>В СБОРНИКЕ</w:t>
      </w:r>
    </w:p>
    <w:p w14:paraId="1F5C5CC3" w14:textId="77777777" w:rsidR="000D7E01" w:rsidRDefault="000D7E01" w:rsidP="00D4277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F7670" w14:textId="77777777" w:rsidR="00070B94" w:rsidRPr="00186AF6" w:rsidRDefault="00812903" w:rsidP="00D4277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и потребности детей с </w:t>
      </w:r>
      <w:r w:rsidR="00070B94" w:rsidRPr="00186AF6">
        <w:rPr>
          <w:rFonts w:ascii="Times New Roman" w:hAnsi="Times New Roman" w:cs="Times New Roman"/>
          <w:b/>
          <w:sz w:val="24"/>
          <w:szCs w:val="24"/>
        </w:rPr>
        <w:t>ЗПР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(задержкой</w:t>
      </w:r>
      <w:r w:rsidR="00D42777" w:rsidRPr="00186AF6">
        <w:rPr>
          <w:rFonts w:ascii="Times New Roman" w:hAnsi="Times New Roman" w:cs="Times New Roman"/>
          <w:b/>
          <w:sz w:val="24"/>
          <w:szCs w:val="24"/>
        </w:rPr>
        <w:t xml:space="preserve"> психического развития)</w:t>
      </w:r>
    </w:p>
    <w:p w14:paraId="2A4F791C" w14:textId="77777777" w:rsidR="00070B94" w:rsidRPr="00186AF6" w:rsidRDefault="0071175E" w:rsidP="00D427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консилиума, осуществляющего комплексное изучение обучающихся с ЗПР, дин</w:t>
      </w:r>
      <w:r w:rsidR="00070B94" w:rsidRPr="00186AF6">
        <w:rPr>
          <w:rFonts w:ascii="Times New Roman" w:hAnsi="Times New Roman" w:cs="Times New Roman"/>
          <w:sz w:val="24"/>
          <w:szCs w:val="24"/>
        </w:rPr>
        <w:t xml:space="preserve">амическое наблюдение за ними. </w:t>
      </w:r>
    </w:p>
    <w:p w14:paraId="45E5F985" w14:textId="77777777" w:rsidR="00070B94" w:rsidRPr="00186AF6" w:rsidRDefault="00D42777" w:rsidP="00D427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Педагогический процесс в отношении данной категории детей </w:t>
      </w:r>
      <w:r w:rsidR="0071175E" w:rsidRPr="00186AF6">
        <w:rPr>
          <w:rFonts w:ascii="Times New Roman" w:hAnsi="Times New Roman" w:cs="Times New Roman"/>
          <w:sz w:val="24"/>
          <w:szCs w:val="24"/>
        </w:rPr>
        <w:t>носит коррекционно</w:t>
      </w:r>
      <w:r w:rsidRPr="00186AF6">
        <w:rPr>
          <w:rFonts w:ascii="Times New Roman" w:hAnsi="Times New Roman" w:cs="Times New Roman"/>
          <w:sz w:val="24"/>
          <w:szCs w:val="24"/>
        </w:rPr>
        <w:t>-</w:t>
      </w:r>
      <w:r w:rsidR="0071175E" w:rsidRPr="00186AF6">
        <w:rPr>
          <w:rFonts w:ascii="Times New Roman" w:hAnsi="Times New Roman" w:cs="Times New Roman"/>
          <w:sz w:val="24"/>
          <w:szCs w:val="24"/>
        </w:rPr>
        <w:t>развивающий</w:t>
      </w:r>
      <w:r w:rsidRPr="00186AF6">
        <w:rPr>
          <w:rFonts w:ascii="Times New Roman" w:hAnsi="Times New Roman" w:cs="Times New Roman"/>
          <w:sz w:val="24"/>
          <w:szCs w:val="24"/>
        </w:rPr>
        <w:t xml:space="preserve"> характер и </w:t>
      </w:r>
      <w:r w:rsidR="0071175E" w:rsidRPr="00186AF6">
        <w:rPr>
          <w:rFonts w:ascii="Times New Roman" w:hAnsi="Times New Roman" w:cs="Times New Roman"/>
          <w:sz w:val="24"/>
          <w:szCs w:val="24"/>
        </w:rPr>
        <w:t xml:space="preserve">строится с учѐтом индивидуальных и типологических особенностей детей с задержкой психического развития. </w:t>
      </w:r>
    </w:p>
    <w:p w14:paraId="22A22EB2" w14:textId="77777777" w:rsidR="00070B94" w:rsidRPr="00186AF6" w:rsidRDefault="0071175E" w:rsidP="00070B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sz w:val="24"/>
          <w:szCs w:val="24"/>
        </w:rPr>
        <w:t xml:space="preserve"> </w:t>
      </w:r>
      <w:r w:rsidRPr="00186AF6">
        <w:rPr>
          <w:rFonts w:ascii="Times New Roman" w:hAnsi="Times New Roman" w:cs="Times New Roman"/>
          <w:sz w:val="24"/>
          <w:szCs w:val="24"/>
        </w:rPr>
        <w:t>Обучение организуется по учебникам общеобразовательных классов</w:t>
      </w:r>
      <w:r w:rsidR="00D42777" w:rsidRPr="00186AF6">
        <w:rPr>
          <w:rFonts w:ascii="Times New Roman" w:hAnsi="Times New Roman" w:cs="Times New Roman"/>
          <w:sz w:val="24"/>
          <w:szCs w:val="24"/>
        </w:rPr>
        <w:t>.</w:t>
      </w:r>
    </w:p>
    <w:p w14:paraId="42E6322A" w14:textId="77777777" w:rsidR="00070B94" w:rsidRPr="00186AF6" w:rsidRDefault="0071175E" w:rsidP="00D427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sz w:val="24"/>
          <w:szCs w:val="24"/>
        </w:rPr>
        <w:t xml:space="preserve"> </w:t>
      </w:r>
      <w:r w:rsidRPr="00186AF6">
        <w:rPr>
          <w:rFonts w:ascii="Times New Roman" w:hAnsi="Times New Roman" w:cs="Times New Roman"/>
          <w:sz w:val="24"/>
          <w:szCs w:val="24"/>
        </w:rPr>
        <w:t xml:space="preserve">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государственными образовательными стандартами  основного общего образования. </w:t>
      </w:r>
    </w:p>
    <w:p w14:paraId="141F4463" w14:textId="77777777" w:rsidR="00D42777" w:rsidRPr="00186AF6" w:rsidRDefault="00D42777" w:rsidP="00D427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Для </w:t>
      </w:r>
      <w:r w:rsidR="0071175E" w:rsidRPr="00186AF6">
        <w:rPr>
          <w:rFonts w:ascii="Times New Roman" w:hAnsi="Times New Roman" w:cs="Times New Roman"/>
          <w:sz w:val="24"/>
          <w:szCs w:val="24"/>
        </w:rPr>
        <w:t xml:space="preserve">восполнения пробелов </w:t>
      </w:r>
      <w:r w:rsidRPr="00186AF6">
        <w:rPr>
          <w:rFonts w:ascii="Times New Roman" w:hAnsi="Times New Roman" w:cs="Times New Roman"/>
          <w:sz w:val="24"/>
          <w:szCs w:val="24"/>
        </w:rPr>
        <w:t>обучения должны проводя</w:t>
      </w:r>
      <w:r w:rsidR="0071175E" w:rsidRPr="00186AF6">
        <w:rPr>
          <w:rFonts w:ascii="Times New Roman" w:hAnsi="Times New Roman" w:cs="Times New Roman"/>
          <w:sz w:val="24"/>
          <w:szCs w:val="24"/>
        </w:rPr>
        <w:t>тся индивидуально-групповые коррекционные занятия общеразвивающей и предметной направленности. Для их проведения использу</w:t>
      </w:r>
      <w:r w:rsidRPr="00186AF6">
        <w:rPr>
          <w:rFonts w:ascii="Times New Roman" w:hAnsi="Times New Roman" w:cs="Times New Roman"/>
          <w:sz w:val="24"/>
          <w:szCs w:val="24"/>
        </w:rPr>
        <w:t>ются часы школьного компонента.</w:t>
      </w:r>
    </w:p>
    <w:p w14:paraId="0E8F3640" w14:textId="77777777" w:rsidR="00070B94" w:rsidRPr="00186AF6" w:rsidRDefault="0071175E" w:rsidP="0071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Обучающиеся с ЗПР имеющие речевые нарушения, должны получать логопедическую помощь </w:t>
      </w:r>
      <w:r w:rsidR="00F5515B" w:rsidRPr="00186AF6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2720F624" w14:textId="77777777" w:rsidR="00070B94" w:rsidRPr="00186AF6" w:rsidRDefault="0071175E" w:rsidP="00F5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Распорядок дня обучающихся  с ЗПР устанавливается с учетом повышенной утомля</w:t>
      </w:r>
      <w:r w:rsidR="00F5515B" w:rsidRPr="00186AF6">
        <w:rPr>
          <w:rFonts w:ascii="Times New Roman" w:hAnsi="Times New Roman" w:cs="Times New Roman"/>
          <w:sz w:val="24"/>
          <w:szCs w:val="24"/>
        </w:rPr>
        <w:t xml:space="preserve">емости контингента обучающихся преимущественно </w:t>
      </w:r>
      <w:r w:rsidRPr="00186AF6">
        <w:rPr>
          <w:rFonts w:ascii="Times New Roman" w:hAnsi="Times New Roman" w:cs="Times New Roman"/>
          <w:sz w:val="24"/>
          <w:szCs w:val="24"/>
        </w:rPr>
        <w:t xml:space="preserve">в первую смену. </w:t>
      </w:r>
    </w:p>
    <w:p w14:paraId="368F8218" w14:textId="77777777" w:rsidR="00070B94" w:rsidRPr="00186AF6" w:rsidRDefault="0071175E" w:rsidP="00F5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 Выпускники 9 класса, успешно освоившие курс основной школы, получают документы установленного образца о получении основного общего образования. </w:t>
      </w:r>
    </w:p>
    <w:p w14:paraId="3A7EA358" w14:textId="77777777" w:rsidR="00913255" w:rsidRPr="00186AF6" w:rsidRDefault="00812903" w:rsidP="00D87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с </w:t>
      </w:r>
      <w:r w:rsidR="00913255" w:rsidRPr="00186AF6">
        <w:rPr>
          <w:rFonts w:ascii="Times New Roman" w:hAnsi="Times New Roman" w:cs="Times New Roman"/>
          <w:b/>
          <w:sz w:val="24"/>
          <w:szCs w:val="24"/>
        </w:rPr>
        <w:t>НОДА</w:t>
      </w:r>
      <w:r w:rsidR="00D87149" w:rsidRPr="00186AF6">
        <w:rPr>
          <w:rFonts w:ascii="Times New Roman" w:hAnsi="Times New Roman" w:cs="Times New Roman"/>
          <w:b/>
          <w:sz w:val="24"/>
          <w:szCs w:val="24"/>
        </w:rPr>
        <w:t xml:space="preserve"> (нарушения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D87149" w:rsidRPr="00186AF6">
        <w:rPr>
          <w:rFonts w:ascii="Times New Roman" w:hAnsi="Times New Roman" w:cs="Times New Roman"/>
          <w:b/>
          <w:sz w:val="24"/>
          <w:szCs w:val="24"/>
        </w:rPr>
        <w:t xml:space="preserve"> опорно-двигательного аппарата)</w:t>
      </w:r>
    </w:p>
    <w:p w14:paraId="274D2B88" w14:textId="77777777" w:rsidR="003A0DE0" w:rsidRPr="00186AF6" w:rsidRDefault="003A0DE0" w:rsidP="00D87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</w:t>
      </w:r>
    </w:p>
    <w:p w14:paraId="568BBB99" w14:textId="77777777" w:rsidR="00CE50A5" w:rsidRPr="00186AF6" w:rsidRDefault="00D87149" w:rsidP="00D87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</w:t>
      </w:r>
      <w:r w:rsidR="00913255" w:rsidRPr="00186AF6">
        <w:rPr>
          <w:rFonts w:ascii="Times New Roman" w:hAnsi="Times New Roman" w:cs="Times New Roman"/>
          <w:sz w:val="24"/>
          <w:szCs w:val="24"/>
        </w:rPr>
        <w:t>адлежащие материально-технические условия, обеспечивающие возможность для беспрепятственного доступа детей в здания и помещения образовательной организации  и их пребывания, а также обучения и воспитания;</w:t>
      </w:r>
    </w:p>
    <w:p w14:paraId="49A8C974" w14:textId="77777777" w:rsidR="00CE50A5" w:rsidRPr="00186AF6" w:rsidRDefault="00913255" w:rsidP="00CE50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sz w:val="24"/>
          <w:szCs w:val="24"/>
        </w:rPr>
        <w:t xml:space="preserve"> </w:t>
      </w:r>
      <w:r w:rsidR="00D87149" w:rsidRPr="00186AF6">
        <w:rPr>
          <w:rFonts w:ascii="Times New Roman" w:hAnsi="Times New Roman" w:cs="Times New Roman"/>
          <w:sz w:val="24"/>
          <w:szCs w:val="24"/>
        </w:rPr>
        <w:t>С</w:t>
      </w:r>
      <w:r w:rsidRPr="00186AF6">
        <w:rPr>
          <w:rFonts w:ascii="Times New Roman" w:hAnsi="Times New Roman" w:cs="Times New Roman"/>
          <w:sz w:val="24"/>
          <w:szCs w:val="24"/>
        </w:rPr>
        <w:t xml:space="preserve">пециальные программно-методические материалы; </w:t>
      </w:r>
    </w:p>
    <w:p w14:paraId="6B453E0E" w14:textId="77777777" w:rsidR="00CE50A5" w:rsidRPr="00186AF6" w:rsidRDefault="00D87149" w:rsidP="00CE50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облюдение ортопедического режима и медицинских рекомендаций; </w:t>
      </w:r>
    </w:p>
    <w:p w14:paraId="5A6A93E6" w14:textId="77777777" w:rsidR="00D87149" w:rsidRPr="00186AF6" w:rsidRDefault="00913255" w:rsidP="00D871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компьютерные и технические средства обучения коллективного и индивидуального пользования с включением специального оборудования; </w:t>
      </w:r>
    </w:p>
    <w:p w14:paraId="45B8BF49" w14:textId="77777777" w:rsidR="00F73FA8" w:rsidRPr="00186AF6" w:rsidRDefault="00BC5FF3" w:rsidP="00D871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86AF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13255" w:rsidRPr="00186AF6">
        <w:rPr>
          <w:rFonts w:ascii="Times New Roman" w:hAnsi="Times New Roman" w:cs="Times New Roman"/>
          <w:b/>
          <w:i/>
          <w:sz w:val="24"/>
          <w:szCs w:val="24"/>
        </w:rPr>
        <w:t xml:space="preserve">редоставление услуг </w:t>
      </w:r>
      <w:r w:rsidR="000D7E01" w:rsidRPr="00186AF6">
        <w:rPr>
          <w:rFonts w:ascii="Times New Roman" w:hAnsi="Times New Roman" w:cs="Times New Roman"/>
          <w:b/>
          <w:i/>
          <w:sz w:val="24"/>
          <w:szCs w:val="24"/>
        </w:rPr>
        <w:t>тьютера</w:t>
      </w:r>
      <w:r w:rsidR="00913255" w:rsidRPr="00186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B8F4077" w14:textId="77777777" w:rsidR="00F73FA8" w:rsidRPr="00186AF6" w:rsidRDefault="00BC5FF3" w:rsidP="00F73F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У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своение отдельных образовательных компонентов дистанционно. </w:t>
      </w:r>
    </w:p>
    <w:p w14:paraId="21A8F31E" w14:textId="77777777" w:rsidR="00F73FA8" w:rsidRPr="00186AF6" w:rsidRDefault="00BC5FF3" w:rsidP="009132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 С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облюдение комфортного психоэмоционального режима; </w:t>
      </w:r>
    </w:p>
    <w:p w14:paraId="6983903A" w14:textId="77777777" w:rsidR="00F73FA8" w:rsidRPr="00186AF6" w:rsidRDefault="00BC5FF3" w:rsidP="009132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И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спользование современных психолого-педагогических и ассистивных технологий </w:t>
      </w:r>
    </w:p>
    <w:p w14:paraId="7740E219" w14:textId="77777777" w:rsidR="009C07F2" w:rsidRPr="00186AF6" w:rsidRDefault="00BC5FF3" w:rsidP="009C07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З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доровьесберегающие условия реализации коррекционной работы (оздоровительный, охранительный, ортопедический  режим, соблюдение санитарно-гигиенических правил и норм). </w:t>
      </w:r>
    </w:p>
    <w:p w14:paraId="0F2EE1E8" w14:textId="77777777" w:rsidR="00F73FA8" w:rsidRPr="00186AF6" w:rsidRDefault="00BC5FF3" w:rsidP="009C0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К</w:t>
      </w:r>
      <w:r w:rsidR="00913255" w:rsidRPr="00186AF6">
        <w:rPr>
          <w:rFonts w:ascii="Times New Roman" w:hAnsi="Times New Roman" w:cs="Times New Roman"/>
          <w:sz w:val="24"/>
          <w:szCs w:val="24"/>
        </w:rPr>
        <w:t xml:space="preserve">онструирование информационного и рабочего пространства ребенка в классе/школе;  </w:t>
      </w:r>
    </w:p>
    <w:p w14:paraId="149D2879" w14:textId="77777777" w:rsidR="00F73FA8" w:rsidRPr="00186AF6" w:rsidRDefault="00BC5FF3" w:rsidP="00F73FA8">
      <w:pPr>
        <w:pStyle w:val="a3"/>
        <w:numPr>
          <w:ilvl w:val="0"/>
          <w:numId w:val="5"/>
        </w:numPr>
        <w:rPr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</w:t>
      </w:r>
      <w:r w:rsidR="00913255" w:rsidRPr="00186AF6">
        <w:rPr>
          <w:rFonts w:ascii="Times New Roman" w:hAnsi="Times New Roman" w:cs="Times New Roman"/>
          <w:sz w:val="24"/>
          <w:szCs w:val="24"/>
        </w:rPr>
        <w:t>оздание специальных кабинетов для отдыха/релаксации и коррекционно-развивающих занятий;</w:t>
      </w:r>
      <w:r w:rsidR="00913255" w:rsidRPr="00186AF6">
        <w:rPr>
          <w:sz w:val="24"/>
          <w:szCs w:val="24"/>
        </w:rPr>
        <w:t xml:space="preserve"> </w:t>
      </w:r>
    </w:p>
    <w:p w14:paraId="6C265D5B" w14:textId="77777777" w:rsidR="00F73FA8" w:rsidRPr="00186AF6" w:rsidRDefault="00BC5FF3" w:rsidP="009C0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913255" w:rsidRPr="00186AF6">
        <w:rPr>
          <w:rFonts w:ascii="Times New Roman" w:hAnsi="Times New Roman" w:cs="Times New Roman"/>
          <w:sz w:val="24"/>
          <w:szCs w:val="24"/>
        </w:rPr>
        <w:t>адровое обеспечение. Педагоги, работающие с детьми с НОДА должны получить подготовку в области специальной (коррекционной) педагогики,  специальной психологии, быть готовыми и профессионально компетентными решать проблемы детей с двигательными нарушениями</w:t>
      </w:r>
    </w:p>
    <w:p w14:paraId="16D85D21" w14:textId="77777777" w:rsidR="00BC5FF3" w:rsidRPr="00186AF6" w:rsidRDefault="00913255" w:rsidP="00AA12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sz w:val="24"/>
          <w:szCs w:val="24"/>
        </w:rPr>
        <w:t xml:space="preserve"> </w:t>
      </w:r>
      <w:r w:rsidR="00BC5FF3" w:rsidRPr="00186AF6">
        <w:rPr>
          <w:rFonts w:ascii="Times New Roman" w:hAnsi="Times New Roman" w:cs="Times New Roman"/>
          <w:sz w:val="24"/>
          <w:szCs w:val="24"/>
        </w:rPr>
        <w:t>Учебник</w:t>
      </w:r>
      <w:r w:rsidRPr="00186AF6">
        <w:rPr>
          <w:rFonts w:ascii="Times New Roman" w:hAnsi="Times New Roman" w:cs="Times New Roman"/>
          <w:sz w:val="24"/>
          <w:szCs w:val="24"/>
        </w:rPr>
        <w:t xml:space="preserve">и с электронными приложениями, </w:t>
      </w:r>
    </w:p>
    <w:p w14:paraId="05797237" w14:textId="77777777" w:rsidR="00812903" w:rsidRPr="00812903" w:rsidRDefault="00812903" w:rsidP="00BC5F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12903">
        <w:rPr>
          <w:rFonts w:ascii="Times New Roman" w:hAnsi="Times New Roman" w:cs="Times New Roman"/>
          <w:b/>
          <w:sz w:val="24"/>
          <w:szCs w:val="24"/>
        </w:rPr>
        <w:t xml:space="preserve">етей с расстройствами аутистического спектра </w:t>
      </w:r>
    </w:p>
    <w:p w14:paraId="1F1F5670" w14:textId="77777777" w:rsidR="00AA1267" w:rsidRPr="00186AF6" w:rsidRDefault="00AA1267" w:rsidP="00BC5F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b/>
          <w:sz w:val="24"/>
          <w:szCs w:val="24"/>
        </w:rPr>
        <w:t>РДА</w:t>
      </w:r>
      <w:r w:rsidR="00BC5FF3" w:rsidRPr="00186AF6">
        <w:rPr>
          <w:rFonts w:ascii="Times New Roman" w:hAnsi="Times New Roman" w:cs="Times New Roman"/>
          <w:b/>
          <w:sz w:val="24"/>
          <w:szCs w:val="24"/>
        </w:rPr>
        <w:t xml:space="preserve"> (Ранний детский аутизм)</w:t>
      </w:r>
    </w:p>
    <w:p w14:paraId="1043D1D8" w14:textId="77777777" w:rsidR="003A0DE0" w:rsidRPr="00812903" w:rsidRDefault="003A0DE0" w:rsidP="00812903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2903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</w:t>
      </w:r>
    </w:p>
    <w:p w14:paraId="14D60611" w14:textId="77777777" w:rsidR="00F1141F" w:rsidRPr="00186AF6" w:rsidRDefault="00F1141F" w:rsidP="00F11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Наличие необходимой профессиональной команды специалистов сопровождения образовательного и коррекционно-развивающего процесса, получивших специальную подготовку для работы с учащимися с РАС и способных составить и реализовать коррекционную программу.</w:t>
      </w:r>
    </w:p>
    <w:p w14:paraId="71B36F4C" w14:textId="77777777" w:rsidR="00AA1267" w:rsidRPr="00186AF6" w:rsidRDefault="00BC5FF3" w:rsidP="00BC5F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</w:p>
    <w:p w14:paraId="0BC1AE80" w14:textId="77777777" w:rsidR="00724361" w:rsidRPr="00186AF6" w:rsidRDefault="00BC5FF3" w:rsidP="00BC5F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К</w:t>
      </w:r>
      <w:r w:rsidR="00AA1267" w:rsidRPr="00186AF6">
        <w:rPr>
          <w:rFonts w:ascii="Times New Roman" w:hAnsi="Times New Roman" w:cs="Times New Roman"/>
          <w:sz w:val="24"/>
          <w:szCs w:val="24"/>
        </w:rPr>
        <w:t>оммуникационные карточки, электронные комм</w:t>
      </w:r>
      <w:r w:rsidRPr="00186AF6">
        <w:rPr>
          <w:rFonts w:ascii="Times New Roman" w:hAnsi="Times New Roman" w:cs="Times New Roman"/>
          <w:sz w:val="24"/>
          <w:szCs w:val="24"/>
        </w:rPr>
        <w:t xml:space="preserve">уникаторы, планшеты, компьютеры для </w:t>
      </w:r>
      <w:r w:rsidR="00AA1267" w:rsidRPr="00186AF6">
        <w:rPr>
          <w:rFonts w:ascii="Times New Roman" w:hAnsi="Times New Roman" w:cs="Times New Roman"/>
          <w:sz w:val="24"/>
          <w:szCs w:val="24"/>
        </w:rPr>
        <w:t xml:space="preserve"> </w:t>
      </w:r>
      <w:r w:rsidRPr="00186AF6">
        <w:rPr>
          <w:rFonts w:ascii="Times New Roman" w:hAnsi="Times New Roman" w:cs="Times New Roman"/>
          <w:sz w:val="24"/>
          <w:szCs w:val="24"/>
        </w:rPr>
        <w:t>процесса свободного общения: в игровой, столовой, библиотеке и т.д.</w:t>
      </w:r>
    </w:p>
    <w:p w14:paraId="20500997" w14:textId="77777777" w:rsidR="00724361" w:rsidRPr="00186AF6" w:rsidRDefault="00AA1267" w:rsidP="00F11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Использование форм, поддерживающих и организующих работу ребенка с РАС (алгоритмы, визуальные расписания, схемы, опорные таблицы и другие зрительные материалы) при организации образовательного и коррекционно-развивающего процессов. </w:t>
      </w:r>
    </w:p>
    <w:p w14:paraId="398CBC53" w14:textId="77777777" w:rsidR="00F1141F" w:rsidRPr="00186AF6" w:rsidRDefault="00F1141F" w:rsidP="00F11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И</w:t>
      </w:r>
      <w:r w:rsidR="00AA1267" w:rsidRPr="00186AF6">
        <w:rPr>
          <w:rFonts w:ascii="Times New Roman" w:hAnsi="Times New Roman" w:cs="Times New Roman"/>
          <w:sz w:val="24"/>
          <w:szCs w:val="24"/>
        </w:rPr>
        <w:t>ндивидуализированная подготовка к школьному обучению</w:t>
      </w:r>
      <w:r w:rsidRPr="00186AF6">
        <w:rPr>
          <w:rFonts w:ascii="Times New Roman" w:hAnsi="Times New Roman" w:cs="Times New Roman"/>
          <w:sz w:val="24"/>
          <w:szCs w:val="24"/>
        </w:rPr>
        <w:t>. Предварительное знакомство с учителем и пространством класса, школы, пришкольной территории; - пошаговое включение ребенка с РАС  в образовательный процесс</w:t>
      </w:r>
      <w:r w:rsidR="00AA1267" w:rsidRPr="00186AF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218727" w14:textId="77777777" w:rsidR="00F1141F" w:rsidRPr="00186AF6" w:rsidRDefault="00F1141F" w:rsidP="00F11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Индивидуальные или</w:t>
      </w:r>
      <w:r w:rsidR="00AA1267" w:rsidRPr="00186AF6">
        <w:rPr>
          <w:rFonts w:ascii="Times New Roman" w:hAnsi="Times New Roman" w:cs="Times New Roman"/>
          <w:sz w:val="24"/>
          <w:szCs w:val="24"/>
        </w:rPr>
        <w:t xml:space="preserve"> занятия в микрогруппе необходимой для этого ребенка направленности (коммуникативная, логопедическая, поведенческая и др.);  </w:t>
      </w:r>
    </w:p>
    <w:p w14:paraId="0C4ADC8E" w14:textId="77777777" w:rsidR="00F1141F" w:rsidRPr="00186AF6" w:rsidRDefault="00F1141F" w:rsidP="00F1141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</w:t>
      </w:r>
      <w:r w:rsidR="00AA1267" w:rsidRPr="00186AF6">
        <w:rPr>
          <w:rFonts w:ascii="Times New Roman" w:hAnsi="Times New Roman" w:cs="Times New Roman"/>
          <w:sz w:val="24"/>
          <w:szCs w:val="24"/>
        </w:rPr>
        <w:t>аличие отдельного рабочего места (индивидуальная парта; парта, отгороженная ширмой); - наличие в классе места, где ребенок может уединиться (закрытый от обозрения угол, игрушечный домик, палатка и т.д.);</w:t>
      </w:r>
      <w:r w:rsidR="00AA1267" w:rsidRPr="00186AF6">
        <w:rPr>
          <w:sz w:val="24"/>
          <w:szCs w:val="24"/>
        </w:rPr>
        <w:t xml:space="preserve"> </w:t>
      </w:r>
    </w:p>
    <w:p w14:paraId="2EFBF0F4" w14:textId="77777777" w:rsidR="00724361" w:rsidRPr="00186AF6" w:rsidRDefault="00AA1267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наушники, беруши, пружинящие накладки на сиденье стула,  утяжелители, такт</w:t>
      </w:r>
      <w:r w:rsidR="00F1141F" w:rsidRPr="00186AF6">
        <w:rPr>
          <w:rFonts w:ascii="Times New Roman" w:hAnsi="Times New Roman" w:cs="Times New Roman"/>
          <w:sz w:val="24"/>
          <w:szCs w:val="24"/>
        </w:rPr>
        <w:t xml:space="preserve">ильно приятные предметы </w:t>
      </w:r>
      <w:r w:rsidR="00874E14" w:rsidRPr="00186AF6">
        <w:rPr>
          <w:rFonts w:ascii="Times New Roman" w:hAnsi="Times New Roman" w:cs="Times New Roman"/>
          <w:sz w:val="24"/>
          <w:szCs w:val="24"/>
        </w:rPr>
        <w:t xml:space="preserve">- </w:t>
      </w:r>
      <w:r w:rsidRPr="00186AF6">
        <w:rPr>
          <w:rFonts w:ascii="Times New Roman" w:hAnsi="Times New Roman" w:cs="Times New Roman"/>
          <w:sz w:val="24"/>
          <w:szCs w:val="24"/>
        </w:rPr>
        <w:t>любимый предмет (книгу, игрушку и др.);</w:t>
      </w:r>
    </w:p>
    <w:p w14:paraId="1257916B" w14:textId="77777777" w:rsidR="00AA1267" w:rsidRPr="00186AF6" w:rsidRDefault="00AA1267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использование адекватных особенностям конкретного учащегося с РАС дидактических и учебных материалов; учет избирательных интересов ребенка при подборе материалов (ребенка интересуют средства транспорта, значит, составляем задачи о движении машин, поездов и т.д.) </w:t>
      </w:r>
    </w:p>
    <w:p w14:paraId="44726201" w14:textId="77777777" w:rsidR="00721B38" w:rsidRPr="00186AF6" w:rsidRDefault="00874E14" w:rsidP="000D7E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b/>
          <w:sz w:val="24"/>
          <w:szCs w:val="24"/>
        </w:rPr>
        <w:t>Слабо</w:t>
      </w:r>
      <w:r w:rsidR="00721B38" w:rsidRPr="00186AF6">
        <w:rPr>
          <w:rFonts w:ascii="Times New Roman" w:hAnsi="Times New Roman" w:cs="Times New Roman"/>
          <w:b/>
          <w:sz w:val="24"/>
          <w:szCs w:val="24"/>
        </w:rPr>
        <w:t>вид</w:t>
      </w:r>
      <w:r w:rsidR="00812903">
        <w:rPr>
          <w:rFonts w:ascii="Times New Roman" w:hAnsi="Times New Roman" w:cs="Times New Roman"/>
          <w:b/>
          <w:sz w:val="24"/>
          <w:szCs w:val="24"/>
        </w:rPr>
        <w:t>ящих</w:t>
      </w:r>
      <w:r w:rsidRPr="00186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699AD" w14:textId="77777777" w:rsidR="003A0DE0" w:rsidRPr="00186AF6" w:rsidRDefault="003A0DE0" w:rsidP="000D7E0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</w:t>
      </w:r>
    </w:p>
    <w:p w14:paraId="2AE26F78" w14:textId="77777777" w:rsidR="00874E14" w:rsidRPr="00186AF6" w:rsidRDefault="00721B38" w:rsidP="00874E1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Реализация индивидуальных учебных планов сопровождается поддержкой тьютора образовательного учреждения. </w:t>
      </w:r>
    </w:p>
    <w:p w14:paraId="4BDB1E8B" w14:textId="77777777" w:rsidR="001F32FC" w:rsidRPr="00186AF6" w:rsidRDefault="00874E14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З</w:t>
      </w:r>
      <w:r w:rsidR="00721B38" w:rsidRPr="00186AF6">
        <w:rPr>
          <w:rFonts w:ascii="Times New Roman" w:hAnsi="Times New Roman" w:cs="Times New Roman"/>
          <w:sz w:val="24"/>
          <w:szCs w:val="24"/>
        </w:rPr>
        <w:t>аключения от врача</w:t>
      </w:r>
      <w:r w:rsidR="001F32FC" w:rsidRPr="00186AF6">
        <w:rPr>
          <w:rFonts w:ascii="Times New Roman" w:hAnsi="Times New Roman" w:cs="Times New Roman"/>
          <w:sz w:val="24"/>
          <w:szCs w:val="24"/>
        </w:rPr>
        <w:t xml:space="preserve"> </w:t>
      </w:r>
      <w:r w:rsidR="00721B38" w:rsidRPr="00186AF6">
        <w:rPr>
          <w:rFonts w:ascii="Times New Roman" w:hAnsi="Times New Roman" w:cs="Times New Roman"/>
          <w:sz w:val="24"/>
          <w:szCs w:val="24"/>
        </w:rPr>
        <w:t xml:space="preserve">офтальмолога объективно отражающее возможные риски ухудшения состояния зрительного анализатора, а также, рекомендации по допустимым зрительным нагрузкам и возможному переходу на обучение по индивидуальному плану, как  по стандарту для слабовидящих, так и по стандарту для слепых обучающихся. </w:t>
      </w:r>
    </w:p>
    <w:p w14:paraId="302F8D12" w14:textId="77777777" w:rsidR="001F32FC" w:rsidRPr="00186AF6" w:rsidRDefault="00874E14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21B38" w:rsidRPr="00186AF6">
        <w:rPr>
          <w:rFonts w:ascii="Times New Roman" w:hAnsi="Times New Roman" w:cs="Times New Roman"/>
          <w:sz w:val="24"/>
          <w:szCs w:val="24"/>
        </w:rPr>
        <w:t xml:space="preserve">спользовать сохранные анализаторы в различных видах деятельности (учебно-познавательной, ориентировочной, трудовой); </w:t>
      </w:r>
    </w:p>
    <w:p w14:paraId="2B43A576" w14:textId="77777777" w:rsidR="001F32FC" w:rsidRPr="00186AF6" w:rsidRDefault="00874E14" w:rsidP="00874E1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86AF6">
        <w:rPr>
          <w:rFonts w:ascii="Calibri" w:hAnsi="Calibri" w:cs="Calibri"/>
          <w:sz w:val="24"/>
          <w:szCs w:val="24"/>
        </w:rPr>
        <w:t xml:space="preserve"> </w:t>
      </w:r>
      <w:r w:rsidRPr="00186AF6">
        <w:rPr>
          <w:rFonts w:ascii="Times New Roman" w:hAnsi="Times New Roman" w:cs="Times New Roman"/>
          <w:sz w:val="24"/>
          <w:szCs w:val="24"/>
        </w:rPr>
        <w:t>П</w:t>
      </w:r>
      <w:r w:rsidR="00721B38" w:rsidRPr="00186AF6">
        <w:rPr>
          <w:rFonts w:ascii="Times New Roman" w:hAnsi="Times New Roman" w:cs="Times New Roman"/>
          <w:sz w:val="24"/>
          <w:szCs w:val="24"/>
        </w:rPr>
        <w:t>рименять зрительно-осязательный способ обследования и восприятия: предметов, рельефных рисунков, простых контурных изображений геометрических фигур и т.п</w:t>
      </w:r>
      <w:r w:rsidR="00721B38" w:rsidRPr="00186AF6">
        <w:rPr>
          <w:rFonts w:ascii="Calibri" w:hAnsi="Calibri" w:cs="Calibri"/>
          <w:sz w:val="24"/>
          <w:szCs w:val="24"/>
        </w:rPr>
        <w:t xml:space="preserve">.; </w:t>
      </w:r>
      <w:r w:rsidR="00721B38" w:rsidRPr="00186AF6">
        <w:rPr>
          <w:rFonts w:ascii="Times New Roman" w:hAnsi="Times New Roman" w:cs="Times New Roman"/>
          <w:sz w:val="24"/>
          <w:szCs w:val="24"/>
        </w:rPr>
        <w:t>персональные тифлотехнические средства компенсации слабовидения (лупа, электронный увеличитель и т.п.);</w:t>
      </w:r>
      <w:r w:rsidR="00721B38" w:rsidRPr="00186AF6">
        <w:rPr>
          <w:rFonts w:ascii="Calibri" w:hAnsi="Calibri" w:cs="Calibri"/>
          <w:sz w:val="24"/>
          <w:szCs w:val="24"/>
        </w:rPr>
        <w:t xml:space="preserve"> </w:t>
      </w:r>
    </w:p>
    <w:p w14:paraId="5D2F6300" w14:textId="77777777" w:rsidR="00874E14" w:rsidRPr="00186AF6" w:rsidRDefault="00874E14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Обеспечить</w:t>
      </w:r>
      <w:r w:rsidR="00721B38" w:rsidRPr="00186AF6">
        <w:rPr>
          <w:rFonts w:ascii="Times New Roman" w:hAnsi="Times New Roman" w:cs="Times New Roman"/>
          <w:sz w:val="24"/>
          <w:szCs w:val="24"/>
        </w:rPr>
        <w:t xml:space="preserve"> комфортное и безопасное образовательное пространство для слабовидящих обучающихся; </w:t>
      </w:r>
    </w:p>
    <w:p w14:paraId="7DF5ED9C" w14:textId="77777777" w:rsidR="00874E14" w:rsidRPr="00186AF6" w:rsidRDefault="00721B38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диктовать учебный материал для осуществления его записи без визуального восприятия классной доски; </w:t>
      </w:r>
    </w:p>
    <w:p w14:paraId="5EA9681D" w14:textId="77777777" w:rsidR="00721B38" w:rsidRPr="00186AF6" w:rsidRDefault="00721B38" w:rsidP="00721B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Тренажеры и специализированный спортивный инвентарь для лиц с нарушением зрения</w:t>
      </w:r>
    </w:p>
    <w:p w14:paraId="240C16D9" w14:textId="77777777" w:rsidR="00DF4E2A" w:rsidRPr="000D7E01" w:rsidRDefault="00874E14" w:rsidP="000D7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b/>
          <w:sz w:val="24"/>
          <w:szCs w:val="24"/>
        </w:rPr>
        <w:t>Слабо</w:t>
      </w:r>
      <w:r w:rsidR="00DF4E2A" w:rsidRPr="00186AF6">
        <w:rPr>
          <w:rFonts w:ascii="Times New Roman" w:hAnsi="Times New Roman" w:cs="Times New Roman"/>
          <w:b/>
          <w:sz w:val="24"/>
          <w:szCs w:val="24"/>
        </w:rPr>
        <w:t>слыш</w:t>
      </w:r>
      <w:r w:rsidR="00812903">
        <w:rPr>
          <w:rFonts w:ascii="Times New Roman" w:hAnsi="Times New Roman" w:cs="Times New Roman"/>
          <w:b/>
          <w:sz w:val="24"/>
          <w:szCs w:val="24"/>
        </w:rPr>
        <w:t>ащих</w:t>
      </w:r>
    </w:p>
    <w:p w14:paraId="7ED55566" w14:textId="77777777" w:rsidR="003A0DE0" w:rsidRPr="00186AF6" w:rsidRDefault="003A0DE0" w:rsidP="00DF4E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</w:t>
      </w:r>
    </w:p>
    <w:p w14:paraId="593A30B3" w14:textId="77777777" w:rsidR="00DF4E2A" w:rsidRPr="00186AF6" w:rsidRDefault="00DF4E2A" w:rsidP="00DF4E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работы. </w:t>
      </w:r>
    </w:p>
    <w:p w14:paraId="286B2C9A" w14:textId="77777777" w:rsidR="00874E14" w:rsidRPr="00186AF6" w:rsidRDefault="00874E14" w:rsidP="00874E1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Б</w:t>
      </w:r>
      <w:r w:rsidR="00DF4E2A" w:rsidRPr="00186AF6">
        <w:rPr>
          <w:rFonts w:ascii="Times New Roman" w:hAnsi="Times New Roman" w:cs="Times New Roman"/>
          <w:sz w:val="24"/>
          <w:szCs w:val="24"/>
        </w:rPr>
        <w:t>езбарьерная среда, ассистивные технологии, специальные программно-дидактические материалы</w:t>
      </w:r>
      <w:r w:rsidRPr="00186AF6">
        <w:rPr>
          <w:rFonts w:ascii="Times New Roman" w:hAnsi="Times New Roman" w:cs="Times New Roman"/>
          <w:sz w:val="24"/>
          <w:szCs w:val="24"/>
        </w:rPr>
        <w:t>.</w:t>
      </w:r>
    </w:p>
    <w:p w14:paraId="329AE72A" w14:textId="77777777" w:rsidR="00DF4E2A" w:rsidRPr="00186AF6" w:rsidRDefault="00874E14" w:rsidP="00874E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903">
        <w:rPr>
          <w:rFonts w:ascii="Times New Roman" w:hAnsi="Times New Roman" w:cs="Times New Roman"/>
          <w:b/>
          <w:sz w:val="24"/>
          <w:szCs w:val="24"/>
        </w:rPr>
        <w:t>П</w:t>
      </w:r>
      <w:r w:rsidR="00DF4E2A" w:rsidRPr="00812903">
        <w:rPr>
          <w:rFonts w:ascii="Times New Roman" w:hAnsi="Times New Roman" w:cs="Times New Roman"/>
          <w:b/>
          <w:sz w:val="24"/>
          <w:szCs w:val="24"/>
        </w:rPr>
        <w:t xml:space="preserve">редоставление услуг </w:t>
      </w:r>
      <w:r w:rsidRPr="00812903">
        <w:rPr>
          <w:rFonts w:ascii="Times New Roman" w:hAnsi="Times New Roman" w:cs="Times New Roman"/>
          <w:b/>
          <w:sz w:val="24"/>
          <w:szCs w:val="24"/>
        </w:rPr>
        <w:t>тьютера</w:t>
      </w:r>
      <w:r w:rsidRPr="00186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2FA37" w14:textId="77777777" w:rsidR="003A0DE0" w:rsidRPr="00186AF6" w:rsidRDefault="003A0DE0" w:rsidP="00DF4E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к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омфортного психоэмоционального режима; </w:t>
      </w:r>
    </w:p>
    <w:p w14:paraId="36660685" w14:textId="77777777" w:rsidR="003A0DE0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И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спользование современных педагогических технологий, в том числе информационных, компьютерных </w:t>
      </w:r>
      <w:r w:rsidRPr="00186AF6">
        <w:rPr>
          <w:rFonts w:ascii="Times New Roman" w:hAnsi="Times New Roman" w:cs="Times New Roman"/>
          <w:sz w:val="24"/>
          <w:szCs w:val="24"/>
        </w:rPr>
        <w:t xml:space="preserve">оптимизации коррекционно-развивающих занятий, повышение их эффективности и доступности; 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4DD95" w14:textId="77777777" w:rsidR="003A0DE0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З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доровьесберегающие условия реализации коррекционной работы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   </w:t>
      </w:r>
    </w:p>
    <w:p w14:paraId="5285589F" w14:textId="77777777" w:rsidR="003A0DE0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оздание специальных кабинетов для отдыха/релаксации и коррекционно-развивающих занятий; </w:t>
      </w:r>
    </w:p>
    <w:p w14:paraId="60A5AE25" w14:textId="77777777" w:rsidR="003A0DE0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</w:t>
      </w:r>
      <w:r w:rsidR="00DF4E2A" w:rsidRPr="00186AF6">
        <w:rPr>
          <w:rFonts w:ascii="Times New Roman" w:hAnsi="Times New Roman" w:cs="Times New Roman"/>
          <w:sz w:val="24"/>
          <w:szCs w:val="24"/>
        </w:rPr>
        <w:t>аличие и использование ассистивных технологий, в том числе индивидуальных слуховых аппаратов/кохлеарных имплантов, кото</w:t>
      </w:r>
      <w:r w:rsidRPr="00186AF6">
        <w:rPr>
          <w:rFonts w:ascii="Times New Roman" w:hAnsi="Times New Roman" w:cs="Times New Roman"/>
          <w:sz w:val="24"/>
          <w:szCs w:val="24"/>
        </w:rPr>
        <w:t>рым активно пользуется ребенок.</w:t>
      </w:r>
    </w:p>
    <w:p w14:paraId="4F169EE0" w14:textId="77777777" w:rsidR="003A0DE0" w:rsidRPr="00186AF6" w:rsidRDefault="003A0DE0" w:rsidP="00DF4E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Д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остаточное кадровое обеспечение – обязательная переподготовка всех специалистов, вовлеченных в работу с ребенком </w:t>
      </w:r>
    </w:p>
    <w:p w14:paraId="31D9E49F" w14:textId="77777777" w:rsidR="00186AF6" w:rsidRPr="000D7E01" w:rsidRDefault="003A0DE0" w:rsidP="000D7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У</w:t>
      </w:r>
      <w:r w:rsidR="00DF4E2A" w:rsidRPr="00186AF6">
        <w:rPr>
          <w:rFonts w:ascii="Times New Roman" w:hAnsi="Times New Roman" w:cs="Times New Roman"/>
          <w:sz w:val="24"/>
          <w:szCs w:val="24"/>
        </w:rPr>
        <w:t>чебники, пособия, справочники, атласы, тетради на печатной основе (рабочие тетради), хрестоматии, вклю</w:t>
      </w:r>
      <w:r w:rsidRPr="00186AF6">
        <w:rPr>
          <w:rFonts w:ascii="Times New Roman" w:hAnsi="Times New Roman" w:cs="Times New Roman"/>
          <w:sz w:val="24"/>
          <w:szCs w:val="24"/>
        </w:rPr>
        <w:t>ченные в Федеральный перечень</w:t>
      </w:r>
      <w:r w:rsidR="00DF4E2A" w:rsidRPr="00186AF6">
        <w:rPr>
          <w:rFonts w:ascii="Times New Roman" w:hAnsi="Times New Roman" w:cs="Times New Roman"/>
          <w:sz w:val="24"/>
          <w:szCs w:val="24"/>
        </w:rPr>
        <w:t>.</w:t>
      </w:r>
    </w:p>
    <w:p w14:paraId="0F247B29" w14:textId="77777777" w:rsidR="00DF4E2A" w:rsidRPr="00186AF6" w:rsidRDefault="00812903" w:rsidP="003A0D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с </w:t>
      </w:r>
      <w:r w:rsidR="00DF4E2A" w:rsidRPr="00186AF6">
        <w:rPr>
          <w:rFonts w:ascii="Times New Roman" w:hAnsi="Times New Roman" w:cs="Times New Roman"/>
          <w:b/>
          <w:sz w:val="24"/>
          <w:szCs w:val="24"/>
        </w:rPr>
        <w:t>ТНР</w:t>
      </w:r>
      <w:r w:rsidR="003A0DE0" w:rsidRPr="00186AF6">
        <w:rPr>
          <w:rFonts w:ascii="Times New Roman" w:hAnsi="Times New Roman" w:cs="Times New Roman"/>
          <w:b/>
          <w:sz w:val="24"/>
          <w:szCs w:val="24"/>
        </w:rPr>
        <w:t xml:space="preserve"> (нарушения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3A0DE0" w:rsidRPr="00186AF6">
        <w:rPr>
          <w:rFonts w:ascii="Times New Roman" w:hAnsi="Times New Roman" w:cs="Times New Roman"/>
          <w:b/>
          <w:sz w:val="24"/>
          <w:szCs w:val="24"/>
        </w:rPr>
        <w:t xml:space="preserve"> речи)</w:t>
      </w:r>
    </w:p>
    <w:p w14:paraId="05958DBE" w14:textId="77777777" w:rsidR="003A0DE0" w:rsidRPr="00186AF6" w:rsidRDefault="003A0DE0" w:rsidP="003A0D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Создание школьного психолого-медико-педагогического консилиума</w:t>
      </w:r>
    </w:p>
    <w:p w14:paraId="556B6E31" w14:textId="77777777" w:rsidR="003A0DE0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Специальные образовательные технологии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Pr="00186AF6">
        <w:rPr>
          <w:rFonts w:ascii="Times New Roman" w:hAnsi="Times New Roman" w:cs="Times New Roman"/>
          <w:sz w:val="24"/>
          <w:szCs w:val="24"/>
        </w:rPr>
        <w:t>ы</w:t>
      </w:r>
    </w:p>
    <w:p w14:paraId="156F222C" w14:textId="77777777" w:rsidR="005B0822" w:rsidRPr="00186AF6" w:rsidRDefault="003A0DE0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Специальные учебные и дидактические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по</w:t>
      </w:r>
      <w:r w:rsidRPr="00186AF6">
        <w:rPr>
          <w:rFonts w:ascii="Times New Roman" w:hAnsi="Times New Roman" w:cs="Times New Roman"/>
          <w:sz w:val="24"/>
          <w:szCs w:val="24"/>
        </w:rPr>
        <w:t>собия и другие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186AF6">
        <w:rPr>
          <w:rFonts w:ascii="Times New Roman" w:hAnsi="Times New Roman" w:cs="Times New Roman"/>
          <w:sz w:val="24"/>
          <w:szCs w:val="24"/>
        </w:rPr>
        <w:t>а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14:paraId="637EB9B0" w14:textId="77777777" w:rsidR="005B0822" w:rsidRPr="00186AF6" w:rsidRDefault="003A0DE0" w:rsidP="005B082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b/>
          <w:sz w:val="24"/>
          <w:szCs w:val="24"/>
        </w:rPr>
        <w:t>П</w:t>
      </w:r>
      <w:r w:rsidR="00DF4E2A" w:rsidRPr="00186AF6">
        <w:rPr>
          <w:rFonts w:ascii="Times New Roman" w:hAnsi="Times New Roman" w:cs="Times New Roman"/>
          <w:b/>
          <w:sz w:val="24"/>
          <w:szCs w:val="24"/>
        </w:rPr>
        <w:t>редоставление услуг</w:t>
      </w:r>
      <w:r w:rsidRPr="00186AF6">
        <w:rPr>
          <w:rFonts w:ascii="Times New Roman" w:hAnsi="Times New Roman" w:cs="Times New Roman"/>
          <w:b/>
          <w:sz w:val="24"/>
          <w:szCs w:val="24"/>
        </w:rPr>
        <w:t xml:space="preserve"> тьютера</w:t>
      </w:r>
      <w:r w:rsidR="00DF4E2A" w:rsidRPr="00186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A68EA0" w14:textId="77777777" w:rsidR="003A0DE0" w:rsidRPr="00186AF6" w:rsidRDefault="00DF4E2A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Наличие методической базы, дидактических материалов, технических средств обучения, наглядных пособий, специально</w:t>
      </w:r>
      <w:r w:rsidR="003A0DE0" w:rsidRPr="00186AF6">
        <w:rPr>
          <w:rFonts w:ascii="Times New Roman" w:hAnsi="Times New Roman" w:cs="Times New Roman"/>
          <w:sz w:val="24"/>
          <w:szCs w:val="24"/>
        </w:rPr>
        <w:t>й литературы</w:t>
      </w:r>
      <w:r w:rsidRPr="00186AF6">
        <w:rPr>
          <w:rFonts w:ascii="Times New Roman" w:hAnsi="Times New Roman" w:cs="Times New Roman"/>
          <w:sz w:val="24"/>
          <w:szCs w:val="24"/>
        </w:rPr>
        <w:t>.</w:t>
      </w:r>
    </w:p>
    <w:p w14:paraId="03BA4301" w14:textId="77777777" w:rsidR="005B0822" w:rsidRPr="00186AF6" w:rsidRDefault="00DF4E2A" w:rsidP="003A0D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 Наличие кадрового обеспечения, имеющего достаточный уровень квалификации для работы с детьми с ТНР. </w:t>
      </w:r>
    </w:p>
    <w:p w14:paraId="1BA93DA8" w14:textId="77777777" w:rsidR="005B0822" w:rsidRPr="00186AF6" w:rsidRDefault="00B049F4" w:rsidP="00B049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пециально оборудованные помещения для индивидуальной, </w:t>
      </w:r>
      <w:r w:rsidRPr="00186AF6">
        <w:rPr>
          <w:rFonts w:ascii="Times New Roman" w:hAnsi="Times New Roman" w:cs="Times New Roman"/>
          <w:sz w:val="24"/>
          <w:szCs w:val="24"/>
        </w:rPr>
        <w:t>групповой и подгрупповой работы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F03AA" w14:textId="77777777" w:rsidR="005B0822" w:rsidRPr="00186AF6" w:rsidRDefault="00DF4E2A" w:rsidP="00B049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Ограничения объемов работы, вариативность способов предъявления заданий, снижение темпов выполнения  вербальных заданий, предоставление дополнительного времени при их выполнении. </w:t>
      </w:r>
    </w:p>
    <w:p w14:paraId="432C5BFC" w14:textId="77777777" w:rsidR="005B0822" w:rsidRPr="00186AF6" w:rsidRDefault="00DF4E2A" w:rsidP="00B049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 xml:space="preserve">Наличие аудиозаписей учебного материала для аудирования. </w:t>
      </w:r>
    </w:p>
    <w:p w14:paraId="17D1BA7A" w14:textId="77777777" w:rsidR="005B0822" w:rsidRPr="00186AF6" w:rsidRDefault="00B25100" w:rsidP="00B251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Специально разработанная шкала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оценок с учетом характера и степени тяжести дефекта. </w:t>
      </w:r>
    </w:p>
    <w:p w14:paraId="63EB8B52" w14:textId="77777777" w:rsidR="000D7E01" w:rsidRPr="000D7E01" w:rsidRDefault="00B25100" w:rsidP="000D7E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AF6">
        <w:rPr>
          <w:rFonts w:ascii="Times New Roman" w:hAnsi="Times New Roman" w:cs="Times New Roman"/>
          <w:sz w:val="24"/>
          <w:szCs w:val="24"/>
        </w:rPr>
        <w:t>Привлечение</w:t>
      </w:r>
      <w:r w:rsidR="00DF4E2A" w:rsidRPr="00186AF6">
        <w:rPr>
          <w:rFonts w:ascii="Times New Roman" w:hAnsi="Times New Roman" w:cs="Times New Roman"/>
          <w:sz w:val="24"/>
          <w:szCs w:val="24"/>
        </w:rPr>
        <w:t xml:space="preserve"> медицинских работников; </w:t>
      </w:r>
    </w:p>
    <w:p w14:paraId="5E4CC10C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6D7A7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C09E4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46311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96AF4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8DC12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F78A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57264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2559A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A9E4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7FA5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CAE6F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C9A56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9B00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3E89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5F2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521A6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8A1A4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DDD3B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F34E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ECD21" w14:textId="77777777" w:rsid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04400" w14:textId="77777777" w:rsidR="000D7E01" w:rsidRPr="000D7E01" w:rsidRDefault="000D7E01" w:rsidP="000D7E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DAC1D" w14:textId="77777777" w:rsidR="0014406E" w:rsidRPr="0014406E" w:rsidRDefault="00812903" w:rsidP="0014406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Предоставленная Вам </w:t>
      </w:r>
      <w:r w:rsidR="0014406E" w:rsidRPr="0014406E">
        <w:rPr>
          <w:rFonts w:ascii="Times New Roman" w:hAnsi="Times New Roman" w:cs="Times New Roman"/>
          <w:sz w:val="28"/>
          <w:szCs w:val="28"/>
        </w:rPr>
        <w:t xml:space="preserve">информация даёт нам право сделать вывод, что </w:t>
      </w:r>
      <w:r w:rsidR="0014406E" w:rsidRPr="0014406E">
        <w:rPr>
          <w:rFonts w:ascii="Times New Roman" w:hAnsi="Times New Roman" w:cs="Times New Roman"/>
          <w:b/>
          <w:i/>
          <w:sz w:val="28"/>
          <w:szCs w:val="28"/>
        </w:rPr>
        <w:t>Инклюзия без знаний специальной психологии и педагогики невозможна.</w:t>
      </w:r>
    </w:p>
    <w:p w14:paraId="0CA08E9C" w14:textId="77777777" w:rsidR="0014406E" w:rsidRPr="0014406E" w:rsidRDefault="0014406E" w:rsidP="00144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6E">
        <w:rPr>
          <w:rFonts w:ascii="Times New Roman" w:hAnsi="Times New Roman" w:cs="Times New Roman"/>
          <w:b/>
          <w:sz w:val="28"/>
          <w:szCs w:val="28"/>
        </w:rPr>
        <w:t>Общим пунктом</w:t>
      </w:r>
      <w:r w:rsidRPr="0014406E">
        <w:rPr>
          <w:rFonts w:ascii="Times New Roman" w:hAnsi="Times New Roman" w:cs="Times New Roman"/>
          <w:sz w:val="28"/>
          <w:szCs w:val="28"/>
        </w:rPr>
        <w:t xml:space="preserve"> для всех категорий детей с ОВЗ </w:t>
      </w:r>
      <w:r w:rsidRPr="0014406E">
        <w:rPr>
          <w:rFonts w:ascii="Times New Roman" w:hAnsi="Times New Roman" w:cs="Times New Roman"/>
          <w:b/>
          <w:sz w:val="28"/>
          <w:szCs w:val="28"/>
        </w:rPr>
        <w:t>предоставление услуг тьютера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4406E">
        <w:rPr>
          <w:rFonts w:ascii="Times New Roman" w:hAnsi="Times New Roman" w:cs="Times New Roman"/>
          <w:sz w:val="28"/>
          <w:szCs w:val="28"/>
        </w:rPr>
        <w:t>оторый в своей работе ориентируется на:</w:t>
      </w:r>
    </w:p>
    <w:p w14:paraId="068BA163" w14:textId="77777777" w:rsidR="004A5AD8" w:rsidRDefault="004A5AD8" w:rsidP="004A5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учеников к использованию собственного практического опыта;</w:t>
      </w:r>
    </w:p>
    <w:p w14:paraId="35BAF49C" w14:textId="77777777" w:rsidR="004A5AD8" w:rsidRDefault="004A5AD8" w:rsidP="004A5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проб и исправлений ошибок;</w:t>
      </w:r>
    </w:p>
    <w:p w14:paraId="6046CD80" w14:textId="77777777" w:rsidR="004A5AD8" w:rsidRDefault="004A5AD8" w:rsidP="004A5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ситуации конструктивного общения и контакта с учеником;</w:t>
      </w:r>
    </w:p>
    <w:p w14:paraId="1746969F" w14:textId="77777777" w:rsidR="004A5AD8" w:rsidRDefault="004A5AD8" w:rsidP="004A5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позитивного отн</w:t>
      </w:r>
      <w:r w:rsidR="00DC40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 участников в ситуации совместной деятельности;</w:t>
      </w:r>
    </w:p>
    <w:p w14:paraId="0A0D138D" w14:textId="77777777" w:rsidR="004A5AD8" w:rsidRDefault="004A5AD8" w:rsidP="004A5A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расширение</w:t>
      </w:r>
      <w:r w:rsidR="00DC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пространства уч</w:t>
      </w:r>
      <w:r w:rsidR="00812903">
        <w:rPr>
          <w:rFonts w:ascii="Times New Roman" w:hAnsi="Times New Roman" w:cs="Times New Roman"/>
          <w:sz w:val="28"/>
          <w:szCs w:val="28"/>
        </w:rPr>
        <w:t>еника, возможность его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3CE22" w14:textId="77777777" w:rsidR="004A5AD8" w:rsidRPr="000D7E01" w:rsidRDefault="00DC4061" w:rsidP="000D7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t>Первый опыт тьютерской практики мы получили в исследовательской деятельности</w:t>
      </w:r>
      <w:r w:rsidR="0041189D" w:rsidRPr="000D7E01">
        <w:rPr>
          <w:rFonts w:ascii="Times New Roman" w:hAnsi="Times New Roman" w:cs="Times New Roman"/>
          <w:sz w:val="28"/>
          <w:szCs w:val="28"/>
        </w:rPr>
        <w:t xml:space="preserve">. Когда сопровождали отдельные образовательные потребности учащихся. </w:t>
      </w:r>
    </w:p>
    <w:p w14:paraId="36F7B3E3" w14:textId="77777777" w:rsidR="0041189D" w:rsidRPr="000D7E01" w:rsidRDefault="000D7E01" w:rsidP="000D7E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89D" w:rsidRPr="000D7E01">
        <w:rPr>
          <w:rFonts w:ascii="Times New Roman" w:hAnsi="Times New Roman" w:cs="Times New Roman"/>
          <w:sz w:val="28"/>
          <w:szCs w:val="28"/>
        </w:rPr>
        <w:t xml:space="preserve">Сегодня уже в практику </w:t>
      </w:r>
      <w:r w:rsidR="0023118A" w:rsidRPr="000D7E01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41189D" w:rsidRPr="000D7E01">
        <w:rPr>
          <w:rFonts w:ascii="Times New Roman" w:hAnsi="Times New Roman" w:cs="Times New Roman"/>
          <w:sz w:val="28"/>
          <w:szCs w:val="28"/>
        </w:rPr>
        <w:t>вошло сопровождение особых г</w:t>
      </w:r>
      <w:r w:rsidR="00812903">
        <w:rPr>
          <w:rFonts w:ascii="Times New Roman" w:hAnsi="Times New Roman" w:cs="Times New Roman"/>
          <w:sz w:val="28"/>
          <w:szCs w:val="28"/>
        </w:rPr>
        <w:t>рупп детей: высокомотивированных</w:t>
      </w:r>
      <w:r w:rsidR="0041189D" w:rsidRPr="000D7E01">
        <w:rPr>
          <w:rFonts w:ascii="Times New Roman" w:hAnsi="Times New Roman" w:cs="Times New Roman"/>
          <w:sz w:val="28"/>
          <w:szCs w:val="28"/>
        </w:rPr>
        <w:t xml:space="preserve">, с признаками одарённости и </w:t>
      </w:r>
      <w:r w:rsidR="0081290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1189D" w:rsidRPr="000D7E01">
        <w:rPr>
          <w:rFonts w:ascii="Times New Roman" w:hAnsi="Times New Roman" w:cs="Times New Roman"/>
          <w:sz w:val="28"/>
          <w:szCs w:val="28"/>
        </w:rPr>
        <w:t>с незначительными отклонениями в развитии.</w:t>
      </w:r>
      <w:r w:rsidR="00812903">
        <w:rPr>
          <w:rFonts w:ascii="Times New Roman" w:hAnsi="Times New Roman" w:cs="Times New Roman"/>
          <w:sz w:val="28"/>
          <w:szCs w:val="28"/>
        </w:rPr>
        <w:t xml:space="preserve"> Все мы понимаем, чьл это и</w:t>
      </w:r>
      <w:r w:rsidR="009642A4" w:rsidRPr="000D7E01">
        <w:rPr>
          <w:rFonts w:ascii="Times New Roman" w:hAnsi="Times New Roman" w:cs="Times New Roman"/>
          <w:sz w:val="28"/>
          <w:szCs w:val="28"/>
        </w:rPr>
        <w:t>нтегрированное обучение.</w:t>
      </w:r>
    </w:p>
    <w:p w14:paraId="57BCD485" w14:textId="77777777" w:rsidR="009642A4" w:rsidRPr="000D7E01" w:rsidRDefault="0041189D" w:rsidP="000D7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t>Завтра войдёт и сопровождение слепых и слабовидящих, имеющих нарушения опорно-двигательного аппарата, имеющих тяжёлые нарушения речи, с расстройствами аустического спектра, со сложными дефектами.</w:t>
      </w:r>
      <w:r w:rsidR="009A2711" w:rsidRPr="000D7E01">
        <w:rPr>
          <w:rFonts w:ascii="Times New Roman" w:hAnsi="Times New Roman" w:cs="Times New Roman"/>
          <w:sz w:val="28"/>
          <w:szCs w:val="28"/>
        </w:rPr>
        <w:t xml:space="preserve"> В современных школ</w:t>
      </w:r>
      <w:r w:rsidR="00812903">
        <w:rPr>
          <w:rFonts w:ascii="Times New Roman" w:hAnsi="Times New Roman" w:cs="Times New Roman"/>
          <w:sz w:val="28"/>
          <w:szCs w:val="28"/>
        </w:rPr>
        <w:t>ах</w:t>
      </w:r>
      <w:r w:rsidR="009A2711" w:rsidRPr="000D7E01">
        <w:rPr>
          <w:rFonts w:ascii="Times New Roman" w:hAnsi="Times New Roman" w:cs="Times New Roman"/>
          <w:sz w:val="28"/>
          <w:szCs w:val="28"/>
        </w:rPr>
        <w:t xml:space="preserve"> таковые уже </w:t>
      </w:r>
      <w:r w:rsidR="00812903">
        <w:rPr>
          <w:rFonts w:ascii="Times New Roman" w:hAnsi="Times New Roman" w:cs="Times New Roman"/>
          <w:sz w:val="28"/>
          <w:szCs w:val="28"/>
        </w:rPr>
        <w:t>обучаются в очной, очно-заочной форме и на дому.  В отношении их организовано</w:t>
      </w:r>
      <w:r w:rsidR="009A2711" w:rsidRPr="000D7E01">
        <w:rPr>
          <w:rFonts w:ascii="Times New Roman" w:hAnsi="Times New Roman" w:cs="Times New Roman"/>
          <w:sz w:val="28"/>
          <w:szCs w:val="28"/>
        </w:rPr>
        <w:t xml:space="preserve"> тьютерского сопровождения. </w:t>
      </w:r>
    </w:p>
    <w:p w14:paraId="0231CFFB" w14:textId="77777777" w:rsidR="0041189D" w:rsidRPr="000D7E01" w:rsidRDefault="00FD20FC" w:rsidP="000D7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t xml:space="preserve">Делаем мы и первые шаги в решении </w:t>
      </w:r>
      <w:r w:rsidR="009642A4" w:rsidRPr="000D7E01">
        <w:rPr>
          <w:rFonts w:ascii="Times New Roman" w:hAnsi="Times New Roman" w:cs="Times New Roman"/>
          <w:sz w:val="28"/>
          <w:szCs w:val="28"/>
        </w:rPr>
        <w:t xml:space="preserve">инклюзивной </w:t>
      </w:r>
      <w:r w:rsidRPr="000D7E01">
        <w:rPr>
          <w:rFonts w:ascii="Times New Roman" w:hAnsi="Times New Roman" w:cs="Times New Roman"/>
          <w:sz w:val="28"/>
          <w:szCs w:val="28"/>
        </w:rPr>
        <w:t>проблемы.</w:t>
      </w:r>
      <w:r w:rsidR="009A2711" w:rsidRPr="000D7E01">
        <w:rPr>
          <w:rFonts w:ascii="Times New Roman" w:hAnsi="Times New Roman" w:cs="Times New Roman"/>
          <w:sz w:val="28"/>
          <w:szCs w:val="28"/>
        </w:rPr>
        <w:t xml:space="preserve"> </w:t>
      </w:r>
      <w:r w:rsidRPr="000D7E01">
        <w:rPr>
          <w:rFonts w:ascii="Times New Roman" w:hAnsi="Times New Roman" w:cs="Times New Roman"/>
          <w:sz w:val="28"/>
          <w:szCs w:val="28"/>
        </w:rPr>
        <w:t xml:space="preserve">Опрошенные нами родители детей с ограниченными возможностями здоровья предпочитают, чтобы их дети получали образование в условиях общеобразовательных школ. А те родители, которые вместе со своими детьми </w:t>
      </w:r>
      <w:r w:rsidR="00812903">
        <w:rPr>
          <w:rFonts w:ascii="Times New Roman" w:hAnsi="Times New Roman" w:cs="Times New Roman"/>
          <w:sz w:val="28"/>
          <w:szCs w:val="28"/>
        </w:rPr>
        <w:t xml:space="preserve">уже </w:t>
      </w:r>
      <w:r w:rsidRPr="000D7E01">
        <w:rPr>
          <w:rFonts w:ascii="Times New Roman" w:hAnsi="Times New Roman" w:cs="Times New Roman"/>
          <w:sz w:val="28"/>
          <w:szCs w:val="28"/>
        </w:rPr>
        <w:t>посещают занятия в сенсорной комнате, отмечают не только положительную динамику в развитии своих детей, но и улучшение собств</w:t>
      </w:r>
      <w:r w:rsidR="0023118A" w:rsidRPr="000D7E01">
        <w:rPr>
          <w:rFonts w:ascii="Times New Roman" w:hAnsi="Times New Roman" w:cs="Times New Roman"/>
          <w:sz w:val="28"/>
          <w:szCs w:val="28"/>
        </w:rPr>
        <w:t xml:space="preserve">енного здоровья и благодарят своего тьютера. </w:t>
      </w:r>
      <w:r w:rsidR="0065335B" w:rsidRPr="000D7E01">
        <w:rPr>
          <w:rFonts w:ascii="Times New Roman" w:hAnsi="Times New Roman" w:cs="Times New Roman"/>
          <w:sz w:val="28"/>
          <w:szCs w:val="28"/>
        </w:rPr>
        <w:t xml:space="preserve">В настоящее время чаще всего тьютер назначается школьным ПМПк, но есть и случае когда выбор делают родители. В </w:t>
      </w:r>
      <w:r w:rsidR="001F0F17" w:rsidRPr="000D7E01">
        <w:rPr>
          <w:rFonts w:ascii="Times New Roman" w:hAnsi="Times New Roman" w:cs="Times New Roman"/>
          <w:sz w:val="28"/>
          <w:szCs w:val="28"/>
        </w:rPr>
        <w:t>перспективе</w:t>
      </w:r>
      <w:r w:rsidR="0065335B" w:rsidRPr="000D7E01">
        <w:rPr>
          <w:rFonts w:ascii="Times New Roman" w:hAnsi="Times New Roman" w:cs="Times New Roman"/>
          <w:sz w:val="28"/>
          <w:szCs w:val="28"/>
        </w:rPr>
        <w:t xml:space="preserve"> п</w:t>
      </w:r>
      <w:r w:rsidR="001F0F17" w:rsidRPr="000D7E01">
        <w:rPr>
          <w:rFonts w:ascii="Times New Roman" w:hAnsi="Times New Roman" w:cs="Times New Roman"/>
          <w:sz w:val="28"/>
          <w:szCs w:val="28"/>
        </w:rPr>
        <w:t>р</w:t>
      </w:r>
      <w:r w:rsidR="0065335B" w:rsidRPr="000D7E01">
        <w:rPr>
          <w:rFonts w:ascii="Times New Roman" w:hAnsi="Times New Roman" w:cs="Times New Roman"/>
          <w:sz w:val="28"/>
          <w:szCs w:val="28"/>
        </w:rPr>
        <w:t>идём и к ситуации, когда выбирать будет ребёнок на уровн</w:t>
      </w:r>
      <w:r w:rsidR="008070EE" w:rsidRPr="000D7E01">
        <w:rPr>
          <w:rFonts w:ascii="Times New Roman" w:hAnsi="Times New Roman" w:cs="Times New Roman"/>
          <w:sz w:val="28"/>
          <w:szCs w:val="28"/>
        </w:rPr>
        <w:t>я</w:t>
      </w:r>
      <w:r w:rsidR="0065335B" w:rsidRPr="000D7E01">
        <w:rPr>
          <w:rFonts w:ascii="Times New Roman" w:hAnsi="Times New Roman" w:cs="Times New Roman"/>
          <w:sz w:val="28"/>
          <w:szCs w:val="28"/>
        </w:rPr>
        <w:t xml:space="preserve"> личных симпатий.</w:t>
      </w:r>
    </w:p>
    <w:p w14:paraId="4C04859B" w14:textId="77777777" w:rsidR="000D7E01" w:rsidRDefault="001F0F17" w:rsidP="000D7E0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D7E01">
        <w:rPr>
          <w:rFonts w:ascii="Times New Roman" w:hAnsi="Times New Roman" w:cs="Times New Roman"/>
          <w:i/>
          <w:sz w:val="28"/>
          <w:szCs w:val="28"/>
        </w:rPr>
        <w:t>Интересный факт: н</w:t>
      </w:r>
      <w:r w:rsidR="0065335B" w:rsidRPr="000D7E01">
        <w:rPr>
          <w:rFonts w:ascii="Times New Roman" w:hAnsi="Times New Roman" w:cs="Times New Roman"/>
          <w:i/>
          <w:sz w:val="28"/>
          <w:szCs w:val="28"/>
        </w:rPr>
        <w:t>е</w:t>
      </w:r>
      <w:r w:rsidRPr="000D7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35B" w:rsidRPr="000D7E01">
        <w:rPr>
          <w:rFonts w:ascii="Times New Roman" w:hAnsi="Times New Roman" w:cs="Times New Roman"/>
          <w:i/>
          <w:sz w:val="28"/>
          <w:szCs w:val="28"/>
        </w:rPr>
        <w:t xml:space="preserve">знаю почему, но меня </w:t>
      </w:r>
      <w:r w:rsidR="00812903">
        <w:rPr>
          <w:rFonts w:ascii="Times New Roman" w:hAnsi="Times New Roman" w:cs="Times New Roman"/>
          <w:i/>
          <w:sz w:val="28"/>
          <w:szCs w:val="28"/>
        </w:rPr>
        <w:t xml:space="preserve">в социуме </w:t>
      </w:r>
      <w:r w:rsidR="0065335B" w:rsidRPr="000D7E01">
        <w:rPr>
          <w:rFonts w:ascii="Times New Roman" w:hAnsi="Times New Roman" w:cs="Times New Roman"/>
          <w:i/>
          <w:sz w:val="28"/>
          <w:szCs w:val="28"/>
        </w:rPr>
        <w:t>вы</w:t>
      </w:r>
      <w:r w:rsidR="00E5088C" w:rsidRPr="000D7E01">
        <w:rPr>
          <w:rFonts w:ascii="Times New Roman" w:hAnsi="Times New Roman" w:cs="Times New Roman"/>
          <w:i/>
          <w:sz w:val="28"/>
          <w:szCs w:val="28"/>
        </w:rPr>
        <w:t>б</w:t>
      </w:r>
      <w:r w:rsidR="0065335B" w:rsidRPr="000D7E01">
        <w:rPr>
          <w:rFonts w:ascii="Times New Roman" w:hAnsi="Times New Roman" w:cs="Times New Roman"/>
          <w:i/>
          <w:sz w:val="28"/>
          <w:szCs w:val="28"/>
        </w:rPr>
        <w:t>ирают чаще дети с ОВЗ</w:t>
      </w:r>
      <w:r w:rsidRPr="000D7E01">
        <w:rPr>
          <w:rFonts w:ascii="Times New Roman" w:hAnsi="Times New Roman" w:cs="Times New Roman"/>
          <w:i/>
          <w:sz w:val="28"/>
          <w:szCs w:val="28"/>
        </w:rPr>
        <w:t>. Мне кажется, что и инклюзия перешла вместе со мной из коррекционной школы в массовую.</w:t>
      </w:r>
    </w:p>
    <w:p w14:paraId="648678B4" w14:textId="77777777" w:rsidR="0092073F" w:rsidRPr="000D7E01" w:rsidRDefault="0092073F" w:rsidP="006B0B9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lastRenderedPageBreak/>
        <w:t>И цель нашей деятельности заключается в успешном включении ребёнка с ОВЗ в среду общеобразовательного учреждения, в оказании помощи школьнику в самоорганизации деятельности и саморазвитии, в предупреждении школьной дезадаптации.</w:t>
      </w:r>
      <w:r w:rsidR="009642A4" w:rsidRPr="000D7E01">
        <w:rPr>
          <w:rFonts w:ascii="Times New Roman" w:hAnsi="Times New Roman" w:cs="Times New Roman"/>
          <w:sz w:val="28"/>
          <w:szCs w:val="28"/>
        </w:rPr>
        <w:t xml:space="preserve"> </w:t>
      </w:r>
      <w:r w:rsidR="00544444" w:rsidRPr="000D7E01">
        <w:rPr>
          <w:rFonts w:ascii="Times New Roman" w:hAnsi="Times New Roman" w:cs="Times New Roman"/>
          <w:sz w:val="28"/>
          <w:szCs w:val="28"/>
        </w:rPr>
        <w:t xml:space="preserve">Иными словами через инклюзию </w:t>
      </w:r>
      <w:r w:rsidR="00812903">
        <w:rPr>
          <w:rFonts w:ascii="Times New Roman" w:hAnsi="Times New Roman" w:cs="Times New Roman"/>
          <w:sz w:val="28"/>
          <w:szCs w:val="28"/>
        </w:rPr>
        <w:t xml:space="preserve">надо </w:t>
      </w:r>
      <w:r w:rsidR="00544444" w:rsidRPr="000D7E01">
        <w:rPr>
          <w:rFonts w:ascii="Times New Roman" w:hAnsi="Times New Roman" w:cs="Times New Roman"/>
          <w:sz w:val="28"/>
          <w:szCs w:val="28"/>
        </w:rPr>
        <w:t>подойти к интеграции.</w:t>
      </w:r>
    </w:p>
    <w:p w14:paraId="15D189BA" w14:textId="77777777" w:rsidR="008070EE" w:rsidRPr="000D7E01" w:rsidRDefault="008070EE" w:rsidP="000D7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t>Строится эта работа на основе взаимодополнения педагогической, психологической и информационной составляющих образовательного процесса.</w:t>
      </w:r>
    </w:p>
    <w:p w14:paraId="229D7379" w14:textId="77777777" w:rsidR="00812903" w:rsidRDefault="00A714AB" w:rsidP="000D7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01">
        <w:rPr>
          <w:rFonts w:ascii="Times New Roman" w:hAnsi="Times New Roman" w:cs="Times New Roman"/>
          <w:sz w:val="28"/>
          <w:szCs w:val="28"/>
        </w:rPr>
        <w:t xml:space="preserve">Координируя усилия различных специалистов на этапе организации инклюзивного обучения для конкретного ребёнка, </w:t>
      </w:r>
      <w:r w:rsidRPr="000D7E01">
        <w:rPr>
          <w:rFonts w:ascii="Times New Roman" w:hAnsi="Times New Roman" w:cs="Times New Roman"/>
          <w:b/>
          <w:sz w:val="28"/>
          <w:szCs w:val="28"/>
        </w:rPr>
        <w:t>тьютер</w:t>
      </w:r>
      <w:r w:rsidRPr="000D7E01">
        <w:rPr>
          <w:rFonts w:ascii="Times New Roman" w:hAnsi="Times New Roman" w:cs="Times New Roman"/>
          <w:sz w:val="28"/>
          <w:szCs w:val="28"/>
        </w:rPr>
        <w:t xml:space="preserve"> способствует наиболее полному анализу актуального развития обучающихся.  В этом вза</w:t>
      </w:r>
      <w:r w:rsidR="006F082A" w:rsidRPr="000D7E01">
        <w:rPr>
          <w:rFonts w:ascii="Times New Roman" w:hAnsi="Times New Roman" w:cs="Times New Roman"/>
          <w:sz w:val="28"/>
          <w:szCs w:val="28"/>
        </w:rPr>
        <w:t xml:space="preserve">имодействии определяются направления и пути коррекции индивидуальных особенностей и замещения нарушенных функций. </w:t>
      </w:r>
    </w:p>
    <w:p w14:paraId="0D63A6B4" w14:textId="77777777" w:rsidR="006F082A" w:rsidRPr="00812903" w:rsidRDefault="00812903" w:rsidP="00812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переедем от теории к практики. И в </w:t>
      </w:r>
      <w:r w:rsidR="006F082A" w:rsidRPr="000D7E01">
        <w:rPr>
          <w:rFonts w:ascii="Times New Roman" w:hAnsi="Times New Roman" w:cs="Times New Roman"/>
          <w:sz w:val="28"/>
          <w:szCs w:val="28"/>
        </w:rPr>
        <w:t xml:space="preserve">качестве примера </w:t>
      </w:r>
      <w:r w:rsidR="001F0F17" w:rsidRPr="000D7E01">
        <w:rPr>
          <w:rFonts w:ascii="Times New Roman" w:hAnsi="Times New Roman" w:cs="Times New Roman"/>
          <w:sz w:val="28"/>
          <w:szCs w:val="28"/>
        </w:rPr>
        <w:t xml:space="preserve">тьютерского сопровождения </w:t>
      </w:r>
      <w:r w:rsidR="006F082A" w:rsidRPr="000D7E01">
        <w:rPr>
          <w:rFonts w:ascii="Times New Roman" w:hAnsi="Times New Roman" w:cs="Times New Roman"/>
          <w:sz w:val="28"/>
          <w:szCs w:val="28"/>
        </w:rPr>
        <w:t>поэтапно проговорим процесс разработки адаптированных общеобразовательных программ</w:t>
      </w:r>
      <w:r w:rsidR="006F082A" w:rsidRPr="000D7E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03">
        <w:rPr>
          <w:rFonts w:ascii="Times New Roman" w:hAnsi="Times New Roman" w:cs="Times New Roman"/>
          <w:sz w:val="28"/>
          <w:szCs w:val="28"/>
        </w:rPr>
        <w:t>Практически мы её составим.</w:t>
      </w:r>
    </w:p>
    <w:p w14:paraId="42FEEE47" w14:textId="77777777" w:rsidR="006F082A" w:rsidRDefault="006F082A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F17">
        <w:rPr>
          <w:rFonts w:ascii="Times New Roman" w:hAnsi="Times New Roman" w:cs="Times New Roman"/>
          <w:b/>
          <w:sz w:val="28"/>
          <w:szCs w:val="28"/>
        </w:rPr>
        <w:t xml:space="preserve">Итак, </w:t>
      </w:r>
    </w:p>
    <w:p w14:paraId="4907FE0C" w14:textId="77777777" w:rsidR="00434858" w:rsidRDefault="00434858" w:rsidP="00434858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обучения детей </w:t>
      </w:r>
    </w:p>
    <w:p w14:paraId="52A9ED8C" w14:textId="77777777" w:rsidR="00434858" w:rsidRPr="00B9569E" w:rsidRDefault="00434858" w:rsidP="00434858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Адаптированной Основной общеобразовательной Программе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0"/>
        <w:gridCol w:w="6509"/>
        <w:gridCol w:w="2879"/>
      </w:tblGrid>
      <w:tr w:rsidR="00434858" w14:paraId="5A45CDFA" w14:textId="77777777" w:rsidTr="00812903">
        <w:tc>
          <w:tcPr>
            <w:tcW w:w="709" w:type="dxa"/>
          </w:tcPr>
          <w:p w14:paraId="5C0AEFDF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81" w:type="dxa"/>
          </w:tcPr>
          <w:p w14:paraId="2AA119F3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24" w:type="dxa"/>
          </w:tcPr>
          <w:p w14:paraId="016D5440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основания</w:t>
            </w:r>
          </w:p>
        </w:tc>
      </w:tr>
      <w:tr w:rsidR="00434858" w14:paraId="338BCA22" w14:textId="77777777" w:rsidTr="00812903">
        <w:tc>
          <w:tcPr>
            <w:tcW w:w="709" w:type="dxa"/>
          </w:tcPr>
          <w:p w14:paraId="42FBC889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1" w:type="dxa"/>
          </w:tcPr>
          <w:p w14:paraId="50491778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на обучение по АООП производится только с согласия родителей учащегося (законных представителей) и на основании рекомендаций ПМПК</w:t>
            </w:r>
          </w:p>
        </w:tc>
        <w:tc>
          <w:tcPr>
            <w:tcW w:w="2924" w:type="dxa"/>
          </w:tcPr>
          <w:p w14:paraId="1F163F6C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 ст.55 Закона от 29-12.12 № 273-ФЗ «Об образовании в РФ» (далее Закона)</w:t>
            </w:r>
          </w:p>
        </w:tc>
      </w:tr>
      <w:tr w:rsidR="00434858" w14:paraId="1ACE9522" w14:textId="77777777" w:rsidTr="00812903">
        <w:tc>
          <w:tcPr>
            <w:tcW w:w="709" w:type="dxa"/>
          </w:tcPr>
          <w:p w14:paraId="14D64129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1" w:type="dxa"/>
          </w:tcPr>
          <w:p w14:paraId="7A8E8E51" w14:textId="77777777" w:rsidR="00434858" w:rsidRPr="00553276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 и условия организации обучения и воспитания, обучающихся с ОВЗ определяются АОП, а для инвалидов также в соответствии с их индивидуальной программой реабилитации</w:t>
            </w:r>
          </w:p>
        </w:tc>
        <w:tc>
          <w:tcPr>
            <w:tcW w:w="2924" w:type="dxa"/>
          </w:tcPr>
          <w:p w14:paraId="49F6C41E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1,2 СТ. 79 Закона</w:t>
            </w:r>
          </w:p>
        </w:tc>
      </w:tr>
      <w:tr w:rsidR="00434858" w14:paraId="6E0E646F" w14:textId="77777777" w:rsidTr="00812903">
        <w:trPr>
          <w:trHeight w:val="2908"/>
        </w:trPr>
        <w:tc>
          <w:tcPr>
            <w:tcW w:w="709" w:type="dxa"/>
          </w:tcPr>
          <w:p w14:paraId="023BF1DA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1" w:type="dxa"/>
          </w:tcPr>
          <w:p w14:paraId="50B9EA06" w14:textId="77777777" w:rsidR="00434858" w:rsidRPr="00D63E0C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АОП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53BA02" w14:textId="77777777" w:rsidR="00434858" w:rsidRPr="00D63E0C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образовательным стандартам обучающихся с ОВЗ или включение в ФГОС специальных требований.</w:t>
            </w:r>
          </w:p>
          <w:p w14:paraId="32139055" w14:textId="77777777" w:rsidR="00434858" w:rsidRPr="00D63E0C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394C9CC" w14:textId="77777777" w:rsidR="00434858" w:rsidRDefault="00434858" w:rsidP="00812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6 ст. 11 Закона ФГОС начального общего образования, ФГОС основного общего образования, ФГОС среднего (полного) общего образования</w:t>
            </w:r>
          </w:p>
        </w:tc>
      </w:tr>
    </w:tbl>
    <w:p w14:paraId="392FE18C" w14:textId="77777777" w:rsidR="00434858" w:rsidRDefault="00434858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C8EFF" w14:textId="77777777" w:rsidR="00434858" w:rsidRDefault="00434858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6D65C" w14:textId="77777777" w:rsidR="00434858" w:rsidRDefault="00434858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A3581" w14:textId="77777777" w:rsidR="00434858" w:rsidRDefault="00434858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73648A" w14:textId="77777777" w:rsidR="00434858" w:rsidRPr="001F0F17" w:rsidRDefault="00434858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5625"/>
        <w:gridCol w:w="2137"/>
      </w:tblGrid>
      <w:tr w:rsidR="006F082A" w14:paraId="216692AC" w14:textId="77777777" w:rsidTr="0065575E">
        <w:tc>
          <w:tcPr>
            <w:tcW w:w="2694" w:type="dxa"/>
          </w:tcPr>
          <w:p w14:paraId="11E4D156" w14:textId="77777777" w:rsidR="006F082A" w:rsidRPr="006F082A" w:rsidRDefault="00434858" w:rsidP="006F0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</w:t>
            </w:r>
            <w:r w:rsidR="006F082A" w:rsidRPr="006F08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е:</w:t>
            </w:r>
          </w:p>
        </w:tc>
        <w:tc>
          <w:tcPr>
            <w:tcW w:w="5625" w:type="dxa"/>
          </w:tcPr>
          <w:p w14:paraId="123F837F" w14:textId="77777777" w:rsidR="006F082A" w:rsidRPr="006F082A" w:rsidRDefault="006F082A" w:rsidP="006F0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8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7" w:type="dxa"/>
          </w:tcPr>
          <w:p w14:paraId="29A45BE8" w14:textId="77777777" w:rsidR="006F082A" w:rsidRDefault="006F082A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1F0F17" w14:paraId="1A225989" w14:textId="77777777" w:rsidTr="0065575E">
        <w:trPr>
          <w:trHeight w:val="7083"/>
        </w:trPr>
        <w:tc>
          <w:tcPr>
            <w:tcW w:w="2694" w:type="dxa"/>
          </w:tcPr>
          <w:p w14:paraId="77159D95" w14:textId="77777777" w:rsidR="001F0F17" w:rsidRPr="00812903" w:rsidRDefault="001F0F17" w:rsidP="0081290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03"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для конкретного ребёнка</w:t>
            </w:r>
          </w:p>
        </w:tc>
        <w:tc>
          <w:tcPr>
            <w:tcW w:w="5625" w:type="dxa"/>
          </w:tcPr>
          <w:p w14:paraId="134B59D0" w14:textId="77777777" w:rsidR="001F0F17" w:rsidRPr="001F0F17" w:rsidRDefault="001F0F17" w:rsidP="001F0F1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F17">
              <w:rPr>
                <w:rFonts w:ascii="Times New Roman" w:hAnsi="Times New Roman" w:cs="Times New Roman"/>
                <w:sz w:val="28"/>
                <w:szCs w:val="28"/>
              </w:rPr>
              <w:t>Диагностика ожиданий учащихся и его родителей (законных представителей), актуального уровня психического и личностного развития, состояния академических способностей, умений и навыков школьника;</w:t>
            </w:r>
          </w:p>
          <w:p w14:paraId="4CC13DA1" w14:textId="77777777" w:rsidR="001F0F17" w:rsidRDefault="001F0F17" w:rsidP="006F082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психолого-медико-педагогического консилиума по выработке стратегии образовательной деятельности в отношении данного ученика (</w:t>
            </w:r>
            <w:r w:rsidRPr="00E60A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Тьютер помогает педагогам в определении методов и способов обучения, учитывающих особые образовательные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C6624C1" w14:textId="77777777" w:rsidR="001F0F17" w:rsidRPr="00E60A83" w:rsidRDefault="001F0F17" w:rsidP="00E60A8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выводов и рекомендаций консилиума до сведения заинтересованных лиц (обучающегося, его родителей (законных представителей), педагогов).</w:t>
            </w:r>
          </w:p>
        </w:tc>
        <w:tc>
          <w:tcPr>
            <w:tcW w:w="2137" w:type="dxa"/>
          </w:tcPr>
          <w:p w14:paraId="659CBCBA" w14:textId="77777777" w:rsidR="001F0F17" w:rsidRPr="00E60A83" w:rsidRDefault="001F0F17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8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14:paraId="490129C0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B8018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DEE49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B50FE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FE62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1D4D6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EA7C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A83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  <w:p w14:paraId="61E68198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894C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03BA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1A540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D684E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7734C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EE0DC" w14:textId="77777777" w:rsidR="001F0F17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51EE1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E781A" w14:textId="77777777" w:rsidR="001F0F17" w:rsidRPr="00E60A83" w:rsidRDefault="001F0F17" w:rsidP="00E6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A83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</w:tbl>
    <w:p w14:paraId="32D19950" w14:textId="77777777" w:rsidR="006F082A" w:rsidRDefault="006F082A" w:rsidP="0041189D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2DF362E9" w14:textId="77777777" w:rsidR="006B0B97" w:rsidRDefault="006B0B97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65E1B" w14:textId="77777777" w:rsidR="0053448C" w:rsidRPr="00812903" w:rsidRDefault="0053448C" w:rsidP="00812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97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(далее АОП)</w:t>
      </w:r>
      <w:r w:rsidR="00812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75E">
        <w:rPr>
          <w:rFonts w:ascii="Times New Roman" w:hAnsi="Times New Roman" w:cs="Times New Roman"/>
          <w:sz w:val="28"/>
          <w:szCs w:val="28"/>
        </w:rPr>
        <w:t>адресована:</w:t>
      </w:r>
    </w:p>
    <w:p w14:paraId="73F52D5D" w14:textId="77777777" w:rsidR="0053448C" w:rsidRPr="00B9569E" w:rsidRDefault="0053448C" w:rsidP="005344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9E">
        <w:rPr>
          <w:rFonts w:ascii="Times New Roman" w:hAnsi="Times New Roman" w:cs="Times New Roman"/>
          <w:b/>
          <w:sz w:val="28"/>
          <w:szCs w:val="28"/>
        </w:rPr>
        <w:t>Обучающимся и их родителям (законным представителям)</w:t>
      </w:r>
    </w:p>
    <w:p w14:paraId="1FDA36DB" w14:textId="77777777" w:rsidR="00116646" w:rsidRPr="0065575E" w:rsidRDefault="00116646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- С целью информирования об основных направлениях, задачах, организационно - содержательных основах и планируемых результатах деятельности по достижению обучающимися с ОВЗ индивидуальных образовательных результатов;</w:t>
      </w:r>
    </w:p>
    <w:p w14:paraId="117742F5" w14:textId="77777777" w:rsidR="00116646" w:rsidRPr="0065575E" w:rsidRDefault="00116646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-</w:t>
      </w:r>
      <w:r w:rsidR="00AE581D" w:rsidRPr="0065575E">
        <w:rPr>
          <w:rFonts w:ascii="Times New Roman" w:hAnsi="Times New Roman" w:cs="Times New Roman"/>
          <w:sz w:val="28"/>
          <w:szCs w:val="28"/>
        </w:rPr>
        <w:t xml:space="preserve"> И</w:t>
      </w:r>
      <w:r w:rsidRPr="0065575E">
        <w:rPr>
          <w:rFonts w:ascii="Times New Roman" w:hAnsi="Times New Roman" w:cs="Times New Roman"/>
          <w:sz w:val="28"/>
          <w:szCs w:val="28"/>
        </w:rPr>
        <w:t xml:space="preserve"> определения сферы ответственности родителей и обучающихся с ОВЗ за достижение планируемых результатов освоения программы.</w:t>
      </w:r>
    </w:p>
    <w:p w14:paraId="27506ADA" w14:textId="77777777" w:rsidR="00116646" w:rsidRDefault="00B9569E" w:rsidP="005344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9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531FE95D" w14:textId="77777777" w:rsidR="00B9569E" w:rsidRDefault="00812903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</w:t>
      </w:r>
      <w:r w:rsidR="00B9569E" w:rsidRPr="0065575E">
        <w:rPr>
          <w:rFonts w:ascii="Times New Roman" w:hAnsi="Times New Roman" w:cs="Times New Roman"/>
          <w:sz w:val="28"/>
          <w:szCs w:val="28"/>
        </w:rPr>
        <w:t>оординации деятельности и осуществления контроля, оптимального взаимодействия всех субъектов образовательного процесса.</w:t>
      </w:r>
    </w:p>
    <w:p w14:paraId="0A486928" w14:textId="77777777" w:rsidR="00812903" w:rsidRPr="0065575E" w:rsidRDefault="00812903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6EB3E" w14:textId="77777777" w:rsidR="00B9569E" w:rsidRDefault="00AE581D" w:rsidP="005344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Учителю</w:t>
      </w:r>
    </w:p>
    <w:p w14:paraId="19AB567C" w14:textId="77777777" w:rsidR="00AE581D" w:rsidRPr="0065575E" w:rsidRDefault="00AE581D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- Для объективности оценивания качества и результатов деятельности образовательного учреждения;</w:t>
      </w:r>
    </w:p>
    <w:p w14:paraId="5D2185EC" w14:textId="77777777" w:rsidR="00AE581D" w:rsidRPr="0065575E" w:rsidRDefault="00AE581D" w:rsidP="0065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- Для принятия решений на основании мониторинга эффективности коррекционно-образовательного процесса.</w:t>
      </w:r>
    </w:p>
    <w:p w14:paraId="6A1B9562" w14:textId="77777777" w:rsidR="00B67178" w:rsidRPr="0065575E" w:rsidRDefault="00A74AB6" w:rsidP="00A07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Разработка и утверждение адаптированных образовательных программ относится к компетенции образовательной организации.</w:t>
      </w:r>
    </w:p>
    <w:p w14:paraId="3F3ECAF6" w14:textId="77777777" w:rsidR="00A74AB6" w:rsidRPr="0065575E" w:rsidRDefault="00A74AB6" w:rsidP="00655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 xml:space="preserve">Порядок разработки, реализации и корректировки АОП закрепляется локальным нормативным актом – положение об АОП </w:t>
      </w:r>
      <w:r w:rsidR="00A072F0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65575E"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организации.</w:t>
      </w:r>
    </w:p>
    <w:p w14:paraId="66FD0A98" w14:textId="77777777" w:rsidR="00A74AB6" w:rsidRPr="0065575E" w:rsidRDefault="00A74AB6" w:rsidP="00655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 xml:space="preserve">АОП направлена на преодоление </w:t>
      </w:r>
      <w:r w:rsidR="00CD328D" w:rsidRPr="0065575E">
        <w:rPr>
          <w:rFonts w:ascii="Times New Roman" w:hAnsi="Times New Roman" w:cs="Times New Roman"/>
          <w:sz w:val="28"/>
          <w:szCs w:val="28"/>
        </w:rPr>
        <w:t>несоответствия</w:t>
      </w:r>
      <w:r w:rsidRPr="0065575E">
        <w:rPr>
          <w:rFonts w:ascii="Times New Roman" w:hAnsi="Times New Roman" w:cs="Times New Roman"/>
          <w:sz w:val="28"/>
          <w:szCs w:val="28"/>
        </w:rPr>
        <w:t xml:space="preserve"> </w:t>
      </w:r>
      <w:r w:rsidR="00A072F0">
        <w:rPr>
          <w:rFonts w:ascii="Times New Roman" w:hAnsi="Times New Roman" w:cs="Times New Roman"/>
          <w:sz w:val="28"/>
          <w:szCs w:val="28"/>
        </w:rPr>
        <w:t>между процессом обучения детей по</w:t>
      </w:r>
      <w:r w:rsidRPr="0065575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определенной системы образования и актуальными возможностями ребёнка, исходя из его образовательных потребностей.</w:t>
      </w:r>
    </w:p>
    <w:p w14:paraId="148C5126" w14:textId="77777777" w:rsidR="00A74AB6" w:rsidRPr="0065575E" w:rsidRDefault="00A072F0" w:rsidP="00655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A74AB6" w:rsidRPr="0065575E">
        <w:rPr>
          <w:rFonts w:ascii="Times New Roman" w:hAnsi="Times New Roman" w:cs="Times New Roman"/>
          <w:sz w:val="28"/>
          <w:szCs w:val="28"/>
        </w:rPr>
        <w:t xml:space="preserve">представляет собой единую </w:t>
      </w:r>
      <w:r w:rsidR="006B0B97" w:rsidRPr="0065575E">
        <w:rPr>
          <w:rFonts w:ascii="Times New Roman" w:hAnsi="Times New Roman" w:cs="Times New Roman"/>
          <w:sz w:val="28"/>
          <w:szCs w:val="28"/>
        </w:rPr>
        <w:t>систему,</w:t>
      </w:r>
      <w:r w:rsidR="00A74AB6" w:rsidRPr="0065575E">
        <w:rPr>
          <w:rFonts w:ascii="Times New Roman" w:hAnsi="Times New Roman" w:cs="Times New Roman"/>
          <w:sz w:val="28"/>
          <w:szCs w:val="28"/>
        </w:rPr>
        <w:t xml:space="preserve"> состоящую из взаимосвязанных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4AB6" w:rsidRPr="0065575E">
        <w:rPr>
          <w:rFonts w:ascii="Times New Roman" w:hAnsi="Times New Roman" w:cs="Times New Roman"/>
          <w:sz w:val="28"/>
          <w:szCs w:val="28"/>
        </w:rPr>
        <w:t>. Данные разделы содержательно группируются вокруг основных образовательных объектов, концентрирующих в себе основной учебный материал.</w:t>
      </w:r>
    </w:p>
    <w:p w14:paraId="6611CFCE" w14:textId="77777777" w:rsidR="00A74AB6" w:rsidRPr="0065575E" w:rsidRDefault="00FB3659" w:rsidP="006557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="00A072F0">
        <w:rPr>
          <w:rFonts w:ascii="Times New Roman" w:hAnsi="Times New Roman" w:cs="Times New Roman"/>
          <w:sz w:val="28"/>
          <w:szCs w:val="28"/>
        </w:rPr>
        <w:t xml:space="preserve">мне, </w:t>
      </w:r>
      <w:r w:rsidRPr="0065575E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A072F0">
        <w:rPr>
          <w:rFonts w:ascii="Times New Roman" w:hAnsi="Times New Roman" w:cs="Times New Roman"/>
          <w:sz w:val="28"/>
          <w:szCs w:val="28"/>
        </w:rPr>
        <w:t>,</w:t>
      </w:r>
      <w:r w:rsidRPr="0065575E">
        <w:rPr>
          <w:rFonts w:ascii="Times New Roman" w:hAnsi="Times New Roman" w:cs="Times New Roman"/>
          <w:sz w:val="28"/>
          <w:szCs w:val="28"/>
        </w:rPr>
        <w:t xml:space="preserve"> дать вам некоторые </w:t>
      </w:r>
      <w:r w:rsidRPr="00A072F0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разработке адаптированной образовательной программы</w:t>
      </w:r>
      <w:r w:rsidRPr="0065575E">
        <w:rPr>
          <w:rFonts w:ascii="Times New Roman" w:hAnsi="Times New Roman" w:cs="Times New Roman"/>
          <w:sz w:val="28"/>
          <w:szCs w:val="28"/>
        </w:rPr>
        <w:t>.</w:t>
      </w:r>
      <w:r w:rsidR="005E3BB2" w:rsidRPr="0065575E">
        <w:rPr>
          <w:rFonts w:ascii="Times New Roman" w:hAnsi="Times New Roman" w:cs="Times New Roman"/>
          <w:sz w:val="28"/>
          <w:szCs w:val="28"/>
        </w:rPr>
        <w:t xml:space="preserve"> Предлагаю поработать коллегиально, во фронтальном режиме. В руках у Вас методические рекомендации, перед вами слайды и я буду озвучивать ход составления адаптационной программы.</w:t>
      </w:r>
      <w:r w:rsidR="007055B3" w:rsidRPr="0065575E">
        <w:rPr>
          <w:rFonts w:ascii="Times New Roman" w:hAnsi="Times New Roman" w:cs="Times New Roman"/>
          <w:sz w:val="28"/>
          <w:szCs w:val="28"/>
        </w:rPr>
        <w:t xml:space="preserve"> </w:t>
      </w:r>
      <w:r w:rsidR="007055B3" w:rsidRPr="0065575E">
        <w:rPr>
          <w:rFonts w:ascii="Times New Roman" w:hAnsi="Times New Roman" w:cs="Times New Roman"/>
          <w:i/>
          <w:sz w:val="28"/>
          <w:szCs w:val="28"/>
        </w:rPr>
        <w:t>Активизируем работу наших сенсорных систем!</w:t>
      </w:r>
    </w:p>
    <w:p w14:paraId="545E0A18" w14:textId="77777777" w:rsidR="00FB3659" w:rsidRPr="0065575E" w:rsidRDefault="00A74AB6" w:rsidP="0065575E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B6">
        <w:rPr>
          <w:rFonts w:ascii="Times New Roman" w:hAnsi="Times New Roman" w:cs="Times New Roman"/>
          <w:b/>
          <w:sz w:val="28"/>
          <w:szCs w:val="28"/>
        </w:rPr>
        <w:t>Примерное содержание АОП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363"/>
      </w:tblGrid>
      <w:tr w:rsidR="00A74AB6" w14:paraId="5209E1BF" w14:textId="77777777" w:rsidTr="00CD328D">
        <w:tc>
          <w:tcPr>
            <w:tcW w:w="992" w:type="dxa"/>
          </w:tcPr>
          <w:p w14:paraId="36B62904" w14:textId="77777777" w:rsidR="00A74AB6" w:rsidRPr="003C72AB" w:rsidRDefault="00A74AB6" w:rsidP="003C7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14:paraId="05504052" w14:textId="77777777" w:rsidR="00A74AB6" w:rsidRPr="003C72AB" w:rsidRDefault="00A74AB6" w:rsidP="003C7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разделов</w:t>
            </w:r>
          </w:p>
        </w:tc>
        <w:tc>
          <w:tcPr>
            <w:tcW w:w="8363" w:type="dxa"/>
          </w:tcPr>
          <w:p w14:paraId="72C0304D" w14:textId="77777777" w:rsidR="00A74AB6" w:rsidRPr="003C72AB" w:rsidRDefault="00A74AB6" w:rsidP="003C7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FB3659" w14:paraId="696412C4" w14:textId="77777777" w:rsidTr="00CD328D">
        <w:tc>
          <w:tcPr>
            <w:tcW w:w="992" w:type="dxa"/>
          </w:tcPr>
          <w:p w14:paraId="60264C41" w14:textId="77777777" w:rsidR="00FB3659" w:rsidRDefault="00FB3659" w:rsidP="00767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8483AB9" w14:textId="77777777" w:rsidR="00FB3659" w:rsidRDefault="00FB3659" w:rsidP="00767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8363" w:type="dxa"/>
          </w:tcPr>
          <w:p w14:paraId="46018E45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BBB659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14:paraId="704F4088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2B6B9732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адресность программы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, год обучения)</w:t>
            </w:r>
          </w:p>
          <w:p w14:paraId="59942152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гриф утверждения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  <w:p w14:paraId="22CF1D8F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гриф 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и </w:t>
            </w:r>
            <w:r w:rsidRPr="00FB3659">
              <w:rPr>
                <w:rFonts w:ascii="Times New Roman" w:hAnsi="Times New Roman" w:cs="Times New Roman"/>
                <w:sz w:val="28"/>
                <w:szCs w:val="28"/>
              </w:rPr>
              <w:t>председателем ПМПк ОО</w:t>
            </w:r>
          </w:p>
          <w:p w14:paraId="7EADB775" w14:textId="77777777" w:rsidR="00FB3659" w:rsidRDefault="00FB3659" w:rsidP="00FB3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Pr="0000565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специалиста, который является ответственным за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</w:tr>
      <w:tr w:rsidR="00A74AB6" w14:paraId="405F85BB" w14:textId="77777777" w:rsidTr="00CD328D">
        <w:tc>
          <w:tcPr>
            <w:tcW w:w="992" w:type="dxa"/>
          </w:tcPr>
          <w:p w14:paraId="3F30CE6E" w14:textId="77777777" w:rsidR="00A74AB6" w:rsidRDefault="00A74AB6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14:paraId="4E6C3B03" w14:textId="77777777" w:rsidR="00A74AB6" w:rsidRDefault="00A74AB6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363" w:type="dxa"/>
          </w:tcPr>
          <w:p w14:paraId="2920AEE5" w14:textId="77777777" w:rsidR="00A74AB6" w:rsidRPr="00FB3659" w:rsidRDefault="00A74AB6" w:rsidP="00A74AB6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B3659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  <w:r w:rsidR="00FB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59" w:rsidRPr="00FB36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(краткая психолого-педагоги</w:t>
            </w:r>
            <w:r w:rsidR="00A072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ческая характеристика ребёнка и особые</w:t>
            </w:r>
            <w:r w:rsidR="00FB3659" w:rsidRPr="00FB36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образовательные потребности </w:t>
            </w:r>
            <w:r w:rsidR="00A072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FB3659" w:rsidRPr="00FB36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см. Сборник №2</w:t>
            </w:r>
            <w:r w:rsidR="00A072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  <w:r w:rsidR="00FB3659" w:rsidRPr="00FB36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основные программы, на которых основывается АОП, содержание АОП, сроки ее реализации)</w:t>
            </w:r>
          </w:p>
          <w:p w14:paraId="65E241A2" w14:textId="77777777" w:rsidR="00A74AB6" w:rsidRPr="008747F3" w:rsidRDefault="00B37E32" w:rsidP="00A74AB6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747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реализации основной образовательной программы</w:t>
            </w:r>
            <w:r w:rsidR="008747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072F0">
              <w:rPr>
                <w:rFonts w:ascii="Times New Roman" w:hAnsi="Times New Roman" w:cs="Times New Roman"/>
                <w:sz w:val="28"/>
                <w:szCs w:val="28"/>
              </w:rPr>
              <w:t xml:space="preserve">Она может формулироваться так: </w:t>
            </w:r>
            <w:r w:rsidR="008747F3" w:rsidRPr="008747F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полная и качественная реализация образовательных потребностей ребёнка с ОВЗ, включение его в процесс инклюзии)</w:t>
            </w:r>
          </w:p>
          <w:p w14:paraId="33FCD7C4" w14:textId="77777777" w:rsidR="002125E6" w:rsidRDefault="00B37E32" w:rsidP="00A74AB6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E6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и подходы к формированию основной образовательной программы</w:t>
            </w:r>
            <w:r w:rsidR="0021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EE53F9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гарантированность,</w:t>
            </w: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обеспечивающая государством, закреплённая федеральным законодательством; </w:t>
            </w:r>
          </w:p>
          <w:p w14:paraId="23181BCD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цензовость</w:t>
            </w: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образования, обеспечение уровня подготовки детей с ОВЗ для успешной образовательной инклюзии и социально-трудовой адаптации в обществе</w:t>
            </w:r>
          </w:p>
          <w:p w14:paraId="6EEF3E9E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коррекционная направленность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обучения, воспитания и развития детей с ОВЗ</w:t>
            </w:r>
          </w:p>
          <w:p w14:paraId="6B42279C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социально-адаптирующая направленность </w:t>
            </w:r>
            <w:r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образования</w:t>
            </w:r>
          </w:p>
          <w:p w14:paraId="63F68162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комплексный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подход к диагностики и реализации поенциальных возможностей детей с ОВЗ в обучении, воспитании и развитии</w:t>
            </w:r>
          </w:p>
          <w:p w14:paraId="02CE743B" w14:textId="77777777" w:rsidR="002125E6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гумманистическая направленность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учебного и реабилитационного поцесса, предполагающая увжение к личности и развитие её индивидуальности</w:t>
            </w:r>
          </w:p>
          <w:p w14:paraId="454DB6ED" w14:textId="77777777" w:rsidR="000B41B7" w:rsidRDefault="002125E6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гибкость и динамичность,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предполагающая возможность оперативной корретировки содержания, форм, методов обучения и реабилитации</w:t>
            </w:r>
          </w:p>
          <w:p w14:paraId="516F847B" w14:textId="77777777" w:rsidR="000B41B7" w:rsidRDefault="000B41B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доступность и адресность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предполагающая вариотивность форм и видов комплексной реабилитации</w:t>
            </w:r>
          </w:p>
          <w:p w14:paraId="3E3A401F" w14:textId="77777777" w:rsidR="00975967" w:rsidRDefault="000B41B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целосный подход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к образованию, реабилитации и социализации ребёнка на основе взаимосвязи между различными видами деятельности, соблюдение планомерности и непрерывности этого процесса</w:t>
            </w:r>
          </w:p>
          <w:p w14:paraId="5BBAAC24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максимальное включение</w:t>
            </w:r>
            <w:r w:rsidRPr="009759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ученика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в образовательный и реабилитационный процесс с момента поступления ребёнка в школу</w:t>
            </w:r>
          </w:p>
          <w:p w14:paraId="236ADAD7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единство семьи и школы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в процессе образования</w:t>
            </w:r>
          </w:p>
          <w:p w14:paraId="555A23F3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дифференциация </w:t>
            </w:r>
            <w:r w:rsidRPr="009759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</w:t>
            </w:r>
            <w:r w:rsidRPr="009759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ательного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процесса детей с ОВЗ</w:t>
            </w:r>
          </w:p>
          <w:p w14:paraId="7E2203CE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индивидуализация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коррекционно-педагогического процесса в зависимости от форм паталогии, структурно-функциональных нарушений в развитии детей</w:t>
            </w:r>
          </w:p>
          <w:p w14:paraId="79F8F091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мотивация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учащихся к саморазвитию</w:t>
            </w:r>
          </w:p>
          <w:p w14:paraId="5E31D8E5" w14:textId="77777777" w:rsid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педагогическая поддержка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ребёнка как человека</w:t>
            </w:r>
          </w:p>
          <w:p w14:paraId="395AAA86" w14:textId="77777777" w:rsidR="00975967" w:rsidRPr="00975967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ориентация на зону ближайщего развития </w:t>
            </w:r>
            <w:r w:rsidRPr="009759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каждого ребёнка</w:t>
            </w:r>
          </w:p>
          <w:p w14:paraId="664CAEA5" w14:textId="77777777" w:rsidR="00B37E32" w:rsidRDefault="00975967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достижение уровня общеобразовательной трудовой подготовки, </w:t>
            </w:r>
            <w:r w:rsidRPr="0097596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необходимой для последующей социальной адаптации</w:t>
            </w:r>
            <w:r w:rsidR="002125E6" w:rsidRPr="002125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14:paraId="26D4D339" w14:textId="77777777" w:rsidR="00A072F0" w:rsidRDefault="00A072F0" w:rsidP="002125E6">
            <w:pPr>
              <w:pStyle w:val="a3"/>
              <w:ind w:left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7FF08" w14:textId="77777777" w:rsidR="00B37E32" w:rsidRDefault="00B37E32" w:rsidP="00A74AB6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54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освоения основной образовательной программы</w:t>
            </w:r>
            <w:r w:rsidR="00654151" w:rsidRPr="00654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41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54151" w:rsidRP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ФГОС ус</w:t>
            </w:r>
            <w:r w:rsid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</w:t>
            </w:r>
            <w:r w:rsidR="00654151" w:rsidRP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анавливает требования к результатам учащихся, освоивших основную образовательную программу общего образования</w:t>
            </w:r>
            <w:r w:rsidR="003C59BA" w:rsidRP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  <w:r w:rsidR="00A072F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 Вот они -</w:t>
            </w:r>
          </w:p>
          <w:p w14:paraId="26BFC121" w14:textId="77777777" w:rsidR="003C59BA" w:rsidRPr="003C59BA" w:rsidRDefault="003C59BA" w:rsidP="003C59BA">
            <w:pPr>
              <w:pStyle w:val="a3"/>
              <w:ind w:left="408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Личностные результаты</w:t>
            </w:r>
            <w:r w:rsidRPr="003C59B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 готовность и способность обучающих к саморазвитию, сформированность мотивации к обучению и познанию, ценостно-смысловые установки обучающихся, отражающие их индивидуально-личностные позиции, социальные компетенции, личностные качества, сформированность основ гражданской идентичности;</w:t>
            </w:r>
          </w:p>
          <w:p w14:paraId="2560E60F" w14:textId="77777777" w:rsidR="003C59BA" w:rsidRDefault="003C59BA" w:rsidP="003C59BA">
            <w:pPr>
              <w:pStyle w:val="a3"/>
              <w:ind w:left="408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3C59B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включают освоенные обучающимися УУД (познавательные, регулятивные и коммуникативные), которые обеспечивают овладение ключевыми компетенциями, составляющими основу умения учиться, и межпредметными понятиями</w:t>
            </w:r>
          </w:p>
          <w:p w14:paraId="1166837A" w14:textId="77777777" w:rsidR="003C59BA" w:rsidRPr="003C59BA" w:rsidRDefault="003C59BA" w:rsidP="003C59BA">
            <w:pPr>
              <w:pStyle w:val="a3"/>
              <w:ind w:left="408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Предметные результаты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включают освоенный обучающимися в ходе изучения учебного  предмета опыт специфической для данной предметной области деятельности по получению нового знания, его преобразовнию и применению, а также систему основополагающих элементов научного знания, лежащихв основе современной научной картины мира.</w:t>
            </w:r>
          </w:p>
          <w:p w14:paraId="24CE9160" w14:textId="77777777" w:rsidR="001B32AC" w:rsidRPr="003A6B65" w:rsidRDefault="00B37E32" w:rsidP="003A6B65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B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оценки достижения результатов освоения основной образовательной программы</w:t>
            </w:r>
            <w:r w:rsidR="003C59BA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3C59BA" w:rsidRP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Особенностями системы оценки являются:</w:t>
            </w:r>
            <w:r w:rsid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комплексный подход к оценке результатов образования </w:t>
            </w:r>
            <w:r w:rsidR="003C59BA" w:rsidRPr="001B32A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(оценка коррекционной работы, личностных результатов),</w:t>
            </w:r>
            <w:r w:rsidR="003C59B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использование планируемых результатов освоения АОП в качестве содержательной и крит</w:t>
            </w:r>
            <w:r w:rsidR="001B32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ериальной оценки, оценка успешности освоения содержания отдельных учебных педметов на основе системно-деятельностного подхода, проявляющегося в способности выполнению учебно-практических и учебно-познавательных задач, оценка динамики образовательных достижений обучающихся, уровневый подход к разработке планируемыхрезультатов, инструментария и представлению их. </w:t>
            </w:r>
            <w:r w:rsidR="001B32AC" w:rsidRPr="001B32A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 учебном процессе оценка предметных результатов проводится с помощью диагностических работ: промежуточных и итоговых. Формы контроля и учёта достижений обучающихся см. Приложение №2</w:t>
            </w:r>
            <w:r w:rsidR="00BF4C4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Формы предоставления результатов см. Приложение №3</w:t>
            </w:r>
            <w:r w:rsidR="001B32A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  <w:p w14:paraId="23ABD03E" w14:textId="77777777" w:rsidR="00B37E32" w:rsidRPr="003D38D0" w:rsidRDefault="00B37E32" w:rsidP="00A74AB6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6B6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 освоения основной образовательной программы</w:t>
            </w:r>
            <w:r w:rsidR="003D3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38D0" w:rsidRPr="003D38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(Перечень конкретных методов диагностики, тестовые материалы, тексты контрольных работ, вопросы для зачётных работ)</w:t>
            </w:r>
          </w:p>
          <w:p w14:paraId="11608F20" w14:textId="77777777" w:rsidR="00B37E32" w:rsidRDefault="00B37E32" w:rsidP="00B37E32">
            <w:pPr>
              <w:pStyle w:val="a3"/>
              <w:ind w:left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AB6" w14:paraId="400F7FAC" w14:textId="77777777" w:rsidTr="00CD328D">
        <w:tc>
          <w:tcPr>
            <w:tcW w:w="992" w:type="dxa"/>
          </w:tcPr>
          <w:p w14:paraId="2B9A3F3C" w14:textId="77777777" w:rsidR="00A74AB6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4" w:type="dxa"/>
          </w:tcPr>
          <w:p w14:paraId="5778B4A4" w14:textId="77777777" w:rsidR="00A74AB6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8363" w:type="dxa"/>
          </w:tcPr>
          <w:p w14:paraId="4CB6DB3B" w14:textId="77777777" w:rsidR="00A74AB6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390C0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план, его программно-методическое обеспечение</w:t>
            </w:r>
            <w:r w:rsidR="008A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DE" w:rsidRPr="008A0E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A072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это по сути </w:t>
            </w:r>
            <w:r w:rsidR="008A0EDE" w:rsidRPr="008A0E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варьирование содержания путём усиления отдельных учебных разделов, конкретных тем, изменение последовательности их изучения. Распределение часов на очные и дистанционные занятия)</w:t>
            </w:r>
          </w:p>
          <w:p w14:paraId="1E05569B" w14:textId="77777777" w:rsidR="002C495F" w:rsidRPr="00C54DD7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 </w:t>
            </w:r>
            <w:r w:rsidRPr="00C54D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условий реализации основной образовательной программы</w:t>
            </w:r>
            <w:r w:rsidR="00C54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2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(Здесь п</w:t>
            </w:r>
            <w:r w:rsidR="00C54DD7" w:rsidRPr="00C54D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рописывается система нормативов и регламентов (кадровых, материально-технических, учебно-методических и информационных), необходимых для достижения планируемых результатов образования. Указываются какие условия созданы для обеспечения доступности качественного образования детей с ОВЗ.</w:t>
            </w:r>
            <w:r w:rsidR="00C54DD7" w:rsidRPr="00C54D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54DD7" w:rsidRPr="00C54DD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Например, создано нормативно-правовое, информационно-методическое, организационно-содержательное обеспечение процесса развития профессиональной компетентности учителя</w:t>
            </w:r>
            <w:r w:rsidR="00C54DD7" w:rsidRPr="00C54D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…)</w:t>
            </w:r>
          </w:p>
          <w:p w14:paraId="4DD82890" w14:textId="77777777" w:rsidR="002C495F" w:rsidRPr="005D6B20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20">
              <w:rPr>
                <w:rFonts w:ascii="Times New Roman" w:hAnsi="Times New Roman" w:cs="Times New Roman"/>
                <w:b/>
                <w:sz w:val="28"/>
                <w:szCs w:val="28"/>
              </w:rPr>
              <w:t>2.3 Создание комфортной развивающей образовательной среды</w:t>
            </w:r>
            <w:r w:rsidR="005D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6B20" w:rsidRPr="005D6B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(охранительный режим; обеспечение здоровьесберегающих условий; создание климата психологического комфорта; предупреждение психофизиологических перегрузок, эмоциональных срывов; соблюдение специальных требований к наглядным пособиям для детей с ОВЗ; введение достаточного количества продолжительных перемен, проведение динамического часа; соблюдение норм СанПиН .4.2.2821-10 (температурный и световой режим, соответствие росту ребёнка); индивидуально ориентированная система оценивания)</w:t>
            </w:r>
          </w:p>
          <w:p w14:paraId="7898F540" w14:textId="77777777" w:rsidR="00545438" w:rsidRPr="0065575E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09715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реализации основной образовательной программы</w:t>
            </w:r>
            <w:r w:rsidR="0009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15D" w:rsidRPr="000971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(возможность достижения обучающимися установленных ФГОС требований к результатам освоения основной образовательной программы основного общего образования; соблюдение требований пожарной и электробезопасности, требований охраны труда работников образовательных учреждений, требований к организации безопасной эксплуатации спортивного инвентаря; архитектурную доступность (возможность для беспрепятственного доступа обучающихся детей с ОВЗ и детей-инвалидов к объектам инфраструктуры образовательного учреждения)</w:t>
            </w:r>
          </w:p>
          <w:p w14:paraId="1F058965" w14:textId="77777777" w:rsidR="002C495F" w:rsidRPr="009917C7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17C7">
              <w:rPr>
                <w:rFonts w:ascii="Times New Roman" w:hAnsi="Times New Roman" w:cs="Times New Roman"/>
                <w:b/>
                <w:sz w:val="28"/>
                <w:szCs w:val="28"/>
              </w:rPr>
              <w:t>2.5. Информационно-образовательная среда образовательного учреждения</w:t>
            </w:r>
            <w:r w:rsidR="00991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7C7" w:rsidRPr="00991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(технические средства: компьютеры, коммуникационные </w:t>
            </w:r>
            <w:r w:rsidR="00A072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9917C7" w:rsidRPr="00991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анналы, программные продукты, культурные и организационные формы информационного взаимодействия)</w:t>
            </w:r>
            <w:r w:rsidR="00991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3274A5F5" w14:textId="77777777" w:rsidR="002C495F" w:rsidRPr="0065575E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Pr="00991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Учебно-методическое и </w:t>
            </w:r>
            <w:r w:rsidR="009917C7" w:rsidRPr="009917C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</w:t>
            </w:r>
            <w:r w:rsidRPr="00991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реализации основной образовательной программы</w:t>
            </w:r>
            <w:r w:rsidR="00991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7C7" w:rsidRPr="00991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(учебно-</w:t>
            </w:r>
            <w:r w:rsidR="009917C7" w:rsidRPr="00991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методический комплекс должен обеспечивать в полном объёме реализацию требований ФГОС к результатам образования)</w:t>
            </w:r>
          </w:p>
        </w:tc>
      </w:tr>
      <w:tr w:rsidR="00A74AB6" w14:paraId="46BFD86A" w14:textId="77777777" w:rsidTr="00CD328D">
        <w:tc>
          <w:tcPr>
            <w:tcW w:w="992" w:type="dxa"/>
          </w:tcPr>
          <w:p w14:paraId="2DA1B0E4" w14:textId="77777777" w:rsidR="00A74AB6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4" w:type="dxa"/>
          </w:tcPr>
          <w:p w14:paraId="2F0BF8A4" w14:textId="77777777" w:rsidR="00545438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  <w:r w:rsidR="008A0EDE" w:rsidRPr="00545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94E6EEF" w14:textId="77777777" w:rsidR="00A74AB6" w:rsidRPr="00545438" w:rsidRDefault="008A0EDE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sz w:val="28"/>
                <w:szCs w:val="28"/>
              </w:rPr>
              <w:t>(3 направления)</w:t>
            </w:r>
          </w:p>
          <w:p w14:paraId="5102D257" w14:textId="77777777" w:rsidR="003E6B34" w:rsidRDefault="003E6B34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35D5" w14:textId="77777777" w:rsidR="003E6B34" w:rsidRDefault="003E6B34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319A" w14:textId="77777777" w:rsidR="003E6B34" w:rsidRDefault="003E6B34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40DB949" w14:textId="77777777" w:rsidR="003E6B34" w:rsidRPr="003E6B34" w:rsidRDefault="003E6B34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B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Содержательной основой АОП является ФГОС. Содержание отбирается с учётом возможностей ребёнка</w:t>
            </w:r>
          </w:p>
          <w:p w14:paraId="5D8A0547" w14:textId="77777777" w:rsidR="00A74AB6" w:rsidRPr="003E6B34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7678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компонент</w:t>
            </w:r>
            <w:r w:rsidR="003E6B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6B34" w:rsidRPr="003E6B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(Подробно раскрывается содержание образования ребёнка с ОВЗ на конкретном учебном году обучения. Приводится календарно-тематическое планирование, приводятся критерии оценки достижени</w:t>
            </w:r>
            <w:r w:rsidR="003E6B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 по отдельным учебным областям (предметам). Вкладываются программы дополнительного образования детей (с элементами программ специфических учебных предметов (СБО, Фонематическая ритмика и т.п.)</w:t>
            </w:r>
          </w:p>
          <w:p w14:paraId="12F953E1" w14:textId="77777777" w:rsidR="002C495F" w:rsidRPr="007678C0" w:rsidRDefault="002C495F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C0">
              <w:rPr>
                <w:rFonts w:ascii="Times New Roman" w:hAnsi="Times New Roman" w:cs="Times New Roman"/>
                <w:b/>
                <w:sz w:val="28"/>
                <w:szCs w:val="28"/>
              </w:rPr>
              <w:t>3.2. Кор</w:t>
            </w:r>
            <w:r w:rsidR="007678C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678C0">
              <w:rPr>
                <w:rFonts w:ascii="Times New Roman" w:hAnsi="Times New Roman" w:cs="Times New Roman"/>
                <w:b/>
                <w:sz w:val="28"/>
                <w:szCs w:val="28"/>
              </w:rPr>
              <w:t>екционный компонент</w:t>
            </w:r>
            <w:r w:rsidR="007678C0" w:rsidRPr="007C3B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(все специалисты осуществляющие психолого-медико-педагогическое сопровождение, раскрывают содержание направленности коррекционно-развивающей работы с ребёнком с ОВЗ (иными словами - это программа логопедической работы, работа педагога-психолога, учителя дефектолога, олигофренпедагога…) и  прописывются рекомендации специалистов педагогам и родителям.</w:t>
            </w:r>
          </w:p>
          <w:p w14:paraId="0213A57A" w14:textId="77777777" w:rsidR="002C495F" w:rsidRPr="007C3B44" w:rsidRDefault="007C3B44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C495F" w:rsidRPr="007C3B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495F" w:rsidRPr="007C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Воспитательный компонент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B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(прописывается содержание работы классного руководителя, тьютера, социального педагога, педагога дополнительного образования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рекомендации классного руководителя для родителей обучающегося</w:t>
            </w:r>
            <w:r w:rsidRPr="007C3B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45438" w14:paraId="6E56DD4F" w14:textId="77777777" w:rsidTr="00CD328D">
        <w:tc>
          <w:tcPr>
            <w:tcW w:w="992" w:type="dxa"/>
          </w:tcPr>
          <w:p w14:paraId="48DE42F6" w14:textId="77777777" w:rsidR="00545438" w:rsidRDefault="0054543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14:paraId="11BBA9CB" w14:textId="77777777" w:rsidR="00545438" w:rsidRPr="00545438" w:rsidRDefault="00545438" w:rsidP="005454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достижений обучающегося</w:t>
            </w:r>
          </w:p>
        </w:tc>
        <w:tc>
          <w:tcPr>
            <w:tcW w:w="8363" w:type="dxa"/>
          </w:tcPr>
          <w:p w14:paraId="676D7CBA" w14:textId="77777777" w:rsidR="00545438" w:rsidRPr="00545438" w:rsidRDefault="0054543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Прописываются конкретные результаты реализации программы на уровне динамики показателей психического и психологического развития обучающегося и уровня сформированности ключевых компетенций.</w:t>
            </w:r>
          </w:p>
        </w:tc>
      </w:tr>
      <w:tr w:rsidR="00545438" w14:paraId="08EB8106" w14:textId="77777777" w:rsidTr="00CD328D">
        <w:tc>
          <w:tcPr>
            <w:tcW w:w="992" w:type="dxa"/>
          </w:tcPr>
          <w:p w14:paraId="15751590" w14:textId="77777777" w:rsidR="00545438" w:rsidRDefault="0054543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14:paraId="47C90483" w14:textId="77777777" w:rsidR="00545438" w:rsidRPr="00545438" w:rsidRDefault="0054543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и рекомендации</w:t>
            </w:r>
          </w:p>
        </w:tc>
        <w:tc>
          <w:tcPr>
            <w:tcW w:w="8363" w:type="dxa"/>
          </w:tcPr>
          <w:p w14:paraId="05BEEF35" w14:textId="77777777" w:rsidR="00545438" w:rsidRPr="00545438" w:rsidRDefault="0054543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54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Прописываются основания для внесения корректив по результатам промежуточной диагностики и заключение о реализации АОП в целом при обсуждении данного вопроса в рамках итогового психолого-педагогического консилиума в конце учебного года и данамического обследования ребёнка на ПМПК</w:t>
            </w:r>
          </w:p>
        </w:tc>
      </w:tr>
      <w:tr w:rsidR="00CD328D" w14:paraId="13BAE825" w14:textId="77777777" w:rsidTr="00F42C4F">
        <w:tc>
          <w:tcPr>
            <w:tcW w:w="11199" w:type="dxa"/>
            <w:gridSpan w:val="3"/>
          </w:tcPr>
          <w:p w14:paraId="4DC18292" w14:textId="77777777" w:rsidR="00CD328D" w:rsidRDefault="00CD328D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8D" w14:paraId="78E98985" w14:textId="77777777" w:rsidTr="00F42C4F">
        <w:tc>
          <w:tcPr>
            <w:tcW w:w="2836" w:type="dxa"/>
            <w:gridSpan w:val="2"/>
          </w:tcPr>
          <w:p w14:paraId="04688366" w14:textId="77777777" w:rsidR="00CD328D" w:rsidRDefault="00CD328D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</w:t>
            </w:r>
          </w:p>
        </w:tc>
        <w:tc>
          <w:tcPr>
            <w:tcW w:w="8363" w:type="dxa"/>
          </w:tcPr>
          <w:p w14:paraId="38859D1F" w14:textId="77777777" w:rsidR="00CD328D" w:rsidRPr="00CD328D" w:rsidRDefault="00CD328D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32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Управление реализацией программы осуществляет педагогический совет и психолого-медико-педагогический консилиум.</w:t>
            </w:r>
          </w:p>
        </w:tc>
      </w:tr>
    </w:tbl>
    <w:p w14:paraId="324DBCA9" w14:textId="77777777" w:rsidR="00B67178" w:rsidRPr="0065575E" w:rsidRDefault="00CD328D" w:rsidP="006557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5E">
        <w:rPr>
          <w:rFonts w:ascii="Times New Roman" w:hAnsi="Times New Roman" w:cs="Times New Roman"/>
          <w:b/>
          <w:sz w:val="28"/>
          <w:szCs w:val="28"/>
        </w:rPr>
        <w:t>Программу составили, развиваем (обучаем, воспитываем, проводим коррекцию) и всё это на фоне адаптационных мероприят</w:t>
      </w:r>
      <w:r w:rsidR="00A072F0">
        <w:rPr>
          <w:rFonts w:ascii="Times New Roman" w:hAnsi="Times New Roman" w:cs="Times New Roman"/>
          <w:b/>
          <w:sz w:val="28"/>
          <w:szCs w:val="28"/>
        </w:rPr>
        <w:t>ий и в постадаптационный период, т.е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3119"/>
        <w:gridCol w:w="5528"/>
        <w:gridCol w:w="2552"/>
      </w:tblGrid>
      <w:tr w:rsidR="00B67178" w14:paraId="6714EE49" w14:textId="77777777" w:rsidTr="0065575E">
        <w:tc>
          <w:tcPr>
            <w:tcW w:w="3119" w:type="dxa"/>
          </w:tcPr>
          <w:p w14:paraId="6B4B7748" w14:textId="77777777" w:rsidR="00B67178" w:rsidRDefault="00B67178" w:rsidP="00B671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Адаптация ребёнка в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 (до шести месяцев с момента начала инклюзивного обучения)</w:t>
            </w:r>
          </w:p>
        </w:tc>
        <w:tc>
          <w:tcPr>
            <w:tcW w:w="5528" w:type="dxa"/>
          </w:tcPr>
          <w:p w14:paraId="492C07D5" w14:textId="77777777" w:rsidR="00B67178" w:rsidRDefault="00B6717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Сопровождение обучающегося во внутришкольной деятельности (уроки,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перемещение к учебным кабинетам и по школе, посещение столовой…);</w:t>
            </w:r>
          </w:p>
          <w:p w14:paraId="393547D4" w14:textId="77777777" w:rsidR="00B67178" w:rsidRDefault="00B6717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и осуществлении внеурочной деятельности (организация встреч с руководителями интересующих секций и кружков);</w:t>
            </w:r>
          </w:p>
          <w:p w14:paraId="4C115480" w14:textId="77777777" w:rsidR="00B67178" w:rsidRDefault="00B6717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детским коллективом, в котором обучается ребёнок, помощь педагогам, с целью обеспечения принятия и толерантного отношения окружающих к ребёнку с </w:t>
            </w:r>
            <w:r w:rsidR="00E5088C">
              <w:rPr>
                <w:rFonts w:ascii="Times New Roman" w:hAnsi="Times New Roman" w:cs="Times New Roman"/>
                <w:sz w:val="28"/>
                <w:szCs w:val="28"/>
              </w:rPr>
              <w:t>ОВЗ;</w:t>
            </w:r>
          </w:p>
          <w:p w14:paraId="4FE38D16" w14:textId="77777777" w:rsidR="00E5088C" w:rsidRDefault="00E5088C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Обучение ребёнка и родителей методам и умениям рефлексии, самоконтроля и самокоррекции;</w:t>
            </w:r>
          </w:p>
          <w:p w14:paraId="67A875FB" w14:textId="77777777" w:rsidR="00E5088C" w:rsidRDefault="00E5088C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школьного ПМПк с целью констатации завершения и анализа успешности адаптационного процесса, выработки дальнейшей стратегии сопровождения.</w:t>
            </w:r>
          </w:p>
          <w:p w14:paraId="44C31B17" w14:textId="1D4F2651" w:rsidR="00A072F0" w:rsidRDefault="008644D5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79E17D" wp14:editId="66170CB3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37465</wp:posOffset>
                      </wp:positionV>
                      <wp:extent cx="1066800" cy="99060"/>
                      <wp:effectExtent l="5715" t="19050" r="3238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990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6F1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205.6pt;margin-top:2.95pt;width:84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"/>
                  </w:pict>
                </mc:Fallback>
              </mc:AlternateContent>
            </w:r>
            <w:r w:rsidR="00A072F0">
              <w:rPr>
                <w:rFonts w:ascii="Times New Roman" w:hAnsi="Times New Roman" w:cs="Times New Roman"/>
                <w:sz w:val="28"/>
                <w:szCs w:val="28"/>
              </w:rPr>
              <w:t>С практическим выходом…</w:t>
            </w:r>
          </w:p>
        </w:tc>
        <w:tc>
          <w:tcPr>
            <w:tcW w:w="2552" w:type="dxa"/>
          </w:tcPr>
          <w:p w14:paraId="0BF31355" w14:textId="77777777" w:rsidR="0065575E" w:rsidRDefault="00A072F0" w:rsidP="0065575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Практический выход: </w:t>
            </w:r>
            <w:r w:rsidR="0065575E" w:rsidRPr="00187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Адаптационная карта обучающегося</w:t>
            </w:r>
          </w:p>
          <w:p w14:paraId="07394C6B" w14:textId="77777777" w:rsidR="0065575E" w:rsidRDefault="0065575E" w:rsidP="0065575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F4">
              <w:rPr>
                <w:rFonts w:ascii="Times New Roman" w:hAnsi="Times New Roman" w:cs="Times New Roman"/>
                <w:b/>
                <w:sz w:val="28"/>
                <w:szCs w:val="28"/>
              </w:rPr>
              <w:t>с ОВЗ</w:t>
            </w:r>
          </w:p>
          <w:p w14:paraId="3C35629D" w14:textId="77777777" w:rsidR="00B67178" w:rsidRDefault="00B6717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178" w14:paraId="54691BBF" w14:textId="77777777" w:rsidTr="0065575E">
        <w:tc>
          <w:tcPr>
            <w:tcW w:w="3119" w:type="dxa"/>
          </w:tcPr>
          <w:p w14:paraId="29064AC6" w14:textId="77777777" w:rsidR="00B67178" w:rsidRDefault="00A072F0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 п</w:t>
            </w:r>
            <w:r w:rsidR="00E5088C">
              <w:rPr>
                <w:rFonts w:ascii="Times New Roman" w:hAnsi="Times New Roman" w:cs="Times New Roman"/>
                <w:sz w:val="28"/>
                <w:szCs w:val="28"/>
              </w:rPr>
              <w:t>остадаптационный период</w:t>
            </w:r>
          </w:p>
        </w:tc>
        <w:tc>
          <w:tcPr>
            <w:tcW w:w="5528" w:type="dxa"/>
          </w:tcPr>
          <w:p w14:paraId="716F691D" w14:textId="77777777" w:rsidR="005B4F0C" w:rsidRDefault="00A072F0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Это о</w:t>
            </w:r>
            <w:r w:rsidR="00E5088C">
              <w:rPr>
                <w:rFonts w:ascii="Times New Roman" w:hAnsi="Times New Roman" w:cs="Times New Roman"/>
                <w:sz w:val="28"/>
                <w:szCs w:val="28"/>
              </w:rPr>
              <w:t>рганизация диагностических мероприятий с целью выявления динамики в развитии, корректировки имеющейся программы развития.</w:t>
            </w:r>
          </w:p>
          <w:p w14:paraId="5A207FE9" w14:textId="77777777" w:rsidR="005B4F0C" w:rsidRDefault="00E5088C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4F0C">
              <w:rPr>
                <w:rFonts w:ascii="Times New Roman" w:hAnsi="Times New Roman" w:cs="Times New Roman"/>
                <w:sz w:val="28"/>
                <w:szCs w:val="28"/>
              </w:rPr>
              <w:t>Передача ребёнку ответственности за результаты деятельности.</w:t>
            </w:r>
          </w:p>
          <w:p w14:paraId="2BD7E995" w14:textId="77777777" w:rsidR="00E5088C" w:rsidRDefault="005B4F0C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088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формах и путях получения дальнейшего образования.</w:t>
            </w:r>
          </w:p>
          <w:p w14:paraId="1528CE1A" w14:textId="77777777" w:rsidR="00E5088C" w:rsidRDefault="005B4F0C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088C">
              <w:rPr>
                <w:rFonts w:ascii="Times New Roman" w:hAnsi="Times New Roman" w:cs="Times New Roman"/>
                <w:sz w:val="28"/>
                <w:szCs w:val="28"/>
              </w:rPr>
              <w:t>. Организация школьного ПМПк с целью определения готовности ребёнка к переходу от инклюзивного к интегрированному</w:t>
            </w:r>
            <w:r w:rsidR="00544444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и возможных сроках продления инклюзивного образования.</w:t>
            </w:r>
          </w:p>
          <w:p w14:paraId="59776E2C" w14:textId="2C891CA8" w:rsidR="00E5088C" w:rsidRDefault="008644D5" w:rsidP="00A072F0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C388D" wp14:editId="3ED5D640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48895</wp:posOffset>
                      </wp:positionV>
                      <wp:extent cx="1066800" cy="99060"/>
                      <wp:effectExtent l="5715" t="13335" r="3238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990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DCDDD" id="AutoShape 3" o:spid="_x0000_s1026" type="#_x0000_t13" style="position:absolute;margin-left:205.6pt;margin-top:3.85pt;width:8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"/>
                  </w:pict>
                </mc:Fallback>
              </mc:AlternateContent>
            </w:r>
            <w:r w:rsidR="00A072F0">
              <w:rPr>
                <w:rFonts w:ascii="Times New Roman" w:hAnsi="Times New Roman" w:cs="Times New Roman"/>
                <w:sz w:val="28"/>
                <w:szCs w:val="28"/>
              </w:rPr>
              <w:t>С практическим выходом</w:t>
            </w:r>
          </w:p>
        </w:tc>
        <w:tc>
          <w:tcPr>
            <w:tcW w:w="2552" w:type="dxa"/>
          </w:tcPr>
          <w:p w14:paraId="55CA66B3" w14:textId="77777777" w:rsidR="0065575E" w:rsidRPr="0065575E" w:rsidRDefault="0065575E" w:rsidP="0065575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5E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65575E">
              <w:rPr>
                <w:rFonts w:ascii="Times New Roman" w:hAnsi="Times New Roman" w:cs="Times New Roman"/>
                <w:b/>
                <w:sz w:val="28"/>
                <w:szCs w:val="28"/>
              </w:rPr>
              <w:t>опровождения</w:t>
            </w:r>
          </w:p>
          <w:p w14:paraId="50D2BD43" w14:textId="77777777" w:rsidR="0065575E" w:rsidRDefault="0065575E" w:rsidP="0065575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3A42F" w14:textId="77777777" w:rsidR="0065575E" w:rsidRPr="0065575E" w:rsidRDefault="0065575E" w:rsidP="0065575E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5E">
              <w:rPr>
                <w:rFonts w:ascii="Times New Roman" w:hAnsi="Times New Roman" w:cs="Times New Roman"/>
                <w:b/>
                <w:sz w:val="28"/>
                <w:szCs w:val="28"/>
              </w:rPr>
              <w:t>Карта развития обучающегося с ОВЗ</w:t>
            </w:r>
          </w:p>
          <w:p w14:paraId="69AE67AD" w14:textId="77777777" w:rsidR="0065575E" w:rsidRPr="00EC2A21" w:rsidRDefault="0065575E" w:rsidP="0065575E">
            <w:pPr>
              <w:pStyle w:val="a3"/>
              <w:tabs>
                <w:tab w:val="left" w:pos="1044"/>
              </w:tabs>
              <w:ind w:left="10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C586C" w14:textId="77777777" w:rsidR="00B67178" w:rsidRDefault="00B67178" w:rsidP="0041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A5988" w14:textId="77777777" w:rsidR="00B67178" w:rsidRPr="0065575E" w:rsidRDefault="001F0F17" w:rsidP="00655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Анализируя</w:t>
      </w:r>
      <w:r w:rsidR="00544444" w:rsidRPr="0065575E">
        <w:rPr>
          <w:rFonts w:ascii="Times New Roman" w:hAnsi="Times New Roman" w:cs="Times New Roman"/>
          <w:sz w:val="28"/>
          <w:szCs w:val="28"/>
        </w:rPr>
        <w:t xml:space="preserve"> деятельность тьютера мы понимаем, что </w:t>
      </w:r>
      <w:r w:rsidR="007F2565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544444" w:rsidRPr="0065575E">
        <w:rPr>
          <w:rFonts w:ascii="Times New Roman" w:hAnsi="Times New Roman" w:cs="Times New Roman"/>
          <w:sz w:val="28"/>
          <w:szCs w:val="28"/>
        </w:rPr>
        <w:t xml:space="preserve">он посредник </w:t>
      </w:r>
      <w:r w:rsidR="007F256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44444" w:rsidRPr="0065575E">
        <w:rPr>
          <w:rFonts w:ascii="Times New Roman" w:hAnsi="Times New Roman" w:cs="Times New Roman"/>
          <w:sz w:val="28"/>
          <w:szCs w:val="28"/>
        </w:rPr>
        <w:t>коррекционной школы и педагога-предметника общеобразовательной школы.</w:t>
      </w:r>
    </w:p>
    <w:p w14:paraId="2829ACDF" w14:textId="77777777" w:rsidR="00E5088C" w:rsidRPr="0065575E" w:rsidRDefault="00544444" w:rsidP="0065575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75E">
        <w:rPr>
          <w:rFonts w:ascii="Times New Roman" w:hAnsi="Times New Roman" w:cs="Times New Roman"/>
          <w:sz w:val="28"/>
          <w:szCs w:val="28"/>
        </w:rPr>
        <w:t>В</w:t>
      </w:r>
      <w:r w:rsidR="00E5088C" w:rsidRPr="0065575E">
        <w:rPr>
          <w:rFonts w:ascii="Times New Roman" w:hAnsi="Times New Roman" w:cs="Times New Roman"/>
          <w:sz w:val="28"/>
          <w:szCs w:val="28"/>
        </w:rPr>
        <w:t>ремя даёт</w:t>
      </w:r>
      <w:r w:rsidRPr="0065575E">
        <w:rPr>
          <w:rFonts w:ascii="Times New Roman" w:hAnsi="Times New Roman" w:cs="Times New Roman"/>
          <w:sz w:val="28"/>
          <w:szCs w:val="28"/>
        </w:rPr>
        <w:t xml:space="preserve"> нам возможность заявить о себе, используя в работе современные технологии, методы и формы работы в системе инклю</w:t>
      </w:r>
      <w:r w:rsidR="000D1E46" w:rsidRPr="0065575E">
        <w:rPr>
          <w:rFonts w:ascii="Times New Roman" w:hAnsi="Times New Roman" w:cs="Times New Roman"/>
          <w:sz w:val="28"/>
          <w:szCs w:val="28"/>
        </w:rPr>
        <w:t xml:space="preserve">зивного образования детей с ОВЗ, описание которых предоставлены для вас в </w:t>
      </w:r>
      <w:r w:rsidR="000D1E46" w:rsidRPr="0065575E">
        <w:rPr>
          <w:rFonts w:ascii="Times New Roman" w:hAnsi="Times New Roman" w:cs="Times New Roman"/>
          <w:b/>
          <w:i/>
          <w:sz w:val="28"/>
          <w:szCs w:val="28"/>
        </w:rPr>
        <w:t>методическом сборнике №2 «Проектирование организации инклюзивного образования детей с ОВЗ в общеобразовательных учреждениях в рамках ФГОС»</w:t>
      </w:r>
    </w:p>
    <w:p w14:paraId="40912A96" w14:textId="77777777" w:rsidR="0065575E" w:rsidRPr="008644D5" w:rsidRDefault="0065575E" w:rsidP="008644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1B8733" w14:textId="77777777" w:rsidR="007425FA" w:rsidRPr="007425FA" w:rsidRDefault="007425FA" w:rsidP="007425FA">
      <w:pPr>
        <w:pStyle w:val="a3"/>
        <w:spacing w:after="0" w:line="240" w:lineRule="auto"/>
        <w:ind w:left="1068" w:firstLine="34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25FA">
        <w:rPr>
          <w:rFonts w:ascii="Times New Roman" w:hAnsi="Times New Roman" w:cs="Times New Roman"/>
          <w:b/>
          <w:i/>
          <w:sz w:val="28"/>
          <w:szCs w:val="28"/>
        </w:rPr>
        <w:t>В СБОРНИКЕ</w:t>
      </w:r>
    </w:p>
    <w:p w14:paraId="671E66AC" w14:textId="77777777" w:rsidR="007425FA" w:rsidRDefault="007425FA" w:rsidP="007425FA">
      <w:pPr>
        <w:pStyle w:val="a3"/>
        <w:spacing w:after="0" w:line="240" w:lineRule="auto"/>
        <w:ind w:left="1068"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55C8B3" w14:textId="77777777" w:rsidR="009642A4" w:rsidRDefault="00626623" w:rsidP="007425FA">
      <w:pPr>
        <w:pStyle w:val="a3"/>
        <w:spacing w:after="0" w:line="240" w:lineRule="auto"/>
        <w:ind w:left="1068"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5FA">
        <w:rPr>
          <w:rFonts w:ascii="Times New Roman" w:hAnsi="Times New Roman" w:cs="Times New Roman"/>
          <w:b/>
          <w:i/>
          <w:sz w:val="28"/>
          <w:szCs w:val="28"/>
        </w:rPr>
        <w:t>Схема  организации тьютерского сопровождения</w:t>
      </w:r>
    </w:p>
    <w:p w14:paraId="3A014A4D" w14:textId="77777777" w:rsidR="007425FA" w:rsidRPr="007425FA" w:rsidRDefault="007425FA" w:rsidP="007425FA">
      <w:pPr>
        <w:pStyle w:val="a3"/>
        <w:spacing w:after="0" w:line="240" w:lineRule="auto"/>
        <w:ind w:left="1068"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4399"/>
        <w:gridCol w:w="1520"/>
      </w:tblGrid>
      <w:tr w:rsidR="005B4F0C" w:rsidRPr="007425FA" w14:paraId="377BB4B9" w14:textId="77777777" w:rsidTr="007425FA">
        <w:tc>
          <w:tcPr>
            <w:tcW w:w="1560" w:type="dxa"/>
          </w:tcPr>
          <w:p w14:paraId="5E8C4C8E" w14:textId="77777777" w:rsidR="00626623" w:rsidRPr="007425FA" w:rsidRDefault="00626623" w:rsidP="007425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25FA">
              <w:rPr>
                <w:rFonts w:ascii="Times New Roman" w:hAnsi="Times New Roman" w:cs="Times New Roman"/>
                <w:b/>
                <w:i/>
              </w:rPr>
              <w:t>Этап</w:t>
            </w:r>
          </w:p>
        </w:tc>
        <w:tc>
          <w:tcPr>
            <w:tcW w:w="2977" w:type="dxa"/>
          </w:tcPr>
          <w:p w14:paraId="4761C298" w14:textId="77777777" w:rsidR="00626623" w:rsidRPr="007425FA" w:rsidRDefault="00626623" w:rsidP="007425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25FA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4399" w:type="dxa"/>
          </w:tcPr>
          <w:p w14:paraId="0C732759" w14:textId="77777777" w:rsidR="00626623" w:rsidRPr="007425FA" w:rsidRDefault="00626623" w:rsidP="007425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25FA">
              <w:rPr>
                <w:rFonts w:ascii="Times New Roman" w:hAnsi="Times New Roman" w:cs="Times New Roman"/>
                <w:b/>
                <w:i/>
              </w:rPr>
              <w:t>Методы решения</w:t>
            </w:r>
          </w:p>
        </w:tc>
        <w:tc>
          <w:tcPr>
            <w:tcW w:w="1520" w:type="dxa"/>
          </w:tcPr>
          <w:p w14:paraId="38B94AEA" w14:textId="77777777" w:rsidR="00626623" w:rsidRPr="007425FA" w:rsidRDefault="00626623" w:rsidP="007425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25FA">
              <w:rPr>
                <w:rFonts w:ascii="Times New Roman" w:hAnsi="Times New Roman" w:cs="Times New Roman"/>
                <w:b/>
                <w:i/>
              </w:rPr>
              <w:t>Кто решает</w:t>
            </w:r>
          </w:p>
        </w:tc>
      </w:tr>
      <w:tr w:rsidR="007425FA" w:rsidRPr="007425FA" w14:paraId="6945CE06" w14:textId="77777777" w:rsidTr="007425FA">
        <w:tc>
          <w:tcPr>
            <w:tcW w:w="1560" w:type="dxa"/>
            <w:vMerge w:val="restart"/>
          </w:tcPr>
          <w:p w14:paraId="1FD0DC26" w14:textId="77777777" w:rsidR="005B4F0C" w:rsidRPr="007425FA" w:rsidRDefault="005B4F0C" w:rsidP="00742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25FA">
              <w:rPr>
                <w:rFonts w:ascii="Times New Roman" w:hAnsi="Times New Roman" w:cs="Times New Roman"/>
                <w:i/>
              </w:rPr>
              <w:t>1.Разработка общей модели инклюзивного образования</w:t>
            </w:r>
          </w:p>
        </w:tc>
        <w:tc>
          <w:tcPr>
            <w:tcW w:w="2977" w:type="dxa"/>
          </w:tcPr>
          <w:p w14:paraId="2A9A6776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Анализ необходимых ресурсов</w:t>
            </w:r>
          </w:p>
        </w:tc>
        <w:tc>
          <w:tcPr>
            <w:tcW w:w="4399" w:type="dxa"/>
          </w:tcPr>
          <w:p w14:paraId="007FE28D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Анализ имеющейся материально-технической базы и кадровых ресурсов</w:t>
            </w:r>
          </w:p>
        </w:tc>
        <w:tc>
          <w:tcPr>
            <w:tcW w:w="1520" w:type="dxa"/>
          </w:tcPr>
          <w:p w14:paraId="4522F60B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425FA" w:rsidRPr="007425FA" w14:paraId="093F0E53" w14:textId="77777777" w:rsidTr="007425FA">
        <w:tc>
          <w:tcPr>
            <w:tcW w:w="1560" w:type="dxa"/>
            <w:vMerge/>
          </w:tcPr>
          <w:p w14:paraId="35FDB32B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60CF3D2E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Отбор специалистов</w:t>
            </w:r>
          </w:p>
        </w:tc>
        <w:tc>
          <w:tcPr>
            <w:tcW w:w="4399" w:type="dxa"/>
          </w:tcPr>
          <w:p w14:paraId="096AEF45" w14:textId="77777777" w:rsidR="005B4F0C" w:rsidRPr="0065575E" w:rsidRDefault="00EC2A2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Анкетирование</w:t>
            </w:r>
            <w:r w:rsidR="005B4F0C" w:rsidRPr="0065575E">
              <w:rPr>
                <w:rFonts w:ascii="Times New Roman" w:hAnsi="Times New Roman" w:cs="Times New Roman"/>
              </w:rPr>
              <w:t>, собеседование, стимулирование инновационной деятельности</w:t>
            </w:r>
          </w:p>
        </w:tc>
        <w:tc>
          <w:tcPr>
            <w:tcW w:w="1520" w:type="dxa"/>
          </w:tcPr>
          <w:p w14:paraId="6669F092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425FA" w:rsidRPr="007425FA" w14:paraId="2BFB21ED" w14:textId="77777777" w:rsidTr="007425FA">
        <w:tc>
          <w:tcPr>
            <w:tcW w:w="1560" w:type="dxa"/>
            <w:vMerge/>
          </w:tcPr>
          <w:p w14:paraId="53152E3D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6E9BBAD1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Выбор предпочтительных моделей сопровождения</w:t>
            </w:r>
          </w:p>
        </w:tc>
        <w:tc>
          <w:tcPr>
            <w:tcW w:w="4399" w:type="dxa"/>
          </w:tcPr>
          <w:p w14:paraId="675AC9E7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Анализ проблем и нарушений развития предполагаемого контингента обучающихся, прогнозирование проблемных ситуаций</w:t>
            </w:r>
          </w:p>
        </w:tc>
        <w:tc>
          <w:tcPr>
            <w:tcW w:w="1520" w:type="dxa"/>
          </w:tcPr>
          <w:p w14:paraId="21008500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ПМПк</w:t>
            </w:r>
          </w:p>
        </w:tc>
      </w:tr>
      <w:tr w:rsidR="007425FA" w:rsidRPr="007425FA" w14:paraId="15F1682F" w14:textId="77777777" w:rsidTr="007425FA">
        <w:tc>
          <w:tcPr>
            <w:tcW w:w="1560" w:type="dxa"/>
            <w:vMerge/>
          </w:tcPr>
          <w:p w14:paraId="5C513B2A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3357B1B2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Специализация труда тьютера</w:t>
            </w:r>
          </w:p>
        </w:tc>
        <w:tc>
          <w:tcPr>
            <w:tcW w:w="4399" w:type="dxa"/>
          </w:tcPr>
          <w:p w14:paraId="4648C1AC" w14:textId="77777777" w:rsidR="005B4F0C" w:rsidRPr="0065575E" w:rsidRDefault="00467897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Анализ склонностей и возможностей отобранных специалистов</w:t>
            </w:r>
          </w:p>
        </w:tc>
        <w:tc>
          <w:tcPr>
            <w:tcW w:w="1520" w:type="dxa"/>
          </w:tcPr>
          <w:p w14:paraId="703AAC50" w14:textId="77777777" w:rsidR="005B4F0C" w:rsidRPr="0065575E" w:rsidRDefault="00467897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B4F0C" w:rsidRPr="007425FA" w14:paraId="3EBF4988" w14:textId="77777777" w:rsidTr="007425FA">
        <w:trPr>
          <w:trHeight w:val="986"/>
        </w:trPr>
        <w:tc>
          <w:tcPr>
            <w:tcW w:w="1560" w:type="dxa"/>
            <w:vMerge/>
          </w:tcPr>
          <w:p w14:paraId="693694EF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6DFC8810" w14:textId="77777777" w:rsidR="005B4F0C" w:rsidRPr="0065575E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Разработка необходимого юридического сопровождения</w:t>
            </w:r>
          </w:p>
        </w:tc>
        <w:tc>
          <w:tcPr>
            <w:tcW w:w="4399" w:type="dxa"/>
          </w:tcPr>
          <w:p w14:paraId="0BFCB597" w14:textId="77777777" w:rsidR="005B4F0C" w:rsidRPr="0065575E" w:rsidRDefault="00467897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Изучение существующих нормативных актов федерального и регионального уровней, методической литературы по кадровому м</w:t>
            </w:r>
            <w:r w:rsidR="00EC2A21" w:rsidRPr="0065575E">
              <w:rPr>
                <w:rFonts w:ascii="Times New Roman" w:hAnsi="Times New Roman" w:cs="Times New Roman"/>
              </w:rPr>
              <w:t>енеджменту, корректировка локаль</w:t>
            </w:r>
            <w:r w:rsidRPr="0065575E">
              <w:rPr>
                <w:rFonts w:ascii="Times New Roman" w:hAnsi="Times New Roman" w:cs="Times New Roman"/>
              </w:rPr>
              <w:t>ных актов и должностных инструкций.</w:t>
            </w:r>
          </w:p>
        </w:tc>
        <w:tc>
          <w:tcPr>
            <w:tcW w:w="1520" w:type="dxa"/>
          </w:tcPr>
          <w:p w14:paraId="78CF2B5B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Заместитель директора по методической работе</w:t>
            </w:r>
          </w:p>
        </w:tc>
      </w:tr>
      <w:tr w:rsidR="005B4F0C" w:rsidRPr="007425FA" w14:paraId="645EDAF4" w14:textId="77777777" w:rsidTr="007425FA">
        <w:tc>
          <w:tcPr>
            <w:tcW w:w="1560" w:type="dxa"/>
            <w:vMerge w:val="restart"/>
          </w:tcPr>
          <w:p w14:paraId="4B74A977" w14:textId="77777777" w:rsidR="005B4F0C" w:rsidRPr="007425FA" w:rsidRDefault="005B4F0C" w:rsidP="00742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25FA">
              <w:rPr>
                <w:rFonts w:ascii="Times New Roman" w:hAnsi="Times New Roman" w:cs="Times New Roman"/>
                <w:i/>
              </w:rPr>
              <w:t>2.Планирование обучения конкретного ребёнка</w:t>
            </w:r>
          </w:p>
        </w:tc>
        <w:tc>
          <w:tcPr>
            <w:tcW w:w="2977" w:type="dxa"/>
          </w:tcPr>
          <w:p w14:paraId="559629DF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Выбор оптимальной модели сопровождения</w:t>
            </w:r>
          </w:p>
        </w:tc>
        <w:tc>
          <w:tcPr>
            <w:tcW w:w="4399" w:type="dxa"/>
          </w:tcPr>
          <w:p w14:paraId="7CD14293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Диагностика и анализ</w:t>
            </w:r>
            <w:r w:rsidR="00FB7B50" w:rsidRPr="0065575E">
              <w:rPr>
                <w:rFonts w:ascii="Times New Roman" w:hAnsi="Times New Roman" w:cs="Times New Roman"/>
              </w:rPr>
              <w:t xml:space="preserve"> проблемных зон развития детей специалистами, беседы с родителями</w:t>
            </w:r>
          </w:p>
        </w:tc>
        <w:tc>
          <w:tcPr>
            <w:tcW w:w="1520" w:type="dxa"/>
          </w:tcPr>
          <w:p w14:paraId="02F3F732" w14:textId="77777777" w:rsidR="005B4F0C" w:rsidRPr="0065575E" w:rsidRDefault="00FB7B5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Тьютер, ПМПк</w:t>
            </w:r>
          </w:p>
        </w:tc>
      </w:tr>
      <w:tr w:rsidR="005B4F0C" w:rsidRPr="007425FA" w14:paraId="30BBF92A" w14:textId="77777777" w:rsidTr="007425FA">
        <w:tc>
          <w:tcPr>
            <w:tcW w:w="1560" w:type="dxa"/>
            <w:vMerge/>
          </w:tcPr>
          <w:p w14:paraId="2602BFC6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5283E672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Закрепление тьютера</w:t>
            </w:r>
          </w:p>
        </w:tc>
        <w:tc>
          <w:tcPr>
            <w:tcW w:w="4399" w:type="dxa"/>
          </w:tcPr>
          <w:p w14:paraId="292C8340" w14:textId="77777777" w:rsidR="005B4F0C" w:rsidRPr="0065575E" w:rsidRDefault="00EC2A2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Собеседование</w:t>
            </w:r>
            <w:r w:rsidR="00FB7B50" w:rsidRPr="0065575E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1520" w:type="dxa"/>
          </w:tcPr>
          <w:p w14:paraId="2BB3EDF1" w14:textId="77777777" w:rsidR="005B4F0C" w:rsidRPr="0065575E" w:rsidRDefault="00FB7B5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</w:t>
            </w:r>
          </w:p>
        </w:tc>
      </w:tr>
      <w:tr w:rsidR="005B4F0C" w:rsidRPr="007425FA" w14:paraId="73A38C95" w14:textId="77777777" w:rsidTr="007425FA">
        <w:tc>
          <w:tcPr>
            <w:tcW w:w="1560" w:type="dxa"/>
            <w:vMerge/>
          </w:tcPr>
          <w:p w14:paraId="36528618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16EF0549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Планирование сопровождения</w:t>
            </w:r>
          </w:p>
        </w:tc>
        <w:tc>
          <w:tcPr>
            <w:tcW w:w="4399" w:type="dxa"/>
          </w:tcPr>
          <w:p w14:paraId="6AAA8EB2" w14:textId="77777777" w:rsidR="005B4F0C" w:rsidRPr="0065575E" w:rsidRDefault="00FB7B5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Организация диагностических мероприятий и анализ диагностических данных, построение прогноза адаптации и развития ребёнка, уча</w:t>
            </w:r>
            <w:r w:rsidR="00EC2A21" w:rsidRPr="0065575E">
              <w:rPr>
                <w:rFonts w:ascii="Times New Roman" w:hAnsi="Times New Roman" w:cs="Times New Roman"/>
              </w:rPr>
              <w:t>с</w:t>
            </w:r>
            <w:r w:rsidRPr="0065575E">
              <w:rPr>
                <w:rFonts w:ascii="Times New Roman" w:hAnsi="Times New Roman" w:cs="Times New Roman"/>
              </w:rPr>
              <w:t>тие в разработке индивидуального образовательного плана.</w:t>
            </w:r>
          </w:p>
        </w:tc>
        <w:tc>
          <w:tcPr>
            <w:tcW w:w="1520" w:type="dxa"/>
          </w:tcPr>
          <w:p w14:paraId="2C311FF4" w14:textId="77777777" w:rsidR="005B4F0C" w:rsidRPr="0065575E" w:rsidRDefault="00FB7B5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</w:t>
            </w:r>
          </w:p>
        </w:tc>
      </w:tr>
      <w:tr w:rsidR="005B4F0C" w:rsidRPr="007425FA" w14:paraId="1FD37827" w14:textId="77777777" w:rsidTr="007425FA">
        <w:tc>
          <w:tcPr>
            <w:tcW w:w="1560" w:type="dxa"/>
            <w:vMerge/>
          </w:tcPr>
          <w:p w14:paraId="64553221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977" w:type="dxa"/>
          </w:tcPr>
          <w:p w14:paraId="3370FB86" w14:textId="77777777" w:rsidR="005B4F0C" w:rsidRPr="0065575E" w:rsidRDefault="00A56B0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 xml:space="preserve">Организация </w:t>
            </w:r>
            <w:r w:rsidR="00EC2A21" w:rsidRPr="0065575E">
              <w:rPr>
                <w:rFonts w:ascii="Times New Roman" w:hAnsi="Times New Roman" w:cs="Times New Roman"/>
              </w:rPr>
              <w:t>взаимодействия</w:t>
            </w:r>
            <w:r w:rsidRPr="0065575E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4399" w:type="dxa"/>
          </w:tcPr>
          <w:p w14:paraId="106E0DDD" w14:textId="77777777" w:rsidR="005B4F0C" w:rsidRPr="0065575E" w:rsidRDefault="00EC2A2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 xml:space="preserve">Консультации, выбор средств </w:t>
            </w:r>
            <w:r w:rsidR="00FB7B50" w:rsidRPr="0065575E">
              <w:rPr>
                <w:rFonts w:ascii="Times New Roman" w:hAnsi="Times New Roman" w:cs="Times New Roman"/>
              </w:rPr>
              <w:t>связи с родителями, определение регулярности информирования</w:t>
            </w:r>
          </w:p>
        </w:tc>
        <w:tc>
          <w:tcPr>
            <w:tcW w:w="1520" w:type="dxa"/>
          </w:tcPr>
          <w:p w14:paraId="69168404" w14:textId="77777777" w:rsidR="005B4F0C" w:rsidRPr="0065575E" w:rsidRDefault="00FB7B5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</w:t>
            </w:r>
          </w:p>
        </w:tc>
      </w:tr>
      <w:tr w:rsidR="005B4F0C" w:rsidRPr="007425FA" w14:paraId="75C87762" w14:textId="77777777" w:rsidTr="007425FA">
        <w:tc>
          <w:tcPr>
            <w:tcW w:w="1560" w:type="dxa"/>
            <w:vMerge w:val="restart"/>
          </w:tcPr>
          <w:p w14:paraId="0EB53CD3" w14:textId="77777777" w:rsidR="005B4F0C" w:rsidRPr="007425FA" w:rsidRDefault="005B4F0C" w:rsidP="00742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25FA">
              <w:rPr>
                <w:rFonts w:ascii="Times New Roman" w:hAnsi="Times New Roman" w:cs="Times New Roman"/>
                <w:i/>
              </w:rPr>
              <w:t>3.Адаптационный период</w:t>
            </w:r>
          </w:p>
        </w:tc>
        <w:tc>
          <w:tcPr>
            <w:tcW w:w="2977" w:type="dxa"/>
          </w:tcPr>
          <w:p w14:paraId="59EB1729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Организация образовательного п</w:t>
            </w:r>
            <w:r w:rsidR="00EC2A21" w:rsidRPr="0065575E">
              <w:rPr>
                <w:rFonts w:ascii="Times New Roman" w:hAnsi="Times New Roman" w:cs="Times New Roman"/>
              </w:rPr>
              <w:t>р</w:t>
            </w:r>
            <w:r w:rsidRPr="0065575E">
              <w:rPr>
                <w:rFonts w:ascii="Times New Roman" w:hAnsi="Times New Roman" w:cs="Times New Roman"/>
              </w:rPr>
              <w:t>остранства</w:t>
            </w:r>
          </w:p>
        </w:tc>
        <w:tc>
          <w:tcPr>
            <w:tcW w:w="4399" w:type="dxa"/>
          </w:tcPr>
          <w:p w14:paraId="2AE455B0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 xml:space="preserve">Консультации с другими участниками образовательного процесса, работа с детским коллективом, анализ необходимого </w:t>
            </w:r>
            <w:r w:rsidR="00EC2A21" w:rsidRPr="0065575E">
              <w:rPr>
                <w:rFonts w:ascii="Times New Roman" w:hAnsi="Times New Roman" w:cs="Times New Roman"/>
              </w:rPr>
              <w:t>оборудования</w:t>
            </w:r>
            <w:r w:rsidRPr="0065575E">
              <w:rPr>
                <w:rFonts w:ascii="Times New Roman" w:hAnsi="Times New Roman" w:cs="Times New Roman"/>
              </w:rPr>
              <w:t>, выработка маршрутов перемещения</w:t>
            </w:r>
          </w:p>
        </w:tc>
        <w:tc>
          <w:tcPr>
            <w:tcW w:w="1520" w:type="dxa"/>
          </w:tcPr>
          <w:p w14:paraId="14B819F5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Тьютер, классный руководитель, психолог, социальный педагог</w:t>
            </w:r>
          </w:p>
        </w:tc>
      </w:tr>
      <w:tr w:rsidR="005B4F0C" w:rsidRPr="007425FA" w14:paraId="01A6B464" w14:textId="77777777" w:rsidTr="007425FA">
        <w:tc>
          <w:tcPr>
            <w:tcW w:w="1560" w:type="dxa"/>
            <w:vMerge/>
          </w:tcPr>
          <w:p w14:paraId="2698F153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546EC768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Реализация  выработанных индивидуальных образовательных планов</w:t>
            </w:r>
          </w:p>
        </w:tc>
        <w:tc>
          <w:tcPr>
            <w:tcW w:w="4399" w:type="dxa"/>
          </w:tcPr>
          <w:p w14:paraId="38E4BAD9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Сопровождение учебной деятельности и самообразования</w:t>
            </w:r>
            <w:r w:rsidR="00025800" w:rsidRPr="0065575E">
              <w:rPr>
                <w:rFonts w:ascii="Times New Roman" w:hAnsi="Times New Roman" w:cs="Times New Roman"/>
              </w:rPr>
              <w:t>, организация внеучебной деятельности (творческой), реализация развивающих программ</w:t>
            </w:r>
          </w:p>
        </w:tc>
        <w:tc>
          <w:tcPr>
            <w:tcW w:w="1520" w:type="dxa"/>
          </w:tcPr>
          <w:p w14:paraId="39E0D70C" w14:textId="77777777" w:rsidR="005B4F0C" w:rsidRPr="0065575E" w:rsidRDefault="00025800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 xml:space="preserve">Участники </w:t>
            </w:r>
            <w:r w:rsidR="00EC2A21" w:rsidRPr="0065575E">
              <w:rPr>
                <w:rFonts w:ascii="Times New Roman" w:hAnsi="Times New Roman" w:cs="Times New Roman"/>
              </w:rPr>
              <w:t>образовательного</w:t>
            </w:r>
            <w:r w:rsidRPr="0065575E">
              <w:rPr>
                <w:rFonts w:ascii="Times New Roman" w:hAnsi="Times New Roman" w:cs="Times New Roman"/>
              </w:rPr>
              <w:t xml:space="preserve"> процесса</w:t>
            </w:r>
          </w:p>
        </w:tc>
      </w:tr>
      <w:tr w:rsidR="005B4F0C" w:rsidRPr="007425FA" w14:paraId="1AA03B0B" w14:textId="77777777" w:rsidTr="007425FA">
        <w:tc>
          <w:tcPr>
            <w:tcW w:w="1560" w:type="dxa"/>
            <w:vMerge/>
          </w:tcPr>
          <w:p w14:paraId="73630950" w14:textId="77777777" w:rsidR="005B4F0C" w:rsidRPr="007425FA" w:rsidRDefault="005B4F0C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3969299E" w14:textId="77777777" w:rsidR="005B4F0C" w:rsidRPr="0065575E" w:rsidRDefault="000B7571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Обучение сопровождаемого необходимым умениям и навкам коммуникации, поиска получения помощи, рефоексии и пр.</w:t>
            </w:r>
          </w:p>
        </w:tc>
        <w:tc>
          <w:tcPr>
            <w:tcW w:w="4399" w:type="dxa"/>
          </w:tcPr>
          <w:p w14:paraId="126E5277" w14:textId="77777777" w:rsidR="005B4F0C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Консультации, игры, тренинги, разработка вспомогательных материалов</w:t>
            </w:r>
          </w:p>
        </w:tc>
        <w:tc>
          <w:tcPr>
            <w:tcW w:w="1520" w:type="dxa"/>
          </w:tcPr>
          <w:p w14:paraId="2D5E5E52" w14:textId="77777777" w:rsidR="005B4F0C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Тьютер,</w:t>
            </w:r>
          </w:p>
          <w:p w14:paraId="18554762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психолог, социальный педагог</w:t>
            </w:r>
          </w:p>
        </w:tc>
      </w:tr>
      <w:tr w:rsidR="007425FA" w:rsidRPr="007425FA" w14:paraId="7851A2FE" w14:textId="77777777" w:rsidTr="007425FA">
        <w:tc>
          <w:tcPr>
            <w:tcW w:w="1560" w:type="dxa"/>
            <w:vMerge/>
          </w:tcPr>
          <w:p w14:paraId="1005D091" w14:textId="77777777" w:rsidR="007425FA" w:rsidRPr="007425FA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4A1F0DA9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Оказание методической помощи педагогам</w:t>
            </w:r>
          </w:p>
        </w:tc>
        <w:tc>
          <w:tcPr>
            <w:tcW w:w="4399" w:type="dxa"/>
          </w:tcPr>
          <w:p w14:paraId="245BF512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Консультации, заседания ПМПк, обучающие семинары и тренинги</w:t>
            </w:r>
          </w:p>
        </w:tc>
        <w:tc>
          <w:tcPr>
            <w:tcW w:w="1520" w:type="dxa"/>
          </w:tcPr>
          <w:p w14:paraId="76D583DC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Тьютер,</w:t>
            </w:r>
          </w:p>
          <w:p w14:paraId="78308455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психолог, социальный педагог</w:t>
            </w:r>
          </w:p>
        </w:tc>
      </w:tr>
      <w:tr w:rsidR="007425FA" w:rsidRPr="007425FA" w14:paraId="3D68C0A6" w14:textId="77777777" w:rsidTr="007425FA">
        <w:tc>
          <w:tcPr>
            <w:tcW w:w="1560" w:type="dxa"/>
            <w:vMerge/>
          </w:tcPr>
          <w:p w14:paraId="6EE6DCB0" w14:textId="77777777" w:rsidR="007425FA" w:rsidRPr="007425FA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29AD33DD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 xml:space="preserve">Организация контроля </w:t>
            </w:r>
            <w:r w:rsidRPr="0065575E">
              <w:rPr>
                <w:rFonts w:ascii="Times New Roman" w:hAnsi="Times New Roman" w:cs="Times New Roman"/>
              </w:rPr>
              <w:lastRenderedPageBreak/>
              <w:t>результативности</w:t>
            </w:r>
          </w:p>
        </w:tc>
        <w:tc>
          <w:tcPr>
            <w:tcW w:w="4399" w:type="dxa"/>
          </w:tcPr>
          <w:p w14:paraId="74AB7CB9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lastRenderedPageBreak/>
              <w:t xml:space="preserve">Диагностические мероприятия, заседания </w:t>
            </w:r>
            <w:r w:rsidRPr="0065575E">
              <w:rPr>
                <w:rFonts w:ascii="Times New Roman" w:hAnsi="Times New Roman" w:cs="Times New Roman"/>
              </w:rPr>
              <w:lastRenderedPageBreak/>
              <w:t>ПМПк, заполнение сопроводительной документации, формирование отчётной документации</w:t>
            </w:r>
          </w:p>
        </w:tc>
        <w:tc>
          <w:tcPr>
            <w:tcW w:w="1520" w:type="dxa"/>
          </w:tcPr>
          <w:p w14:paraId="71DCC46F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lastRenderedPageBreak/>
              <w:t>Тьютер</w:t>
            </w:r>
          </w:p>
        </w:tc>
      </w:tr>
      <w:tr w:rsidR="007425FA" w:rsidRPr="007425FA" w14:paraId="4CD461A4" w14:textId="77777777" w:rsidTr="007425FA">
        <w:tc>
          <w:tcPr>
            <w:tcW w:w="1560" w:type="dxa"/>
            <w:vMerge/>
          </w:tcPr>
          <w:p w14:paraId="76B3708D" w14:textId="77777777" w:rsidR="007425FA" w:rsidRPr="007425FA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5CF1BFAA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Резмирование завершения адаптационного периода</w:t>
            </w:r>
          </w:p>
        </w:tc>
        <w:tc>
          <w:tcPr>
            <w:tcW w:w="4399" w:type="dxa"/>
          </w:tcPr>
          <w:p w14:paraId="4152D312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Заседание ПМПк, совещание при дирекоре (заместителе директора)</w:t>
            </w:r>
          </w:p>
        </w:tc>
        <w:tc>
          <w:tcPr>
            <w:tcW w:w="1520" w:type="dxa"/>
          </w:tcPr>
          <w:p w14:paraId="21782C1D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Тьютер,</w:t>
            </w:r>
          </w:p>
          <w:p w14:paraId="1A410E75" w14:textId="77777777" w:rsidR="007425FA" w:rsidRPr="0065575E" w:rsidRDefault="007425FA" w:rsidP="007425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5575E">
              <w:rPr>
                <w:rFonts w:ascii="Times New Roman" w:hAnsi="Times New Roman" w:cs="Times New Roman"/>
              </w:rPr>
              <w:t>психолог, социальный педагог</w:t>
            </w:r>
          </w:p>
        </w:tc>
      </w:tr>
    </w:tbl>
    <w:p w14:paraId="0AB2A0D4" w14:textId="77777777" w:rsidR="008070EE" w:rsidRPr="007425FA" w:rsidRDefault="008070EE" w:rsidP="00D5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0AD1A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3D8D67E2" w14:textId="77777777" w:rsidR="0092073F" w:rsidRPr="007425FA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5FA">
        <w:rPr>
          <w:rFonts w:ascii="Times New Roman" w:hAnsi="Times New Roman" w:cs="Times New Roman"/>
          <w:i/>
          <w:sz w:val="28"/>
          <w:szCs w:val="28"/>
        </w:rPr>
        <w:t>Сопроводительные документы</w:t>
      </w:r>
    </w:p>
    <w:p w14:paraId="74D70DBC" w14:textId="77777777" w:rsidR="007425FA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5FA">
        <w:rPr>
          <w:rFonts w:ascii="Times New Roman" w:hAnsi="Times New Roman" w:cs="Times New Roman"/>
          <w:sz w:val="28"/>
          <w:szCs w:val="28"/>
        </w:rPr>
        <w:t>Карта входного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FA">
        <w:rPr>
          <w:rFonts w:ascii="Times New Roman" w:hAnsi="Times New Roman" w:cs="Times New Roman"/>
          <w:sz w:val="28"/>
          <w:szCs w:val="28"/>
        </w:rPr>
        <w:t>обследования</w:t>
      </w:r>
    </w:p>
    <w:p w14:paraId="7936E4D2" w14:textId="77777777" w:rsidR="007425FA" w:rsidRPr="00D57405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Фамилия, имя обучающегося______________________________________</w:t>
      </w:r>
    </w:p>
    <w:p w14:paraId="49F5527C" w14:textId="77777777" w:rsidR="007425FA" w:rsidRPr="00D57405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Полный возраст_________________________________________________</w:t>
      </w:r>
    </w:p>
    <w:p w14:paraId="636A452C" w14:textId="77777777" w:rsidR="007425FA" w:rsidRPr="00D57405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Уровень обучения_______________________________________________</w:t>
      </w:r>
    </w:p>
    <w:p w14:paraId="7EEC98EC" w14:textId="77777777" w:rsidR="007425FA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Дата заполнения «____» _________ 20____г.</w:t>
      </w:r>
    </w:p>
    <w:p w14:paraId="55B3A42C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E115C" w14:textId="77777777" w:rsidR="0065575E" w:rsidRPr="00D57405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445"/>
        <w:gridCol w:w="5785"/>
      </w:tblGrid>
      <w:tr w:rsidR="007425FA" w:rsidRPr="00D57405" w14:paraId="7DF16FF2" w14:textId="77777777" w:rsidTr="0065575E">
        <w:tc>
          <w:tcPr>
            <w:tcW w:w="4537" w:type="dxa"/>
          </w:tcPr>
          <w:p w14:paraId="1BDCED69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Заявленная проблема</w:t>
            </w:r>
          </w:p>
        </w:tc>
        <w:tc>
          <w:tcPr>
            <w:tcW w:w="5919" w:type="dxa"/>
          </w:tcPr>
          <w:p w14:paraId="058C99B5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FA" w:rsidRPr="00D57405" w14:paraId="65AA8182" w14:textId="77777777" w:rsidTr="0065575E">
        <w:tc>
          <w:tcPr>
            <w:tcW w:w="4537" w:type="dxa"/>
          </w:tcPr>
          <w:p w14:paraId="326083C9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Дублирование программы</w:t>
            </w:r>
          </w:p>
        </w:tc>
        <w:tc>
          <w:tcPr>
            <w:tcW w:w="5919" w:type="dxa"/>
          </w:tcPr>
          <w:p w14:paraId="3BAC8D03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FA" w:rsidRPr="00D57405" w14:paraId="53B74D49" w14:textId="77777777" w:rsidTr="0065575E">
        <w:tc>
          <w:tcPr>
            <w:tcW w:w="4537" w:type="dxa"/>
          </w:tcPr>
          <w:p w14:paraId="593734C3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5919" w:type="dxa"/>
          </w:tcPr>
          <w:p w14:paraId="35F00331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FA" w:rsidRPr="00D57405" w14:paraId="05293361" w14:textId="77777777" w:rsidTr="0065575E">
        <w:tc>
          <w:tcPr>
            <w:tcW w:w="4537" w:type="dxa"/>
            <w:vMerge w:val="restart"/>
          </w:tcPr>
          <w:p w14:paraId="3A1CC53C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Психофизические особенности</w:t>
            </w:r>
          </w:p>
        </w:tc>
        <w:tc>
          <w:tcPr>
            <w:tcW w:w="5919" w:type="dxa"/>
          </w:tcPr>
          <w:p w14:paraId="7CC74EDB" w14:textId="77777777" w:rsidR="007425FA" w:rsidRPr="00D57405" w:rsidRDefault="007425FA" w:rsidP="007425FA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Скорость мышления</w:t>
            </w:r>
          </w:p>
        </w:tc>
      </w:tr>
      <w:tr w:rsidR="007425FA" w:rsidRPr="00D57405" w14:paraId="5C85BD9E" w14:textId="77777777" w:rsidTr="0065575E">
        <w:tc>
          <w:tcPr>
            <w:tcW w:w="4537" w:type="dxa"/>
            <w:vMerge/>
          </w:tcPr>
          <w:p w14:paraId="18A4C19E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03A498C7" w14:textId="77777777" w:rsidR="007425FA" w:rsidRPr="00D57405" w:rsidRDefault="007425FA" w:rsidP="007425FA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</w:tr>
      <w:tr w:rsidR="007425FA" w:rsidRPr="00D57405" w14:paraId="3FD2380B" w14:textId="77777777" w:rsidTr="0065575E">
        <w:tc>
          <w:tcPr>
            <w:tcW w:w="4537" w:type="dxa"/>
            <w:vMerge/>
          </w:tcPr>
          <w:p w14:paraId="11C84080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A5F29C5" w14:textId="77777777" w:rsidR="007425FA" w:rsidRPr="00D57405" w:rsidRDefault="007425FA" w:rsidP="007425FA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Темп памяти</w:t>
            </w:r>
          </w:p>
        </w:tc>
      </w:tr>
      <w:tr w:rsidR="007425FA" w:rsidRPr="00D57405" w14:paraId="7C42202C" w14:textId="77777777" w:rsidTr="0065575E">
        <w:tc>
          <w:tcPr>
            <w:tcW w:w="4537" w:type="dxa"/>
            <w:vMerge/>
          </w:tcPr>
          <w:p w14:paraId="7EBCD0CA" w14:textId="77777777" w:rsidR="007425FA" w:rsidRPr="00D57405" w:rsidRDefault="007425FA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CA2CA92" w14:textId="77777777" w:rsidR="007425FA" w:rsidRPr="00D57405" w:rsidRDefault="007425FA" w:rsidP="007425FA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</w:tr>
      <w:tr w:rsidR="00F71615" w:rsidRPr="00D57405" w14:paraId="549E1CA8" w14:textId="77777777" w:rsidTr="0065575E">
        <w:tc>
          <w:tcPr>
            <w:tcW w:w="4537" w:type="dxa"/>
            <w:vMerge w:val="restart"/>
          </w:tcPr>
          <w:p w14:paraId="0FD92FB9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Уровень мышления (структура мыслительной деятельности)</w:t>
            </w:r>
          </w:p>
        </w:tc>
        <w:tc>
          <w:tcPr>
            <w:tcW w:w="5919" w:type="dxa"/>
          </w:tcPr>
          <w:p w14:paraId="1A0889E0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F71615" w:rsidRPr="00D57405" w14:paraId="07765FC2" w14:textId="77777777" w:rsidTr="0065575E">
        <w:tc>
          <w:tcPr>
            <w:tcW w:w="4537" w:type="dxa"/>
            <w:vMerge/>
          </w:tcPr>
          <w:p w14:paraId="50BE4168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DE00D99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</w:tr>
      <w:tr w:rsidR="00F71615" w:rsidRPr="00D57405" w14:paraId="5ADD854D" w14:textId="77777777" w:rsidTr="0065575E">
        <w:tc>
          <w:tcPr>
            <w:tcW w:w="4537" w:type="dxa"/>
            <w:vMerge/>
          </w:tcPr>
          <w:p w14:paraId="6344394A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B56C557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Противоположности</w:t>
            </w:r>
          </w:p>
        </w:tc>
      </w:tr>
      <w:tr w:rsidR="00F71615" w:rsidRPr="00D57405" w14:paraId="57820F99" w14:textId="77777777" w:rsidTr="0065575E">
        <w:tc>
          <w:tcPr>
            <w:tcW w:w="4537" w:type="dxa"/>
            <w:vMerge/>
          </w:tcPr>
          <w:p w14:paraId="7F4FCDFC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39E35C8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F71615" w:rsidRPr="00D57405" w14:paraId="051F8A8A" w14:textId="77777777" w:rsidTr="0065575E">
        <w:tc>
          <w:tcPr>
            <w:tcW w:w="4537" w:type="dxa"/>
            <w:vMerge/>
          </w:tcPr>
          <w:p w14:paraId="339D4789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3CE1C46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Умозаключения</w:t>
            </w:r>
          </w:p>
        </w:tc>
      </w:tr>
      <w:tr w:rsidR="00F71615" w:rsidRPr="00D57405" w14:paraId="3C22179E" w14:textId="77777777" w:rsidTr="0065575E">
        <w:tc>
          <w:tcPr>
            <w:tcW w:w="4537" w:type="dxa"/>
            <w:vMerge/>
          </w:tcPr>
          <w:p w14:paraId="26129332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1A5AE72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текста </w:t>
            </w:r>
          </w:p>
        </w:tc>
      </w:tr>
      <w:tr w:rsidR="00F71615" w:rsidRPr="00D57405" w14:paraId="1844B8F9" w14:textId="77777777" w:rsidTr="0065575E">
        <w:tc>
          <w:tcPr>
            <w:tcW w:w="4537" w:type="dxa"/>
            <w:vMerge/>
          </w:tcPr>
          <w:p w14:paraId="02F0D7D4" w14:textId="77777777" w:rsidR="00F71615" w:rsidRPr="00D57405" w:rsidRDefault="00F7161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C9481CE" w14:textId="77777777" w:rsidR="00F71615" w:rsidRPr="00D57405" w:rsidRDefault="00F71615" w:rsidP="00F7161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</w:p>
        </w:tc>
      </w:tr>
      <w:tr w:rsidR="00D57405" w:rsidRPr="00D57405" w14:paraId="1C2945CF" w14:textId="77777777" w:rsidTr="0065575E">
        <w:tc>
          <w:tcPr>
            <w:tcW w:w="4537" w:type="dxa"/>
            <w:vMerge w:val="restart"/>
          </w:tcPr>
          <w:p w14:paraId="1F78D9B0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Развитие академических способностей</w:t>
            </w:r>
          </w:p>
        </w:tc>
        <w:tc>
          <w:tcPr>
            <w:tcW w:w="5919" w:type="dxa"/>
          </w:tcPr>
          <w:p w14:paraId="7A43F55F" w14:textId="77777777" w:rsidR="00D57405" w:rsidRPr="00D57405" w:rsidRDefault="00D57405" w:rsidP="00D5740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Качественно-количественные представления</w:t>
            </w:r>
          </w:p>
        </w:tc>
      </w:tr>
      <w:tr w:rsidR="00D57405" w:rsidRPr="00D57405" w14:paraId="5F7FA81D" w14:textId="77777777" w:rsidTr="0065575E">
        <w:tc>
          <w:tcPr>
            <w:tcW w:w="4537" w:type="dxa"/>
            <w:vMerge/>
          </w:tcPr>
          <w:p w14:paraId="7667D942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0906A8A0" w14:textId="77777777" w:rsidR="00D57405" w:rsidRPr="00D57405" w:rsidRDefault="00D57405" w:rsidP="00D5740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</w:tr>
      <w:tr w:rsidR="00D57405" w:rsidRPr="00D57405" w14:paraId="0DD1B31D" w14:textId="77777777" w:rsidTr="0065575E">
        <w:tc>
          <w:tcPr>
            <w:tcW w:w="4537" w:type="dxa"/>
            <w:vMerge/>
          </w:tcPr>
          <w:p w14:paraId="3F613DE5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0906079" w14:textId="77777777" w:rsidR="00D57405" w:rsidRPr="00D57405" w:rsidRDefault="00D57405" w:rsidP="00D5740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D57405" w:rsidRPr="00D57405" w14:paraId="4943C87B" w14:textId="77777777" w:rsidTr="0065575E">
        <w:tc>
          <w:tcPr>
            <w:tcW w:w="4537" w:type="dxa"/>
            <w:vMerge/>
          </w:tcPr>
          <w:p w14:paraId="40D11901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0B9216B" w14:textId="77777777" w:rsidR="00D57405" w:rsidRPr="00D57405" w:rsidRDefault="00D57405" w:rsidP="00D57405">
            <w:pPr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Синтез текста</w:t>
            </w:r>
          </w:p>
        </w:tc>
      </w:tr>
      <w:tr w:rsidR="00D57405" w:rsidRPr="00D57405" w14:paraId="37DFAB4C" w14:textId="77777777" w:rsidTr="0065575E">
        <w:tc>
          <w:tcPr>
            <w:tcW w:w="4537" w:type="dxa"/>
            <w:vMerge w:val="restart"/>
          </w:tcPr>
          <w:p w14:paraId="486F02E1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социума</w:t>
            </w:r>
          </w:p>
        </w:tc>
        <w:tc>
          <w:tcPr>
            <w:tcW w:w="5919" w:type="dxa"/>
          </w:tcPr>
          <w:p w14:paraId="65CE56AA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Отношение с одноклассниками</w:t>
            </w:r>
          </w:p>
        </w:tc>
      </w:tr>
      <w:tr w:rsidR="00D57405" w:rsidRPr="00D57405" w14:paraId="2FA51123" w14:textId="77777777" w:rsidTr="0065575E">
        <w:tc>
          <w:tcPr>
            <w:tcW w:w="4537" w:type="dxa"/>
            <w:vMerge/>
          </w:tcPr>
          <w:p w14:paraId="1ABB5FE6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15AB381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Отношение  с педагогами</w:t>
            </w:r>
          </w:p>
        </w:tc>
      </w:tr>
      <w:tr w:rsidR="00D57405" w:rsidRPr="00D57405" w14:paraId="403F052B" w14:textId="77777777" w:rsidTr="0065575E">
        <w:tc>
          <w:tcPr>
            <w:tcW w:w="4537" w:type="dxa"/>
            <w:vMerge/>
          </w:tcPr>
          <w:p w14:paraId="6A8F4B2C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643C090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 xml:space="preserve">Страхи </w:t>
            </w:r>
          </w:p>
        </w:tc>
      </w:tr>
      <w:tr w:rsidR="00D57405" w:rsidRPr="00D57405" w14:paraId="458D3B73" w14:textId="77777777" w:rsidTr="0065575E">
        <w:tc>
          <w:tcPr>
            <w:tcW w:w="4537" w:type="dxa"/>
            <w:vMerge/>
          </w:tcPr>
          <w:p w14:paraId="4CB60695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E27524C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Отношения с родными</w:t>
            </w:r>
          </w:p>
        </w:tc>
      </w:tr>
      <w:tr w:rsidR="00D57405" w:rsidRPr="00D57405" w14:paraId="46B10F75" w14:textId="77777777" w:rsidTr="0065575E">
        <w:tc>
          <w:tcPr>
            <w:tcW w:w="4537" w:type="dxa"/>
            <w:vMerge w:val="restart"/>
          </w:tcPr>
          <w:p w14:paraId="562E7EC5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</w:t>
            </w:r>
          </w:p>
        </w:tc>
        <w:tc>
          <w:tcPr>
            <w:tcW w:w="5919" w:type="dxa"/>
          </w:tcPr>
          <w:p w14:paraId="50C23D28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Акцентуация</w:t>
            </w:r>
          </w:p>
        </w:tc>
      </w:tr>
      <w:tr w:rsidR="00D57405" w:rsidRPr="00D57405" w14:paraId="020C6094" w14:textId="77777777" w:rsidTr="0065575E">
        <w:tc>
          <w:tcPr>
            <w:tcW w:w="4537" w:type="dxa"/>
            <w:vMerge/>
          </w:tcPr>
          <w:p w14:paraId="11AAD2E0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16886E8" w14:textId="77777777" w:rsidR="00D57405" w:rsidRPr="00D57405" w:rsidRDefault="00D57405" w:rsidP="007425FA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5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</w:tbl>
    <w:p w14:paraId="2FE1CFA1" w14:textId="77777777" w:rsidR="007425FA" w:rsidRDefault="007425FA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7205F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18E91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7110A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58798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FBFB0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9AB3D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B1702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E6505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63AA0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3BC60" w14:textId="77777777" w:rsidR="001873F4" w:rsidRDefault="001873F4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F4">
        <w:rPr>
          <w:rFonts w:ascii="Times New Roman" w:hAnsi="Times New Roman" w:cs="Times New Roman"/>
          <w:b/>
          <w:sz w:val="28"/>
          <w:szCs w:val="28"/>
        </w:rPr>
        <w:t>Адаптационная карта обучающегося с ОВЗ</w:t>
      </w:r>
    </w:p>
    <w:p w14:paraId="483EAE2E" w14:textId="77777777" w:rsidR="0065575E" w:rsidRDefault="0065575E" w:rsidP="007425FA">
      <w:pPr>
        <w:tabs>
          <w:tab w:val="left" w:pos="18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CE591" w14:textId="77777777" w:rsidR="001873F4" w:rsidRPr="00D57405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Фамилия, имя обучающегося______________________________________</w:t>
      </w:r>
    </w:p>
    <w:p w14:paraId="2EEFB0C3" w14:textId="77777777" w:rsidR="001873F4" w:rsidRPr="00D57405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Полный возраст_________________________________________________</w:t>
      </w:r>
    </w:p>
    <w:p w14:paraId="3C5CEE73" w14:textId="77777777" w:rsidR="001873F4" w:rsidRPr="00D57405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Уровень обучения_______________________________________________</w:t>
      </w:r>
    </w:p>
    <w:p w14:paraId="543481CD" w14:textId="77777777" w:rsidR="001873F4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F4">
        <w:rPr>
          <w:rFonts w:ascii="Times New Roman" w:hAnsi="Times New Roman" w:cs="Times New Roman"/>
          <w:sz w:val="24"/>
          <w:szCs w:val="24"/>
        </w:rPr>
        <w:t>Состояние здоровья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D646F02" w14:textId="77777777" w:rsidR="001873F4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Закреплённое жильё, прописка ____________________________________</w:t>
      </w:r>
    </w:p>
    <w:p w14:paraId="1103A241" w14:textId="77777777" w:rsidR="001873F4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пенсии (пособии)________________________________________</w:t>
      </w:r>
    </w:p>
    <w:p w14:paraId="53745B46" w14:textId="77777777" w:rsidR="001873F4" w:rsidRDefault="001873F4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Поведенческие нарушения________________________________________</w:t>
      </w:r>
    </w:p>
    <w:p w14:paraId="31DE6718" w14:textId="77777777" w:rsidR="0065575E" w:rsidRDefault="0065575E" w:rsidP="0065575E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5D551" w14:textId="77777777" w:rsidR="001873F4" w:rsidRDefault="001873F4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BCE">
        <w:rPr>
          <w:rFonts w:ascii="Times New Roman" w:hAnsi="Times New Roman" w:cs="Times New Roman"/>
          <w:b/>
          <w:i/>
          <w:sz w:val="24"/>
          <w:szCs w:val="24"/>
        </w:rPr>
        <w:t>Актуальный уровень развития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888"/>
        <w:gridCol w:w="1283"/>
        <w:gridCol w:w="1352"/>
        <w:gridCol w:w="1355"/>
        <w:gridCol w:w="1352"/>
      </w:tblGrid>
      <w:tr w:rsidR="00675BCE" w14:paraId="7BED2A2A" w14:textId="77777777" w:rsidTr="0065575E">
        <w:tc>
          <w:tcPr>
            <w:tcW w:w="5026" w:type="dxa"/>
          </w:tcPr>
          <w:p w14:paraId="127556DA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</w:t>
            </w:r>
          </w:p>
        </w:tc>
        <w:tc>
          <w:tcPr>
            <w:tcW w:w="1307" w:type="dxa"/>
          </w:tcPr>
          <w:p w14:paraId="3A91952E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373" w:type="dxa"/>
          </w:tcPr>
          <w:p w14:paraId="7E14D116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среднего</w:t>
            </w:r>
          </w:p>
        </w:tc>
        <w:tc>
          <w:tcPr>
            <w:tcW w:w="1376" w:type="dxa"/>
          </w:tcPr>
          <w:p w14:paraId="7FA62EDA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374" w:type="dxa"/>
          </w:tcPr>
          <w:p w14:paraId="256056C2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</w:tr>
      <w:tr w:rsidR="00675BCE" w14:paraId="0A4979DA" w14:textId="77777777" w:rsidTr="0065575E">
        <w:tc>
          <w:tcPr>
            <w:tcW w:w="5026" w:type="dxa"/>
          </w:tcPr>
          <w:p w14:paraId="5477775B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062ABFB2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14:paraId="3108B6C7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3658C317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14:paraId="0641182F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75BCE" w14:paraId="4E55EDC5" w14:textId="77777777" w:rsidTr="0065575E">
        <w:tc>
          <w:tcPr>
            <w:tcW w:w="10456" w:type="dxa"/>
            <w:gridSpan w:val="5"/>
          </w:tcPr>
          <w:p w14:paraId="3FD44B34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навыки</w:t>
            </w:r>
          </w:p>
        </w:tc>
      </w:tr>
      <w:tr w:rsidR="00675BCE" w14:paraId="5C41CA34" w14:textId="77777777" w:rsidTr="0065575E">
        <w:tc>
          <w:tcPr>
            <w:tcW w:w="5026" w:type="dxa"/>
          </w:tcPr>
          <w:p w14:paraId="518F7D4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307" w:type="dxa"/>
          </w:tcPr>
          <w:p w14:paraId="08C5D70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28D7C16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2432CF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1FBE2297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34325828" w14:textId="77777777" w:rsidTr="0065575E">
        <w:tc>
          <w:tcPr>
            <w:tcW w:w="5026" w:type="dxa"/>
          </w:tcPr>
          <w:p w14:paraId="62F71471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Техника</w:t>
            </w:r>
          </w:p>
        </w:tc>
        <w:tc>
          <w:tcPr>
            <w:tcW w:w="1307" w:type="dxa"/>
          </w:tcPr>
          <w:p w14:paraId="3BD80DF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6A9B96B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6DF0CA5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8FFEE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3AD55EBF" w14:textId="77777777" w:rsidTr="0065575E">
        <w:tc>
          <w:tcPr>
            <w:tcW w:w="5026" w:type="dxa"/>
          </w:tcPr>
          <w:p w14:paraId="0A6CBC85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текста</w:t>
            </w:r>
          </w:p>
        </w:tc>
        <w:tc>
          <w:tcPr>
            <w:tcW w:w="1307" w:type="dxa"/>
          </w:tcPr>
          <w:p w14:paraId="0888E075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0617AD7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55657FB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31E1B47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3EE574C9" w14:textId="77777777" w:rsidTr="0065575E">
        <w:tc>
          <w:tcPr>
            <w:tcW w:w="5026" w:type="dxa"/>
          </w:tcPr>
          <w:p w14:paraId="26A0A898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1307" w:type="dxa"/>
          </w:tcPr>
          <w:p w14:paraId="7C709593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062717C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C6D13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558BE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1A3387E6" w14:textId="77777777" w:rsidTr="0065575E">
        <w:tc>
          <w:tcPr>
            <w:tcW w:w="5026" w:type="dxa"/>
          </w:tcPr>
          <w:p w14:paraId="03BE28B4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Графика</w:t>
            </w:r>
          </w:p>
        </w:tc>
        <w:tc>
          <w:tcPr>
            <w:tcW w:w="1307" w:type="dxa"/>
          </w:tcPr>
          <w:p w14:paraId="312C212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0500FC5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11DD2BF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6CEB4E9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4E034347" w14:textId="77777777" w:rsidTr="0065575E">
        <w:tc>
          <w:tcPr>
            <w:tcW w:w="5026" w:type="dxa"/>
          </w:tcPr>
          <w:p w14:paraId="45F13222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Прав</w:t>
            </w:r>
            <w:r w:rsidR="00EC2A21">
              <w:rPr>
                <w:rFonts w:ascii="Times New Roman" w:hAnsi="Times New Roman" w:cs="Times New Roman"/>
                <w:i/>
                <w:sz w:val="24"/>
                <w:szCs w:val="24"/>
              </w:rPr>
              <w:t>ил</w:t>
            </w: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ьность</w:t>
            </w:r>
          </w:p>
        </w:tc>
        <w:tc>
          <w:tcPr>
            <w:tcW w:w="1307" w:type="dxa"/>
          </w:tcPr>
          <w:p w14:paraId="511D294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66C65ED7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63313F3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52E40A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6AED5C4D" w14:textId="77777777" w:rsidTr="0065575E">
        <w:tc>
          <w:tcPr>
            <w:tcW w:w="5026" w:type="dxa"/>
          </w:tcPr>
          <w:p w14:paraId="6E38C724" w14:textId="77777777" w:rsidR="00675BCE" w:rsidRPr="00675BCE" w:rsidRDefault="00675BCE" w:rsidP="00675BCE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</w:tcPr>
          <w:p w14:paraId="133CB3CE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CAA5E7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6B4B4E0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42FC7A5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73D5A0C2" w14:textId="77777777" w:rsidTr="0065575E">
        <w:tc>
          <w:tcPr>
            <w:tcW w:w="5026" w:type="dxa"/>
          </w:tcPr>
          <w:p w14:paraId="2EFADEE0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Счетные операции</w:t>
            </w:r>
          </w:p>
        </w:tc>
        <w:tc>
          <w:tcPr>
            <w:tcW w:w="1307" w:type="dxa"/>
          </w:tcPr>
          <w:p w14:paraId="6944F63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5A76B3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C8C36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FDC0A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51C87F75" w14:textId="77777777" w:rsidTr="0065575E">
        <w:tc>
          <w:tcPr>
            <w:tcW w:w="5026" w:type="dxa"/>
          </w:tcPr>
          <w:p w14:paraId="658532AD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1307" w:type="dxa"/>
          </w:tcPr>
          <w:p w14:paraId="41F60EF5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7A8AD5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3D0F92E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198300F5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7895C7D5" w14:textId="77777777" w:rsidTr="0065575E">
        <w:tc>
          <w:tcPr>
            <w:tcW w:w="10456" w:type="dxa"/>
            <w:gridSpan w:val="5"/>
          </w:tcPr>
          <w:p w14:paraId="13CE9E26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Психологические характеристики</w:t>
            </w:r>
          </w:p>
        </w:tc>
      </w:tr>
      <w:tr w:rsidR="00675BCE" w14:paraId="064BDB2D" w14:textId="77777777" w:rsidTr="0065575E">
        <w:tc>
          <w:tcPr>
            <w:tcW w:w="5026" w:type="dxa"/>
          </w:tcPr>
          <w:p w14:paraId="252020C7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</w:p>
        </w:tc>
        <w:tc>
          <w:tcPr>
            <w:tcW w:w="1307" w:type="dxa"/>
          </w:tcPr>
          <w:p w14:paraId="5C96496F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0C8C0AAF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82898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71E200F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47EA8978" w14:textId="77777777" w:rsidTr="0065575E">
        <w:tc>
          <w:tcPr>
            <w:tcW w:w="5026" w:type="dxa"/>
          </w:tcPr>
          <w:p w14:paraId="2723FFED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внимание</w:t>
            </w:r>
          </w:p>
        </w:tc>
        <w:tc>
          <w:tcPr>
            <w:tcW w:w="1307" w:type="dxa"/>
          </w:tcPr>
          <w:p w14:paraId="2B1DF1E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36D502D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DB554A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0D63C78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5E049B0A" w14:textId="77777777" w:rsidTr="0065575E">
        <w:tc>
          <w:tcPr>
            <w:tcW w:w="5026" w:type="dxa"/>
          </w:tcPr>
          <w:p w14:paraId="0BA88B00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работоспособность</w:t>
            </w:r>
          </w:p>
        </w:tc>
        <w:tc>
          <w:tcPr>
            <w:tcW w:w="1307" w:type="dxa"/>
          </w:tcPr>
          <w:p w14:paraId="5BE940A3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618B8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1F336E0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130FBE4F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7E6A8D54" w14:textId="77777777" w:rsidTr="0065575E">
        <w:tc>
          <w:tcPr>
            <w:tcW w:w="5026" w:type="dxa"/>
          </w:tcPr>
          <w:p w14:paraId="71BCAD44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вербальное мышление</w:t>
            </w:r>
          </w:p>
        </w:tc>
        <w:tc>
          <w:tcPr>
            <w:tcW w:w="1307" w:type="dxa"/>
          </w:tcPr>
          <w:p w14:paraId="6E4FF35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0C37A20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4D4FDAC2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0B8813C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17536AE5" w14:textId="77777777" w:rsidTr="0065575E">
        <w:tc>
          <w:tcPr>
            <w:tcW w:w="5026" w:type="dxa"/>
          </w:tcPr>
          <w:p w14:paraId="58BCD4E3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произвольность в целом</w:t>
            </w:r>
          </w:p>
        </w:tc>
        <w:tc>
          <w:tcPr>
            <w:tcW w:w="1307" w:type="dxa"/>
          </w:tcPr>
          <w:p w14:paraId="5F3FEE97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32B106C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4C5EA82F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66F86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406EE5EE" w14:textId="77777777" w:rsidTr="0065575E">
        <w:tc>
          <w:tcPr>
            <w:tcW w:w="5026" w:type="dxa"/>
          </w:tcPr>
          <w:p w14:paraId="76389BDE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тревожность</w:t>
            </w:r>
          </w:p>
        </w:tc>
        <w:tc>
          <w:tcPr>
            <w:tcW w:w="1307" w:type="dxa"/>
          </w:tcPr>
          <w:p w14:paraId="74C09B3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C0E9745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CDFE4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57A06C7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5ADB5C38" w14:textId="77777777" w:rsidTr="0065575E">
        <w:tc>
          <w:tcPr>
            <w:tcW w:w="5026" w:type="dxa"/>
          </w:tcPr>
          <w:p w14:paraId="7977B23A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адаптивность</w:t>
            </w:r>
          </w:p>
        </w:tc>
        <w:tc>
          <w:tcPr>
            <w:tcW w:w="1307" w:type="dxa"/>
          </w:tcPr>
          <w:p w14:paraId="7FFD41F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31D7C9E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3E68F5B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5BA8193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06B93827" w14:textId="77777777" w:rsidTr="0065575E">
        <w:tc>
          <w:tcPr>
            <w:tcW w:w="10456" w:type="dxa"/>
            <w:gridSpan w:val="5"/>
          </w:tcPr>
          <w:p w14:paraId="2C6DAE01" w14:textId="77777777" w:rsidR="00675BCE" w:rsidRDefault="00675BCE" w:rsidP="00675BCE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Логопедические характеристики</w:t>
            </w:r>
          </w:p>
        </w:tc>
      </w:tr>
      <w:tr w:rsidR="00675BCE" w14:paraId="6C858FA2" w14:textId="77777777" w:rsidTr="0065575E">
        <w:tc>
          <w:tcPr>
            <w:tcW w:w="5026" w:type="dxa"/>
          </w:tcPr>
          <w:p w14:paraId="0AABF734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звукопроизношение</w:t>
            </w:r>
          </w:p>
        </w:tc>
        <w:tc>
          <w:tcPr>
            <w:tcW w:w="1307" w:type="dxa"/>
          </w:tcPr>
          <w:p w14:paraId="023740D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CC00FE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2E5AC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5C35B8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47D2BDD6" w14:textId="77777777" w:rsidTr="0065575E">
        <w:tc>
          <w:tcPr>
            <w:tcW w:w="5026" w:type="dxa"/>
          </w:tcPr>
          <w:p w14:paraId="5AE4381B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связанная речь</w:t>
            </w:r>
          </w:p>
        </w:tc>
        <w:tc>
          <w:tcPr>
            <w:tcW w:w="1307" w:type="dxa"/>
          </w:tcPr>
          <w:p w14:paraId="00494E96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17587DC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DCFD8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10F5FC0A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57DF6F18" w14:textId="77777777" w:rsidTr="0065575E">
        <w:tc>
          <w:tcPr>
            <w:tcW w:w="5026" w:type="dxa"/>
          </w:tcPr>
          <w:p w14:paraId="7AC9890A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фонематический слух</w:t>
            </w:r>
          </w:p>
        </w:tc>
        <w:tc>
          <w:tcPr>
            <w:tcW w:w="1307" w:type="dxa"/>
          </w:tcPr>
          <w:p w14:paraId="209B3DB8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7E9B83B2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2F184B4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520D00AB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01CAFAE0" w14:textId="77777777" w:rsidTr="0065575E">
        <w:tc>
          <w:tcPr>
            <w:tcW w:w="5026" w:type="dxa"/>
          </w:tcPr>
          <w:p w14:paraId="31B5D6CB" w14:textId="77777777" w:rsidR="00675BCE" w:rsidRPr="00106602" w:rsidRDefault="00675BCE" w:rsidP="00675BCE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специф</w:t>
            </w:r>
            <w:r w:rsidR="00106602"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ические нарушения</w:t>
            </w:r>
          </w:p>
        </w:tc>
        <w:tc>
          <w:tcPr>
            <w:tcW w:w="1307" w:type="dxa"/>
          </w:tcPr>
          <w:p w14:paraId="27FDF2E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545B6001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7EDE07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2E18A050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6602" w14:paraId="2465DF74" w14:textId="77777777" w:rsidTr="0065575E">
        <w:tc>
          <w:tcPr>
            <w:tcW w:w="10456" w:type="dxa"/>
            <w:gridSpan w:val="5"/>
          </w:tcPr>
          <w:p w14:paraId="630726BC" w14:textId="77777777" w:rsidR="00106602" w:rsidRDefault="00106602" w:rsidP="00106602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Социально-бытовые характеристики</w:t>
            </w:r>
          </w:p>
        </w:tc>
      </w:tr>
      <w:tr w:rsidR="00675BCE" w14:paraId="7F7C1377" w14:textId="77777777" w:rsidTr="0065575E">
        <w:tc>
          <w:tcPr>
            <w:tcW w:w="5026" w:type="dxa"/>
          </w:tcPr>
          <w:p w14:paraId="733A37DC" w14:textId="77777777" w:rsidR="00675BCE" w:rsidRPr="00106602" w:rsidRDefault="00106602" w:rsidP="00106602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санитарно-гигиенические навыки</w:t>
            </w:r>
          </w:p>
        </w:tc>
        <w:tc>
          <w:tcPr>
            <w:tcW w:w="1307" w:type="dxa"/>
          </w:tcPr>
          <w:p w14:paraId="1B7DE125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47330369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0B16AB1D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7FAF3473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5BCE" w14:paraId="566C9555" w14:textId="77777777" w:rsidTr="0065575E">
        <w:tc>
          <w:tcPr>
            <w:tcW w:w="5026" w:type="dxa"/>
          </w:tcPr>
          <w:p w14:paraId="5603A774" w14:textId="77777777" w:rsidR="00675BCE" w:rsidRPr="00106602" w:rsidRDefault="00106602" w:rsidP="00106602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</w:t>
            </w:r>
          </w:p>
        </w:tc>
        <w:tc>
          <w:tcPr>
            <w:tcW w:w="1307" w:type="dxa"/>
          </w:tcPr>
          <w:p w14:paraId="653BE448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45B18183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C252E2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F28F34" w14:textId="77777777" w:rsidR="00675BCE" w:rsidRDefault="00675BCE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6602" w14:paraId="4D44C490" w14:textId="77777777" w:rsidTr="0065575E">
        <w:trPr>
          <w:trHeight w:val="428"/>
        </w:trPr>
        <w:tc>
          <w:tcPr>
            <w:tcW w:w="5026" w:type="dxa"/>
          </w:tcPr>
          <w:p w14:paraId="1EA9B6BF" w14:textId="77777777" w:rsidR="00106602" w:rsidRPr="00106602" w:rsidRDefault="00106602" w:rsidP="00106602">
            <w:pPr>
              <w:pStyle w:val="a3"/>
              <w:numPr>
                <w:ilvl w:val="0"/>
                <w:numId w:val="1"/>
              </w:numPr>
              <w:tabs>
                <w:tab w:val="left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602">
              <w:rPr>
                <w:rFonts w:ascii="Times New Roman" w:hAnsi="Times New Roman" w:cs="Times New Roman"/>
                <w:i/>
                <w:sz w:val="24"/>
                <w:szCs w:val="24"/>
              </w:rPr>
              <w:t>режимность</w:t>
            </w:r>
          </w:p>
        </w:tc>
        <w:tc>
          <w:tcPr>
            <w:tcW w:w="1307" w:type="dxa"/>
          </w:tcPr>
          <w:p w14:paraId="6FD48132" w14:textId="77777777" w:rsidR="00106602" w:rsidRDefault="00106602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6D43C4" w14:textId="77777777" w:rsidR="00106602" w:rsidRDefault="00106602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CD7F8E" w14:textId="77777777" w:rsidR="00106602" w:rsidRDefault="00106602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</w:tcPr>
          <w:p w14:paraId="2EA3641F" w14:textId="77777777" w:rsidR="00106602" w:rsidRDefault="00106602" w:rsidP="001873F4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235B734" w14:textId="77777777" w:rsidR="00675BCE" w:rsidRPr="00106602" w:rsidRDefault="00106602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602">
        <w:rPr>
          <w:rFonts w:ascii="Times New Roman" w:hAnsi="Times New Roman" w:cs="Times New Roman"/>
          <w:i/>
          <w:sz w:val="24"/>
          <w:szCs w:val="24"/>
        </w:rPr>
        <w:t>Вывод______________________________________________________________________</w:t>
      </w:r>
    </w:p>
    <w:p w14:paraId="41C23F80" w14:textId="77777777" w:rsidR="00106602" w:rsidRPr="00106602" w:rsidRDefault="00106602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602">
        <w:rPr>
          <w:rFonts w:ascii="Times New Roman" w:hAnsi="Times New Roman" w:cs="Times New Roman"/>
          <w:i/>
          <w:sz w:val="24"/>
          <w:szCs w:val="24"/>
        </w:rPr>
        <w:t>Готовность к инклюзивному обучению (сформированность учебных навыков)______</w:t>
      </w:r>
    </w:p>
    <w:p w14:paraId="540AE3C5" w14:textId="77777777" w:rsidR="00106602" w:rsidRPr="00106602" w:rsidRDefault="00106602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60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14:paraId="40D0E757" w14:textId="77777777" w:rsidR="00106602" w:rsidRPr="00106602" w:rsidRDefault="00106602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602">
        <w:rPr>
          <w:rFonts w:ascii="Times New Roman" w:hAnsi="Times New Roman" w:cs="Times New Roman"/>
          <w:i/>
          <w:sz w:val="24"/>
          <w:szCs w:val="24"/>
        </w:rPr>
        <w:t>Межличностные отношения_________________________________________________</w:t>
      </w:r>
    </w:p>
    <w:p w14:paraId="2947C83A" w14:textId="77777777" w:rsidR="003E57D8" w:rsidRDefault="00106602" w:rsidP="001873F4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6602">
        <w:rPr>
          <w:rFonts w:ascii="Times New Roman" w:hAnsi="Times New Roman" w:cs="Times New Roman"/>
          <w:i/>
          <w:sz w:val="24"/>
          <w:szCs w:val="24"/>
        </w:rPr>
        <w:t>Личностная зрелость_________________________________________________________</w:t>
      </w:r>
    </w:p>
    <w:p w14:paraId="41D927D2" w14:textId="77777777" w:rsidR="003E57D8" w:rsidRDefault="003E57D8" w:rsidP="003E57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97975" w14:textId="77777777" w:rsidR="0065575E" w:rsidRDefault="0065575E" w:rsidP="003E57D8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55300" w14:textId="77777777" w:rsidR="00106602" w:rsidRPr="00761122" w:rsidRDefault="003E57D8" w:rsidP="003E57D8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22">
        <w:rPr>
          <w:rFonts w:ascii="Times New Roman" w:hAnsi="Times New Roman" w:cs="Times New Roman"/>
          <w:b/>
          <w:sz w:val="28"/>
          <w:szCs w:val="28"/>
        </w:rPr>
        <w:t>План сопровождения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2195"/>
        <w:gridCol w:w="1958"/>
        <w:gridCol w:w="2062"/>
        <w:gridCol w:w="1539"/>
      </w:tblGrid>
      <w:tr w:rsidR="003E57D8" w14:paraId="6EE486E1" w14:textId="77777777" w:rsidTr="003E57D8">
        <w:tc>
          <w:tcPr>
            <w:tcW w:w="1850" w:type="dxa"/>
          </w:tcPr>
          <w:p w14:paraId="491DE424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34" w:type="dxa"/>
          </w:tcPr>
          <w:p w14:paraId="1AC61B50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выполнению знаний и умений</w:t>
            </w:r>
          </w:p>
        </w:tc>
        <w:tc>
          <w:tcPr>
            <w:tcW w:w="1902" w:type="dxa"/>
          </w:tcPr>
          <w:p w14:paraId="3D12848F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</w:t>
            </w:r>
          </w:p>
        </w:tc>
        <w:tc>
          <w:tcPr>
            <w:tcW w:w="2007" w:type="dxa"/>
          </w:tcPr>
          <w:p w14:paraId="0A743A25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1878" w:type="dxa"/>
          </w:tcPr>
          <w:p w14:paraId="27E748E7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E57D8" w14:paraId="4816BDA6" w14:textId="77777777" w:rsidTr="003E57D8">
        <w:tc>
          <w:tcPr>
            <w:tcW w:w="1850" w:type="dxa"/>
          </w:tcPr>
          <w:p w14:paraId="50175215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22">
              <w:rPr>
                <w:rFonts w:ascii="Times New Roman" w:hAnsi="Times New Roman" w:cs="Times New Roman"/>
                <w:i/>
                <w:sz w:val="24"/>
                <w:szCs w:val="24"/>
              </w:rPr>
              <w:t>Оценка *</w:t>
            </w:r>
          </w:p>
        </w:tc>
        <w:tc>
          <w:tcPr>
            <w:tcW w:w="1934" w:type="dxa"/>
          </w:tcPr>
          <w:p w14:paraId="29B4E2A5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1B67A6D1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2774F5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62C2F12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8" w14:paraId="6DABA71E" w14:textId="77777777" w:rsidTr="003E57D8">
        <w:tc>
          <w:tcPr>
            <w:tcW w:w="1850" w:type="dxa"/>
          </w:tcPr>
          <w:p w14:paraId="2B7669A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</w:p>
        </w:tc>
        <w:tc>
          <w:tcPr>
            <w:tcW w:w="1934" w:type="dxa"/>
          </w:tcPr>
          <w:p w14:paraId="78C068DC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принятия</w:t>
            </w:r>
          </w:p>
        </w:tc>
        <w:tc>
          <w:tcPr>
            <w:tcW w:w="1902" w:type="dxa"/>
          </w:tcPr>
          <w:p w14:paraId="0883B26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социально-бытовых навыков</w:t>
            </w:r>
          </w:p>
        </w:tc>
        <w:tc>
          <w:tcPr>
            <w:tcW w:w="2007" w:type="dxa"/>
          </w:tcPr>
          <w:p w14:paraId="3F6054F7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</w:t>
            </w:r>
          </w:p>
        </w:tc>
        <w:tc>
          <w:tcPr>
            <w:tcW w:w="1878" w:type="dxa"/>
          </w:tcPr>
          <w:p w14:paraId="6DA85401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E57D8" w14:paraId="2860CDAC" w14:textId="77777777" w:rsidTr="003E57D8">
        <w:tc>
          <w:tcPr>
            <w:tcW w:w="1850" w:type="dxa"/>
          </w:tcPr>
          <w:p w14:paraId="6D37145E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22">
              <w:rPr>
                <w:rFonts w:ascii="Times New Roman" w:hAnsi="Times New Roman" w:cs="Times New Roman"/>
                <w:i/>
                <w:sz w:val="24"/>
                <w:szCs w:val="24"/>
              </w:rPr>
              <w:t>Оценка *</w:t>
            </w:r>
          </w:p>
        </w:tc>
        <w:tc>
          <w:tcPr>
            <w:tcW w:w="1934" w:type="dxa"/>
          </w:tcPr>
          <w:p w14:paraId="75155EB2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4FDEB8F1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E69CD25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BEFC4E2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8" w14:paraId="4073A461" w14:textId="77777777" w:rsidTr="003E57D8">
        <w:tc>
          <w:tcPr>
            <w:tcW w:w="1850" w:type="dxa"/>
          </w:tcPr>
          <w:p w14:paraId="24BF0279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логопед, психолог</w:t>
            </w:r>
          </w:p>
        </w:tc>
        <w:tc>
          <w:tcPr>
            <w:tcW w:w="1934" w:type="dxa"/>
          </w:tcPr>
          <w:p w14:paraId="4ECE9E45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</w:t>
            </w:r>
          </w:p>
        </w:tc>
        <w:tc>
          <w:tcPr>
            <w:tcW w:w="1902" w:type="dxa"/>
          </w:tcPr>
          <w:p w14:paraId="679A8D63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2007" w:type="dxa"/>
          </w:tcPr>
          <w:p w14:paraId="2F2F0461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</w:t>
            </w:r>
          </w:p>
        </w:tc>
        <w:tc>
          <w:tcPr>
            <w:tcW w:w="1878" w:type="dxa"/>
          </w:tcPr>
          <w:p w14:paraId="39C7C8EB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E57D8" w14:paraId="16215395" w14:textId="77777777" w:rsidTr="003E57D8">
        <w:tc>
          <w:tcPr>
            <w:tcW w:w="1850" w:type="dxa"/>
          </w:tcPr>
          <w:p w14:paraId="2F76023E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22">
              <w:rPr>
                <w:rFonts w:ascii="Times New Roman" w:hAnsi="Times New Roman" w:cs="Times New Roman"/>
                <w:i/>
                <w:sz w:val="24"/>
                <w:szCs w:val="24"/>
              </w:rPr>
              <w:t>Оценка *</w:t>
            </w:r>
          </w:p>
        </w:tc>
        <w:tc>
          <w:tcPr>
            <w:tcW w:w="1934" w:type="dxa"/>
          </w:tcPr>
          <w:p w14:paraId="5D40D8AB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BC4F14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D695D33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E296C01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8" w14:paraId="56B09C6B" w14:textId="77777777" w:rsidTr="003E57D8">
        <w:tc>
          <w:tcPr>
            <w:tcW w:w="1850" w:type="dxa"/>
          </w:tcPr>
          <w:p w14:paraId="1790404A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34" w:type="dxa"/>
          </w:tcPr>
          <w:p w14:paraId="13FF2376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</w:t>
            </w:r>
          </w:p>
        </w:tc>
        <w:tc>
          <w:tcPr>
            <w:tcW w:w="1902" w:type="dxa"/>
          </w:tcPr>
          <w:p w14:paraId="3E0031C5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материальной защиты</w:t>
            </w:r>
          </w:p>
        </w:tc>
        <w:tc>
          <w:tcPr>
            <w:tcW w:w="2007" w:type="dxa"/>
          </w:tcPr>
          <w:p w14:paraId="28822C7B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адаптации в группе</w:t>
            </w:r>
          </w:p>
        </w:tc>
        <w:tc>
          <w:tcPr>
            <w:tcW w:w="1878" w:type="dxa"/>
          </w:tcPr>
          <w:p w14:paraId="24F14353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E57D8" w14:paraId="5DE557A0" w14:textId="77777777" w:rsidTr="003E57D8">
        <w:tc>
          <w:tcPr>
            <w:tcW w:w="1850" w:type="dxa"/>
          </w:tcPr>
          <w:p w14:paraId="506DA9D5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22">
              <w:rPr>
                <w:rFonts w:ascii="Times New Roman" w:hAnsi="Times New Roman" w:cs="Times New Roman"/>
                <w:i/>
                <w:sz w:val="24"/>
                <w:szCs w:val="24"/>
              </w:rPr>
              <w:t>Оценка *</w:t>
            </w:r>
          </w:p>
        </w:tc>
        <w:tc>
          <w:tcPr>
            <w:tcW w:w="1934" w:type="dxa"/>
          </w:tcPr>
          <w:p w14:paraId="1A193EF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591B431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1BA9E8E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F6196DB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22" w14:paraId="77D81281" w14:textId="77777777" w:rsidTr="003E57D8">
        <w:tc>
          <w:tcPr>
            <w:tcW w:w="1850" w:type="dxa"/>
          </w:tcPr>
          <w:p w14:paraId="425F8FEF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934" w:type="dxa"/>
          </w:tcPr>
          <w:p w14:paraId="6721927F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узких специалистов</w:t>
            </w:r>
          </w:p>
        </w:tc>
        <w:tc>
          <w:tcPr>
            <w:tcW w:w="1902" w:type="dxa"/>
          </w:tcPr>
          <w:p w14:paraId="0DFE07B4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2007" w:type="dxa"/>
          </w:tcPr>
          <w:p w14:paraId="657A37A4" w14:textId="77777777" w:rsidR="003E57D8" w:rsidRDefault="00761122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Медикаментозная поддержка</w:t>
            </w:r>
          </w:p>
        </w:tc>
        <w:tc>
          <w:tcPr>
            <w:tcW w:w="1878" w:type="dxa"/>
          </w:tcPr>
          <w:p w14:paraId="1CB571B6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61122" w14:paraId="6AC35D04" w14:textId="77777777" w:rsidTr="003E57D8">
        <w:tc>
          <w:tcPr>
            <w:tcW w:w="1850" w:type="dxa"/>
          </w:tcPr>
          <w:p w14:paraId="374AD254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122">
              <w:rPr>
                <w:rFonts w:ascii="Times New Roman" w:hAnsi="Times New Roman" w:cs="Times New Roman"/>
                <w:i/>
                <w:sz w:val="24"/>
                <w:szCs w:val="24"/>
              </w:rPr>
              <w:t>Оценка *</w:t>
            </w:r>
          </w:p>
        </w:tc>
        <w:tc>
          <w:tcPr>
            <w:tcW w:w="1934" w:type="dxa"/>
          </w:tcPr>
          <w:p w14:paraId="4C73B6E8" w14:textId="77777777" w:rsidR="003E57D8" w:rsidRPr="00761122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0E3CCCAF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D85065A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3518E0E" w14:textId="77777777" w:rsidR="003E57D8" w:rsidRDefault="003E57D8" w:rsidP="00761122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4498E" w14:textId="77777777" w:rsidR="003E57D8" w:rsidRDefault="00761122" w:rsidP="00761122">
      <w:pPr>
        <w:tabs>
          <w:tab w:val="left" w:pos="1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</w:t>
      </w:r>
    </w:p>
    <w:p w14:paraId="6216BB07" w14:textId="77777777" w:rsidR="00761122" w:rsidRDefault="00761122" w:rsidP="00761122">
      <w:pPr>
        <w:pStyle w:val="a3"/>
        <w:numPr>
          <w:ilvl w:val="0"/>
          <w:numId w:val="1"/>
        </w:numPr>
        <w:tabs>
          <w:tab w:val="left" w:pos="1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проделана полностью, достигнут желаемый  результат – 4 балла;</w:t>
      </w:r>
    </w:p>
    <w:p w14:paraId="1D11F1B5" w14:textId="77777777" w:rsidR="00761122" w:rsidRDefault="00761122" w:rsidP="00761122">
      <w:pPr>
        <w:pStyle w:val="a3"/>
        <w:numPr>
          <w:ilvl w:val="0"/>
          <w:numId w:val="1"/>
        </w:numPr>
        <w:tabs>
          <w:tab w:val="left" w:pos="10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проделана полностью, достигнута положительная динамика – 3 балла.</w:t>
      </w:r>
    </w:p>
    <w:p w14:paraId="54727163" w14:textId="77777777" w:rsidR="00761122" w:rsidRDefault="00761122" w:rsidP="00761122">
      <w:pPr>
        <w:pStyle w:val="a3"/>
        <w:numPr>
          <w:ilvl w:val="0"/>
          <w:numId w:val="1"/>
        </w:numPr>
        <w:tabs>
          <w:tab w:val="left" w:pos="1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проделана полностью, результат отсутствует– 2 балла;</w:t>
      </w:r>
    </w:p>
    <w:p w14:paraId="4574CB7D" w14:textId="77777777" w:rsidR="00761122" w:rsidRDefault="00761122" w:rsidP="00761122">
      <w:pPr>
        <w:pStyle w:val="a3"/>
        <w:numPr>
          <w:ilvl w:val="0"/>
          <w:numId w:val="1"/>
        </w:numPr>
        <w:tabs>
          <w:tab w:val="left" w:pos="10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проделана не полностью – 1 балл;</w:t>
      </w:r>
    </w:p>
    <w:p w14:paraId="2CAF6329" w14:textId="77777777" w:rsidR="00761122" w:rsidRDefault="00761122" w:rsidP="00761122">
      <w:pPr>
        <w:pStyle w:val="a3"/>
        <w:tabs>
          <w:tab w:val="left" w:pos="1044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5F7BF32F" w14:textId="77777777" w:rsidR="00761122" w:rsidRDefault="00761122" w:rsidP="00EC2A21">
      <w:pPr>
        <w:pStyle w:val="a3"/>
        <w:tabs>
          <w:tab w:val="left" w:pos="1044"/>
        </w:tabs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22">
        <w:rPr>
          <w:rFonts w:ascii="Times New Roman" w:hAnsi="Times New Roman" w:cs="Times New Roman"/>
          <w:b/>
          <w:sz w:val="28"/>
          <w:szCs w:val="28"/>
        </w:rPr>
        <w:t>Итог сопровождения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13"/>
        <w:gridCol w:w="2977"/>
        <w:gridCol w:w="2097"/>
        <w:gridCol w:w="2092"/>
      </w:tblGrid>
      <w:tr w:rsidR="00761122" w14:paraId="6FC7A14E" w14:textId="77777777" w:rsidTr="00761122">
        <w:tc>
          <w:tcPr>
            <w:tcW w:w="2269" w:type="dxa"/>
          </w:tcPr>
          <w:p w14:paraId="312D435E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307E3934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Учащийся адаптирован</w:t>
            </w:r>
          </w:p>
        </w:tc>
        <w:tc>
          <w:tcPr>
            <w:tcW w:w="2126" w:type="dxa"/>
          </w:tcPr>
          <w:p w14:paraId="75654160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Требуется продолжение сопровождения</w:t>
            </w:r>
          </w:p>
        </w:tc>
        <w:tc>
          <w:tcPr>
            <w:tcW w:w="2126" w:type="dxa"/>
          </w:tcPr>
          <w:p w14:paraId="4889F6A3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Учащийся не адаптировался (причины)</w:t>
            </w:r>
          </w:p>
        </w:tc>
      </w:tr>
      <w:tr w:rsidR="00761122" w14:paraId="0FF0F9A6" w14:textId="77777777" w:rsidTr="00761122">
        <w:tc>
          <w:tcPr>
            <w:tcW w:w="2269" w:type="dxa"/>
          </w:tcPr>
          <w:p w14:paraId="58842239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084" w:type="dxa"/>
          </w:tcPr>
          <w:p w14:paraId="6021CC55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A8BABD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10A0AD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22" w14:paraId="117AE546" w14:textId="77777777" w:rsidTr="00761122">
        <w:tc>
          <w:tcPr>
            <w:tcW w:w="2269" w:type="dxa"/>
          </w:tcPr>
          <w:p w14:paraId="2AA5FEE4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Тьютер</w:t>
            </w:r>
          </w:p>
        </w:tc>
        <w:tc>
          <w:tcPr>
            <w:tcW w:w="3084" w:type="dxa"/>
          </w:tcPr>
          <w:p w14:paraId="3D304366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968056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C64CBE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22" w14:paraId="17A9EF95" w14:textId="77777777" w:rsidTr="00761122">
        <w:tc>
          <w:tcPr>
            <w:tcW w:w="2269" w:type="dxa"/>
          </w:tcPr>
          <w:p w14:paraId="32BA7683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3084" w:type="dxa"/>
          </w:tcPr>
          <w:p w14:paraId="36614F64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2F73F6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808CE5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22" w14:paraId="6D5689B1" w14:textId="77777777" w:rsidTr="00761122">
        <w:tc>
          <w:tcPr>
            <w:tcW w:w="2269" w:type="dxa"/>
          </w:tcPr>
          <w:p w14:paraId="6D58D80E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084" w:type="dxa"/>
          </w:tcPr>
          <w:p w14:paraId="04658262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478F4A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50F1BB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22" w14:paraId="6D04F231" w14:textId="77777777" w:rsidTr="00761122">
        <w:tc>
          <w:tcPr>
            <w:tcW w:w="2269" w:type="dxa"/>
          </w:tcPr>
          <w:p w14:paraId="2BED47AF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084" w:type="dxa"/>
          </w:tcPr>
          <w:p w14:paraId="48E3CC21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1AF9BC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EB82C8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22" w14:paraId="6AE4C882" w14:textId="77777777" w:rsidTr="00761122">
        <w:tc>
          <w:tcPr>
            <w:tcW w:w="2269" w:type="dxa"/>
          </w:tcPr>
          <w:p w14:paraId="71CC4333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</w:rPr>
            </w:pPr>
            <w:r w:rsidRPr="00EC2A21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084" w:type="dxa"/>
          </w:tcPr>
          <w:p w14:paraId="443AF00A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179ADB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9C9AA0" w14:textId="77777777" w:rsidR="00761122" w:rsidRPr="00EC2A21" w:rsidRDefault="00761122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ED2201" w14:textId="77777777" w:rsidR="00761122" w:rsidRPr="00761122" w:rsidRDefault="00761122" w:rsidP="00761122">
      <w:pPr>
        <w:pStyle w:val="a3"/>
        <w:tabs>
          <w:tab w:val="left" w:pos="1044"/>
        </w:tabs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14:paraId="553E6717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5B851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CE8E6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F817E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7929F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09B0E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931E5" w14:textId="77777777" w:rsidR="0065575E" w:rsidRDefault="0065575E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BE572" w14:textId="77777777" w:rsidR="00761122" w:rsidRPr="00EC2A21" w:rsidRDefault="0056044F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21">
        <w:rPr>
          <w:rFonts w:ascii="Times New Roman" w:hAnsi="Times New Roman" w:cs="Times New Roman"/>
          <w:b/>
          <w:sz w:val="28"/>
          <w:szCs w:val="28"/>
        </w:rPr>
        <w:t>Карта развития обучающегося с ОВЗ</w:t>
      </w:r>
    </w:p>
    <w:p w14:paraId="304E3CA7" w14:textId="77777777" w:rsidR="0056044F" w:rsidRPr="00EC2A21" w:rsidRDefault="0056044F" w:rsidP="00EC2A21">
      <w:pPr>
        <w:pStyle w:val="a3"/>
        <w:tabs>
          <w:tab w:val="left" w:pos="1044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99E6C" w14:textId="77777777" w:rsidR="0056044F" w:rsidRPr="00D57405" w:rsidRDefault="0056044F" w:rsidP="00EC2A21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Фамилия, имя обучающегося______________________________________</w:t>
      </w:r>
    </w:p>
    <w:p w14:paraId="08BF6137" w14:textId="77777777" w:rsidR="0056044F" w:rsidRPr="00D57405" w:rsidRDefault="0056044F" w:rsidP="00EC2A21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Полный возраст_________________________________________________</w:t>
      </w:r>
    </w:p>
    <w:p w14:paraId="31013580" w14:textId="77777777" w:rsidR="0056044F" w:rsidRPr="00D57405" w:rsidRDefault="0056044F" w:rsidP="00EC2A21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Уровень обучения_______________________________________________</w:t>
      </w:r>
    </w:p>
    <w:p w14:paraId="166E4406" w14:textId="77777777" w:rsidR="0056044F" w:rsidRDefault="0056044F" w:rsidP="00EC2A21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05">
        <w:rPr>
          <w:rFonts w:ascii="Times New Roman" w:hAnsi="Times New Roman" w:cs="Times New Roman"/>
          <w:sz w:val="24"/>
          <w:szCs w:val="24"/>
        </w:rPr>
        <w:t>Дата заполнения «____» _________ 20____г.</w:t>
      </w:r>
    </w:p>
    <w:p w14:paraId="1F344976" w14:textId="77777777" w:rsidR="0065575E" w:rsidRPr="00D57405" w:rsidRDefault="0065575E" w:rsidP="00EC2A21">
      <w:pPr>
        <w:tabs>
          <w:tab w:val="left" w:pos="1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88"/>
        <w:gridCol w:w="4091"/>
      </w:tblGrid>
      <w:tr w:rsidR="0056044F" w14:paraId="77A47486" w14:textId="77777777" w:rsidTr="00EC2A21">
        <w:tc>
          <w:tcPr>
            <w:tcW w:w="5387" w:type="dxa"/>
          </w:tcPr>
          <w:p w14:paraId="33F2FEF2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мероприятия</w:t>
            </w:r>
          </w:p>
        </w:tc>
        <w:tc>
          <w:tcPr>
            <w:tcW w:w="4218" w:type="dxa"/>
          </w:tcPr>
          <w:p w14:paraId="0C2B63E8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02C7F4F4" w14:textId="77777777" w:rsidTr="00EC2A21">
        <w:tc>
          <w:tcPr>
            <w:tcW w:w="5387" w:type="dxa"/>
          </w:tcPr>
          <w:p w14:paraId="7B173030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Психофизические особенности</w:t>
            </w:r>
          </w:p>
        </w:tc>
        <w:tc>
          <w:tcPr>
            <w:tcW w:w="4218" w:type="dxa"/>
          </w:tcPr>
          <w:p w14:paraId="43A096DA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26D483A9" w14:textId="77777777" w:rsidTr="00EC2A21">
        <w:tc>
          <w:tcPr>
            <w:tcW w:w="5387" w:type="dxa"/>
          </w:tcPr>
          <w:p w14:paraId="4C0CDA41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эмоционально-волевой сферы</w:t>
            </w:r>
          </w:p>
        </w:tc>
        <w:tc>
          <w:tcPr>
            <w:tcW w:w="4218" w:type="dxa"/>
          </w:tcPr>
          <w:p w14:paraId="241DD080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44C6B556" w14:textId="77777777" w:rsidTr="00EC2A21">
        <w:tc>
          <w:tcPr>
            <w:tcW w:w="5387" w:type="dxa"/>
          </w:tcPr>
          <w:p w14:paraId="41CBB6F9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мышления (структура мыслительной деятельности)</w:t>
            </w:r>
          </w:p>
        </w:tc>
        <w:tc>
          <w:tcPr>
            <w:tcW w:w="4218" w:type="dxa"/>
          </w:tcPr>
          <w:p w14:paraId="3F373A5C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79306E1C" w14:textId="77777777" w:rsidTr="00EC2A21">
        <w:tc>
          <w:tcPr>
            <w:tcW w:w="5387" w:type="dxa"/>
          </w:tcPr>
          <w:p w14:paraId="16277CE3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академических способностей</w:t>
            </w:r>
          </w:p>
        </w:tc>
        <w:tc>
          <w:tcPr>
            <w:tcW w:w="4218" w:type="dxa"/>
          </w:tcPr>
          <w:p w14:paraId="03EEBF60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6164EBF1" w14:textId="77777777" w:rsidTr="00EC2A21">
        <w:tc>
          <w:tcPr>
            <w:tcW w:w="5387" w:type="dxa"/>
          </w:tcPr>
          <w:p w14:paraId="51FD16C4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 школьных ЗУН</w:t>
            </w:r>
          </w:p>
        </w:tc>
        <w:tc>
          <w:tcPr>
            <w:tcW w:w="4218" w:type="dxa"/>
          </w:tcPr>
          <w:p w14:paraId="755F3AEF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664E3ECC" w14:textId="77777777" w:rsidTr="00EC2A21">
        <w:tc>
          <w:tcPr>
            <w:tcW w:w="5387" w:type="dxa"/>
          </w:tcPr>
          <w:p w14:paraId="77BC65F9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коммуникативных наыков</w:t>
            </w:r>
          </w:p>
        </w:tc>
        <w:tc>
          <w:tcPr>
            <w:tcW w:w="4218" w:type="dxa"/>
          </w:tcPr>
          <w:p w14:paraId="11A0F11A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7BD05C86" w14:textId="77777777" w:rsidTr="00EC2A21">
        <w:tc>
          <w:tcPr>
            <w:tcW w:w="5387" w:type="dxa"/>
          </w:tcPr>
          <w:p w14:paraId="62CBF578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социально- бытовых навыков</w:t>
            </w:r>
          </w:p>
        </w:tc>
        <w:tc>
          <w:tcPr>
            <w:tcW w:w="4218" w:type="dxa"/>
          </w:tcPr>
          <w:p w14:paraId="4594E2DF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0ACC8F72" w14:textId="77777777" w:rsidTr="00EC2A21">
        <w:tc>
          <w:tcPr>
            <w:tcW w:w="5387" w:type="dxa"/>
          </w:tcPr>
          <w:p w14:paraId="037A86E1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заключение ПМПк</w:t>
            </w:r>
          </w:p>
        </w:tc>
        <w:tc>
          <w:tcPr>
            <w:tcW w:w="4218" w:type="dxa"/>
          </w:tcPr>
          <w:p w14:paraId="0E952581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2E9CFE1E" w14:textId="77777777" w:rsidTr="00EC2A21">
        <w:tc>
          <w:tcPr>
            <w:tcW w:w="5387" w:type="dxa"/>
          </w:tcPr>
          <w:p w14:paraId="64A7CA20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занятия со специалистами (направления работы)</w:t>
            </w:r>
          </w:p>
        </w:tc>
        <w:tc>
          <w:tcPr>
            <w:tcW w:w="4218" w:type="dxa"/>
          </w:tcPr>
          <w:p w14:paraId="140212EE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0F7DFF4F" w14:textId="77777777" w:rsidTr="00EC2A21">
        <w:tc>
          <w:tcPr>
            <w:tcW w:w="5387" w:type="dxa"/>
          </w:tcPr>
          <w:p w14:paraId="57CD8D94" w14:textId="77777777" w:rsidR="0056044F" w:rsidRPr="00EC2A21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2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4218" w:type="dxa"/>
          </w:tcPr>
          <w:p w14:paraId="03BD47F4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4F" w14:paraId="4546DC8D" w14:textId="77777777" w:rsidTr="00EC2A21">
        <w:tc>
          <w:tcPr>
            <w:tcW w:w="5387" w:type="dxa"/>
          </w:tcPr>
          <w:p w14:paraId="6FB83EDB" w14:textId="77777777" w:rsidR="0056044F" w:rsidRDefault="00EC2A21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повторных срезов</w:t>
            </w:r>
          </w:p>
        </w:tc>
        <w:tc>
          <w:tcPr>
            <w:tcW w:w="4218" w:type="dxa"/>
          </w:tcPr>
          <w:p w14:paraId="0A504A81" w14:textId="77777777" w:rsidR="0056044F" w:rsidRDefault="0056044F" w:rsidP="00761122">
            <w:pPr>
              <w:pStyle w:val="a3"/>
              <w:tabs>
                <w:tab w:val="left" w:pos="10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7F513" w14:textId="77777777" w:rsidR="00761122" w:rsidRDefault="00EC2A21" w:rsidP="00EC2A21">
      <w:pPr>
        <w:pStyle w:val="a3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ПМПк________________________________</w:t>
      </w:r>
    </w:p>
    <w:p w14:paraId="5CD1AA4D" w14:textId="77777777" w:rsidR="00EC2A21" w:rsidRDefault="00EC2A21" w:rsidP="00EC2A21">
      <w:pPr>
        <w:pStyle w:val="a3"/>
        <w:tabs>
          <w:tab w:val="left" w:pos="1044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тьютера_____________________________________</w:t>
      </w:r>
    </w:p>
    <w:p w14:paraId="727F21FD" w14:textId="77777777" w:rsidR="00FB3659" w:rsidRDefault="00EC2A21" w:rsidP="00EC2A21">
      <w:pPr>
        <w:pStyle w:val="a3"/>
        <w:tabs>
          <w:tab w:val="left" w:pos="1044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родителей___________________________________</w:t>
      </w:r>
    </w:p>
    <w:p w14:paraId="1247D4D5" w14:textId="77777777" w:rsidR="00FB3659" w:rsidRPr="0065575E" w:rsidRDefault="00FB3659" w:rsidP="00FB3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575E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14:paraId="68BCB4D6" w14:textId="77777777" w:rsidR="00FB3659" w:rsidRPr="0065575E" w:rsidRDefault="00FB3659" w:rsidP="001B32AC">
      <w:pPr>
        <w:pStyle w:val="a5"/>
        <w:tabs>
          <w:tab w:val="left" w:pos="730"/>
          <w:tab w:val="left" w:pos="1100"/>
        </w:tabs>
        <w:ind w:left="660"/>
        <w:rPr>
          <w:u w:val="none"/>
        </w:rPr>
      </w:pPr>
      <w:r w:rsidRPr="0065575E">
        <w:rPr>
          <w:u w:val="none"/>
        </w:rPr>
        <w:t>Характеристика контингента учащихся с ОВЗ</w:t>
      </w:r>
    </w:p>
    <w:p w14:paraId="2A725E32" w14:textId="77777777" w:rsidR="00FB3659" w:rsidRPr="0065575E" w:rsidRDefault="00FB3659" w:rsidP="001B32AC">
      <w:pPr>
        <w:pStyle w:val="1"/>
        <w:ind w:firstLine="720"/>
        <w:rPr>
          <w:sz w:val="24"/>
          <w:szCs w:val="24"/>
        </w:rPr>
      </w:pPr>
      <w:r w:rsidRPr="0065575E">
        <w:rPr>
          <w:sz w:val="24"/>
          <w:szCs w:val="24"/>
        </w:rPr>
        <w:t xml:space="preserve">Модально-специфические особенности подростков с задержкой психического развития характеризуются следующими особенностями: </w:t>
      </w:r>
    </w:p>
    <w:p w14:paraId="00945F96" w14:textId="77777777" w:rsidR="00FB3659" w:rsidRPr="0065575E" w:rsidRDefault="00FB3659" w:rsidP="001B32AC">
      <w:pPr>
        <w:pStyle w:val="1"/>
        <w:numPr>
          <w:ilvl w:val="0"/>
          <w:numId w:val="9"/>
        </w:numPr>
        <w:tabs>
          <w:tab w:val="clear" w:pos="1440"/>
          <w:tab w:val="num" w:pos="0"/>
          <w:tab w:val="left" w:pos="1100"/>
        </w:tabs>
        <w:ind w:left="0" w:firstLine="660"/>
        <w:rPr>
          <w:sz w:val="24"/>
          <w:szCs w:val="24"/>
        </w:rPr>
      </w:pPr>
      <w:r w:rsidRPr="0065575E">
        <w:rPr>
          <w:sz w:val="24"/>
          <w:szCs w:val="24"/>
        </w:rPr>
        <w:t xml:space="preserve">замедленный темп возрастного развития; </w:t>
      </w:r>
    </w:p>
    <w:p w14:paraId="5723B28A" w14:textId="77777777" w:rsidR="00FB3659" w:rsidRPr="0065575E" w:rsidRDefault="00FB3659" w:rsidP="001B32AC">
      <w:pPr>
        <w:pStyle w:val="1"/>
        <w:numPr>
          <w:ilvl w:val="0"/>
          <w:numId w:val="9"/>
        </w:numPr>
        <w:tabs>
          <w:tab w:val="clear" w:pos="1440"/>
          <w:tab w:val="num" w:pos="0"/>
          <w:tab w:val="left" w:pos="1100"/>
        </w:tabs>
        <w:ind w:left="0" w:firstLine="660"/>
        <w:rPr>
          <w:sz w:val="24"/>
          <w:szCs w:val="24"/>
        </w:rPr>
      </w:pPr>
      <w:r w:rsidRPr="0065575E">
        <w:rPr>
          <w:sz w:val="24"/>
          <w:szCs w:val="24"/>
        </w:rPr>
        <w:t>сужение объёма общих представлений об окружающем мире, пассивного и активного словаря;</w:t>
      </w:r>
    </w:p>
    <w:p w14:paraId="0F85490E" w14:textId="77777777" w:rsidR="00FB3659" w:rsidRPr="0065575E" w:rsidRDefault="00FB3659" w:rsidP="001B32AC">
      <w:pPr>
        <w:pStyle w:val="1"/>
        <w:numPr>
          <w:ilvl w:val="0"/>
          <w:numId w:val="9"/>
        </w:numPr>
        <w:tabs>
          <w:tab w:val="clear" w:pos="1440"/>
          <w:tab w:val="num" w:pos="0"/>
          <w:tab w:val="left" w:pos="1100"/>
        </w:tabs>
        <w:ind w:left="0" w:firstLine="660"/>
        <w:rPr>
          <w:sz w:val="24"/>
          <w:szCs w:val="24"/>
        </w:rPr>
      </w:pPr>
      <w:r w:rsidRPr="0065575E">
        <w:rPr>
          <w:sz w:val="24"/>
          <w:szCs w:val="24"/>
        </w:rPr>
        <w:t xml:space="preserve">инертность психических процессов;  </w:t>
      </w:r>
    </w:p>
    <w:p w14:paraId="075052C4" w14:textId="77777777" w:rsidR="00FB3659" w:rsidRPr="0065575E" w:rsidRDefault="00FB3659" w:rsidP="001B32AC">
      <w:pPr>
        <w:pStyle w:val="1"/>
        <w:numPr>
          <w:ilvl w:val="0"/>
          <w:numId w:val="9"/>
        </w:numPr>
        <w:tabs>
          <w:tab w:val="clear" w:pos="1440"/>
          <w:tab w:val="num" w:pos="0"/>
          <w:tab w:val="left" w:pos="1100"/>
        </w:tabs>
        <w:ind w:left="0" w:firstLine="660"/>
        <w:rPr>
          <w:sz w:val="24"/>
          <w:szCs w:val="24"/>
        </w:rPr>
      </w:pPr>
      <w:r w:rsidRPr="0065575E">
        <w:rPr>
          <w:sz w:val="24"/>
          <w:szCs w:val="24"/>
        </w:rPr>
        <w:t>снижение познавательной активности, способности к приёму, переработке, хранению и использованию информации, работоспособности;</w:t>
      </w:r>
    </w:p>
    <w:p w14:paraId="2F83D0EB" w14:textId="77777777" w:rsidR="00FB3659" w:rsidRPr="0065575E" w:rsidRDefault="00FB3659" w:rsidP="001B32AC">
      <w:pPr>
        <w:pStyle w:val="1"/>
        <w:numPr>
          <w:ilvl w:val="0"/>
          <w:numId w:val="9"/>
        </w:numPr>
        <w:tabs>
          <w:tab w:val="clear" w:pos="1440"/>
          <w:tab w:val="num" w:pos="0"/>
          <w:tab w:val="left" w:pos="1100"/>
        </w:tabs>
        <w:ind w:left="0" w:firstLine="660"/>
        <w:rPr>
          <w:sz w:val="24"/>
          <w:szCs w:val="24"/>
        </w:rPr>
      </w:pPr>
      <w:r w:rsidRPr="0065575E">
        <w:rPr>
          <w:sz w:val="24"/>
          <w:szCs w:val="24"/>
        </w:rPr>
        <w:t>трудности словесного опосредования поведения.</w:t>
      </w:r>
    </w:p>
    <w:p w14:paraId="6EF2852F" w14:textId="77777777" w:rsidR="00FB3659" w:rsidRPr="0065575E" w:rsidRDefault="00FB3659" w:rsidP="001B32AC">
      <w:pPr>
        <w:pStyle w:val="1"/>
        <w:ind w:firstLine="720"/>
        <w:rPr>
          <w:sz w:val="24"/>
          <w:szCs w:val="24"/>
        </w:rPr>
      </w:pPr>
      <w:r w:rsidRPr="0065575E">
        <w:rPr>
          <w:sz w:val="24"/>
          <w:szCs w:val="24"/>
        </w:rPr>
        <w:t xml:space="preserve">Основные закономерности психического развития данных подростков сдвинуты во времени и характеризуется противоречиями между стремлением общаться с группой сверстников, стремлением быть взрослыми и отягощенной негативной социокультурной средой воспитания и проживания. </w:t>
      </w:r>
    </w:p>
    <w:p w14:paraId="68EC56A8" w14:textId="77777777" w:rsidR="00FB3659" w:rsidRPr="0065575E" w:rsidRDefault="00FB3659" w:rsidP="001B32AC">
      <w:pPr>
        <w:pStyle w:val="1"/>
        <w:ind w:firstLine="720"/>
        <w:rPr>
          <w:sz w:val="24"/>
          <w:szCs w:val="24"/>
        </w:rPr>
      </w:pPr>
      <w:r w:rsidRPr="0065575E">
        <w:rPr>
          <w:sz w:val="24"/>
          <w:szCs w:val="24"/>
        </w:rPr>
        <w:t xml:space="preserve">Именно на подростковый возраст приходятся сложные процессы </w:t>
      </w:r>
    </w:p>
    <w:p w14:paraId="4DC54B2A" w14:textId="77777777" w:rsidR="00FB3659" w:rsidRPr="0065575E" w:rsidRDefault="00FB3659" w:rsidP="001B32AC">
      <w:pPr>
        <w:pStyle w:val="1"/>
        <w:numPr>
          <w:ilvl w:val="0"/>
          <w:numId w:val="10"/>
        </w:numPr>
        <w:tabs>
          <w:tab w:val="clear" w:pos="1440"/>
          <w:tab w:val="num" w:pos="0"/>
          <w:tab w:val="left" w:pos="1100"/>
        </w:tabs>
        <w:ind w:left="0" w:firstLine="770"/>
        <w:rPr>
          <w:sz w:val="24"/>
          <w:szCs w:val="24"/>
        </w:rPr>
      </w:pPr>
      <w:r w:rsidRPr="0065575E">
        <w:rPr>
          <w:sz w:val="24"/>
          <w:szCs w:val="24"/>
        </w:rPr>
        <w:t xml:space="preserve">перестройки организма </w:t>
      </w:r>
    </w:p>
    <w:p w14:paraId="24E165D2" w14:textId="77777777" w:rsidR="00FB3659" w:rsidRPr="0065575E" w:rsidRDefault="00FB3659" w:rsidP="001B32AC">
      <w:pPr>
        <w:pStyle w:val="1"/>
        <w:numPr>
          <w:ilvl w:val="0"/>
          <w:numId w:val="10"/>
        </w:numPr>
        <w:tabs>
          <w:tab w:val="clear" w:pos="1440"/>
          <w:tab w:val="num" w:pos="0"/>
          <w:tab w:val="left" w:pos="1100"/>
        </w:tabs>
        <w:ind w:left="0" w:firstLine="770"/>
        <w:rPr>
          <w:sz w:val="24"/>
          <w:szCs w:val="24"/>
        </w:rPr>
      </w:pPr>
      <w:r w:rsidRPr="0065575E">
        <w:rPr>
          <w:sz w:val="24"/>
          <w:szCs w:val="24"/>
        </w:rPr>
        <w:t xml:space="preserve">самосознания, </w:t>
      </w:r>
    </w:p>
    <w:p w14:paraId="760C01C7" w14:textId="77777777" w:rsidR="00FB3659" w:rsidRPr="0065575E" w:rsidRDefault="00FB3659" w:rsidP="001B32AC">
      <w:pPr>
        <w:pStyle w:val="1"/>
        <w:numPr>
          <w:ilvl w:val="0"/>
          <w:numId w:val="10"/>
        </w:numPr>
        <w:tabs>
          <w:tab w:val="clear" w:pos="1440"/>
          <w:tab w:val="num" w:pos="0"/>
          <w:tab w:val="left" w:pos="1100"/>
        </w:tabs>
        <w:ind w:left="0" w:firstLine="770"/>
        <w:rPr>
          <w:sz w:val="24"/>
          <w:szCs w:val="24"/>
        </w:rPr>
      </w:pPr>
      <w:r w:rsidRPr="0065575E">
        <w:rPr>
          <w:sz w:val="24"/>
          <w:szCs w:val="24"/>
        </w:rPr>
        <w:t xml:space="preserve">формирования нового типа отношений и способов взаимодействия со взрослыми и сверстниками, </w:t>
      </w:r>
    </w:p>
    <w:p w14:paraId="45AD1CFD" w14:textId="77777777" w:rsidR="00FB3659" w:rsidRPr="0065575E" w:rsidRDefault="00FB3659" w:rsidP="001B32AC">
      <w:pPr>
        <w:pStyle w:val="1"/>
        <w:numPr>
          <w:ilvl w:val="0"/>
          <w:numId w:val="10"/>
        </w:numPr>
        <w:tabs>
          <w:tab w:val="clear" w:pos="1440"/>
          <w:tab w:val="num" w:pos="0"/>
          <w:tab w:val="left" w:pos="1100"/>
        </w:tabs>
        <w:ind w:left="0" w:firstLine="770"/>
        <w:rPr>
          <w:sz w:val="24"/>
          <w:szCs w:val="24"/>
        </w:rPr>
      </w:pPr>
      <w:r w:rsidRPr="0065575E">
        <w:rPr>
          <w:sz w:val="24"/>
          <w:szCs w:val="24"/>
        </w:rPr>
        <w:lastRenderedPageBreak/>
        <w:t xml:space="preserve">расширения сферы интересов и умственного развития, </w:t>
      </w:r>
    </w:p>
    <w:p w14:paraId="1D3DECC1" w14:textId="77777777" w:rsidR="00FB3659" w:rsidRPr="0065575E" w:rsidRDefault="00FB3659" w:rsidP="001B32AC">
      <w:pPr>
        <w:pStyle w:val="1"/>
        <w:numPr>
          <w:ilvl w:val="0"/>
          <w:numId w:val="10"/>
        </w:numPr>
        <w:tabs>
          <w:tab w:val="clear" w:pos="1440"/>
          <w:tab w:val="num" w:pos="0"/>
          <w:tab w:val="left" w:pos="1100"/>
        </w:tabs>
        <w:ind w:left="0" w:firstLine="770"/>
        <w:rPr>
          <w:sz w:val="24"/>
          <w:szCs w:val="24"/>
        </w:rPr>
      </w:pPr>
      <w:r w:rsidRPr="0065575E">
        <w:rPr>
          <w:sz w:val="24"/>
          <w:szCs w:val="24"/>
        </w:rPr>
        <w:t>становления морально-этических инстанций, опосредствующих поведение, деятельность и взаимоотношения.</w:t>
      </w:r>
    </w:p>
    <w:p w14:paraId="6BB06F98" w14:textId="77777777" w:rsidR="00FB3659" w:rsidRPr="0065575E" w:rsidRDefault="00FB3659" w:rsidP="001B32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575E">
        <w:rPr>
          <w:rFonts w:ascii="Times New Roman" w:hAnsi="Times New Roman"/>
          <w:sz w:val="24"/>
          <w:szCs w:val="24"/>
        </w:rPr>
        <w:t xml:space="preserve">Таким образом, оценка подросткового периода как трудного - критического - обусловлена двумя обстоятельствами: </w:t>
      </w:r>
    </w:p>
    <w:p w14:paraId="6AB5FEFF" w14:textId="77777777" w:rsidR="00FB3659" w:rsidRPr="0065575E" w:rsidRDefault="00FB3659" w:rsidP="001B32AC">
      <w:pPr>
        <w:numPr>
          <w:ilvl w:val="0"/>
          <w:numId w:val="11"/>
        </w:numPr>
        <w:tabs>
          <w:tab w:val="clear" w:pos="1429"/>
          <w:tab w:val="num" w:pos="0"/>
          <w:tab w:val="left" w:pos="110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65575E">
        <w:rPr>
          <w:rFonts w:ascii="Times New Roman" w:hAnsi="Times New Roman"/>
          <w:sz w:val="24"/>
          <w:szCs w:val="24"/>
        </w:rPr>
        <w:t xml:space="preserve">бурным, скачкообразным характером развития, т.е. происходящими за сравнительно короткий срок многочисленными качественными изменениями прежних особенностей, интересов и отношений ребенка; </w:t>
      </w:r>
    </w:p>
    <w:p w14:paraId="63046250" w14:textId="77777777" w:rsidR="0065575E" w:rsidRPr="0065575E" w:rsidRDefault="00FB3659" w:rsidP="0065575E">
      <w:pPr>
        <w:numPr>
          <w:ilvl w:val="0"/>
          <w:numId w:val="11"/>
        </w:numPr>
        <w:tabs>
          <w:tab w:val="clear" w:pos="1429"/>
          <w:tab w:val="num" w:pos="0"/>
          <w:tab w:val="left" w:pos="110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65575E">
        <w:rPr>
          <w:rFonts w:ascii="Times New Roman" w:hAnsi="Times New Roman"/>
          <w:sz w:val="24"/>
          <w:szCs w:val="24"/>
        </w:rPr>
        <w:t>появлением у подростка значительных субъективных трудностей и переживаний, а у взрослых - трудностей в его воспитании: подросток часто не поддается воздействиям родителей, у него появляются разные формы непослушания, сопротивления и протеста (упрямство, грубость, негативизм, строптивость, замкнутость, скрытность).</w:t>
      </w:r>
    </w:p>
    <w:p w14:paraId="3A3C838F" w14:textId="77777777" w:rsidR="001B32AC" w:rsidRPr="007A1339" w:rsidRDefault="001B32AC" w:rsidP="007A13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2AC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3E8FDF63" w14:textId="77777777" w:rsidR="00EC2A21" w:rsidRPr="007A1339" w:rsidRDefault="001B32AC" w:rsidP="001B32AC">
      <w:pPr>
        <w:tabs>
          <w:tab w:val="left" w:pos="68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39">
        <w:rPr>
          <w:rFonts w:ascii="Times New Roman" w:hAnsi="Times New Roman" w:cs="Times New Roman"/>
          <w:b/>
          <w:sz w:val="28"/>
          <w:szCs w:val="28"/>
        </w:rPr>
        <w:t>Формы контроля и учёта достижений обучающихся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55"/>
        <w:gridCol w:w="1899"/>
        <w:gridCol w:w="1899"/>
      </w:tblGrid>
      <w:tr w:rsidR="001B32AC" w:rsidRPr="007A1339" w14:paraId="27EAE72B" w14:textId="77777777" w:rsidTr="000E1BE1">
        <w:tc>
          <w:tcPr>
            <w:tcW w:w="5773" w:type="dxa"/>
            <w:gridSpan w:val="2"/>
          </w:tcPr>
          <w:p w14:paraId="3079BC05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3798" w:type="dxa"/>
            <w:gridSpan w:val="2"/>
          </w:tcPr>
          <w:p w14:paraId="492EEA9A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учёта достижений</w:t>
            </w:r>
          </w:p>
        </w:tc>
      </w:tr>
      <w:tr w:rsidR="001B32AC" w:rsidRPr="007A1339" w14:paraId="342E53A1" w14:textId="77777777" w:rsidTr="000E1BE1">
        <w:tc>
          <w:tcPr>
            <w:tcW w:w="2518" w:type="dxa"/>
          </w:tcPr>
          <w:p w14:paraId="79B33290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3255" w:type="dxa"/>
          </w:tcPr>
          <w:p w14:paraId="6AA7A543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(четверть, год) аттестации</w:t>
            </w:r>
          </w:p>
        </w:tc>
        <w:tc>
          <w:tcPr>
            <w:tcW w:w="1899" w:type="dxa"/>
          </w:tcPr>
          <w:p w14:paraId="3C7BEB5C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1899" w:type="dxa"/>
          </w:tcPr>
          <w:p w14:paraId="7900F119" w14:textId="77777777" w:rsidR="001B32AC" w:rsidRPr="007A1339" w:rsidRDefault="001B32AC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7A1339" w:rsidRPr="007A1339" w14:paraId="59BD61CF" w14:textId="77777777" w:rsidTr="000E1BE1">
        <w:tc>
          <w:tcPr>
            <w:tcW w:w="2518" w:type="dxa"/>
            <w:vMerge w:val="restart"/>
          </w:tcPr>
          <w:p w14:paraId="704B1197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0AEEC059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14:paraId="0455DECB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6D50B7A8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14:paraId="4CA2A4C9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14:paraId="16989D7F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77DEC8E1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  <w:p w14:paraId="38CD6556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14:paraId="3AB568FD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5C897618" w14:textId="77777777" w:rsidR="007A1339" w:rsidRPr="007A1339" w:rsidRDefault="007A1339" w:rsidP="000E1BE1">
            <w:pPr>
              <w:pStyle w:val="a3"/>
              <w:numPr>
                <w:ilvl w:val="0"/>
                <w:numId w:val="1"/>
              </w:numPr>
              <w:tabs>
                <w:tab w:val="left" w:pos="688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55" w:type="dxa"/>
            <w:vMerge w:val="restart"/>
          </w:tcPr>
          <w:p w14:paraId="20845BCD" w14:textId="77777777" w:rsidR="007A1339" w:rsidRPr="007A1339" w:rsidRDefault="007A1339" w:rsidP="007A1339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6888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контрольная работа</w:t>
            </w:r>
          </w:p>
          <w:p w14:paraId="10C27C3A" w14:textId="77777777" w:rsidR="007A1339" w:rsidRPr="007A1339" w:rsidRDefault="007A1339" w:rsidP="007A1339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6888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14:paraId="10246BC1" w14:textId="77777777" w:rsidR="007A1339" w:rsidRPr="007A1339" w:rsidRDefault="007A1339" w:rsidP="007A1339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6888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14:paraId="604684CE" w14:textId="77777777" w:rsidR="007A1339" w:rsidRPr="007A1339" w:rsidRDefault="007A1339" w:rsidP="007A1339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6888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14:paraId="0C61CDCC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F20C15C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Анализ динамики текущей успеваемости</w:t>
            </w:r>
          </w:p>
        </w:tc>
        <w:tc>
          <w:tcPr>
            <w:tcW w:w="1899" w:type="dxa"/>
          </w:tcPr>
          <w:p w14:paraId="46A6AD61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соревнованиях;</w:t>
            </w:r>
          </w:p>
          <w:p w14:paraId="03563C9B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Активность в проектах и программах внеурочной деятельности</w:t>
            </w:r>
          </w:p>
          <w:p w14:paraId="1E5FBC09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7A1339" w:rsidRPr="007A1339" w14:paraId="14046748" w14:textId="77777777" w:rsidTr="007678C0">
        <w:tc>
          <w:tcPr>
            <w:tcW w:w="2518" w:type="dxa"/>
            <w:vMerge/>
          </w:tcPr>
          <w:p w14:paraId="515E3969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14:paraId="26CD4A9C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</w:tcPr>
          <w:p w14:paraId="2CB417DE" w14:textId="77777777" w:rsidR="007A1339" w:rsidRPr="007A1339" w:rsidRDefault="007A1339">
            <w:pPr>
              <w:tabs>
                <w:tab w:val="left" w:pos="6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39">
              <w:rPr>
                <w:rFonts w:ascii="Times New Roman" w:hAnsi="Times New Roman" w:cs="Times New Roman"/>
                <w:sz w:val="24"/>
                <w:szCs w:val="24"/>
              </w:rPr>
              <w:t>Анализ псиолого-педагогических исследований</w:t>
            </w:r>
          </w:p>
        </w:tc>
      </w:tr>
    </w:tbl>
    <w:p w14:paraId="07FB0183" w14:textId="77777777" w:rsidR="00BF4C43" w:rsidRDefault="00BF4C43" w:rsidP="0065575E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B596" w14:textId="77777777" w:rsidR="00BF4C43" w:rsidRDefault="00BF4C43" w:rsidP="00D95667">
      <w:pPr>
        <w:tabs>
          <w:tab w:val="left" w:pos="7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15C421C6" w14:textId="77777777" w:rsidR="00BF4C43" w:rsidRDefault="00BF4C43" w:rsidP="00BF4C43">
      <w:pPr>
        <w:tabs>
          <w:tab w:val="left" w:pos="3792"/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предоставления образовательных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3069"/>
        <w:gridCol w:w="5338"/>
      </w:tblGrid>
      <w:tr w:rsidR="00BF4C43" w14:paraId="636A9358" w14:textId="77777777" w:rsidTr="00BF4C43">
        <w:tc>
          <w:tcPr>
            <w:tcW w:w="959" w:type="dxa"/>
          </w:tcPr>
          <w:p w14:paraId="20505A16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459CB776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94" w:type="dxa"/>
          </w:tcPr>
          <w:p w14:paraId="28370FEC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F4C43" w14:paraId="1225E953" w14:textId="77777777" w:rsidTr="00BF4C43">
        <w:tc>
          <w:tcPr>
            <w:tcW w:w="959" w:type="dxa"/>
          </w:tcPr>
          <w:p w14:paraId="0AA3832B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DEBC730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Табель успеваемости по предметам</w:t>
            </w:r>
          </w:p>
        </w:tc>
        <w:tc>
          <w:tcPr>
            <w:tcW w:w="5494" w:type="dxa"/>
          </w:tcPr>
          <w:p w14:paraId="1945499E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С указанием требований, предъявляемых к выставлению отметок</w:t>
            </w:r>
          </w:p>
        </w:tc>
      </w:tr>
      <w:tr w:rsidR="00BF4C43" w14:paraId="0DA8CD8D" w14:textId="77777777" w:rsidTr="00BF4C43">
        <w:tc>
          <w:tcPr>
            <w:tcW w:w="959" w:type="dxa"/>
          </w:tcPr>
          <w:p w14:paraId="5374CE19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31370B8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Тесты итоговых диагностических контрольных работ, диктантов и анализ их выполнения обучающимися с ОВЗ</w:t>
            </w:r>
          </w:p>
        </w:tc>
        <w:tc>
          <w:tcPr>
            <w:tcW w:w="5494" w:type="dxa"/>
          </w:tcPr>
          <w:p w14:paraId="5BD8224D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Информация об элементах и уровнях проверяемого знания: знание, понимание, применение, систематизация</w:t>
            </w:r>
          </w:p>
        </w:tc>
      </w:tr>
      <w:tr w:rsidR="00BF4C43" w14:paraId="3D66A100" w14:textId="77777777" w:rsidTr="00BF4C43">
        <w:tc>
          <w:tcPr>
            <w:tcW w:w="959" w:type="dxa"/>
          </w:tcPr>
          <w:p w14:paraId="1FE24B14" w14:textId="77777777" w:rsidR="00BF4C43" w:rsidRPr="0065575E" w:rsidRDefault="00BF4C43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767023A" w14:textId="77777777" w:rsidR="00BF4C43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Устная оценка успешности результатов</w:t>
            </w:r>
          </w:p>
        </w:tc>
        <w:tc>
          <w:tcPr>
            <w:tcW w:w="5494" w:type="dxa"/>
          </w:tcPr>
          <w:p w14:paraId="55CD3B3E" w14:textId="77777777" w:rsidR="00BF4C43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Формулировка причин неудач и рекомендаций по устранению пробелов в обученности по предметам</w:t>
            </w:r>
          </w:p>
        </w:tc>
      </w:tr>
      <w:tr w:rsidR="00BF4C43" w14:paraId="0ED625EF" w14:textId="77777777" w:rsidTr="00BF4C43">
        <w:tc>
          <w:tcPr>
            <w:tcW w:w="959" w:type="dxa"/>
          </w:tcPr>
          <w:p w14:paraId="253B50EC" w14:textId="77777777" w:rsidR="00BF4C43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F9C31FE" w14:textId="77777777" w:rsidR="00BF4C43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психолого-педагогических </w:t>
            </w:r>
            <w:r w:rsidRPr="0065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5494" w:type="dxa"/>
          </w:tcPr>
          <w:p w14:paraId="5636C952" w14:textId="77777777" w:rsidR="00BF4C43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динамики устранения дефектов и нарушений развития личностных качеств </w:t>
            </w:r>
            <w:r w:rsidRPr="0065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с ОВЗ</w:t>
            </w:r>
          </w:p>
        </w:tc>
      </w:tr>
      <w:tr w:rsidR="00186AF6" w14:paraId="7585F7DA" w14:textId="77777777" w:rsidTr="00BF4C43">
        <w:tc>
          <w:tcPr>
            <w:tcW w:w="959" w:type="dxa"/>
          </w:tcPr>
          <w:p w14:paraId="4879FED1" w14:textId="77777777" w:rsidR="00186AF6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14:paraId="0B316C39" w14:textId="77777777" w:rsidR="00186AF6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коррекционной работы</w:t>
            </w:r>
          </w:p>
        </w:tc>
        <w:tc>
          <w:tcPr>
            <w:tcW w:w="5494" w:type="dxa"/>
          </w:tcPr>
          <w:p w14:paraId="02118773" w14:textId="77777777" w:rsidR="00186AF6" w:rsidRPr="0065575E" w:rsidRDefault="00186AF6" w:rsidP="00BF4C43">
            <w:pPr>
              <w:tabs>
                <w:tab w:val="left" w:pos="3792"/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5E">
              <w:rPr>
                <w:rFonts w:ascii="Times New Roman" w:hAnsi="Times New Roman" w:cs="Times New Roman"/>
                <w:sz w:val="24"/>
                <w:szCs w:val="24"/>
              </w:rPr>
              <w:t>Динамика устранения дефектов и нарушений развития</w:t>
            </w:r>
          </w:p>
        </w:tc>
      </w:tr>
    </w:tbl>
    <w:p w14:paraId="2F82656D" w14:textId="77777777" w:rsidR="00BF4C43" w:rsidRPr="0065575E" w:rsidRDefault="00D95667" w:rsidP="0065575E">
      <w:pPr>
        <w:tabs>
          <w:tab w:val="left" w:pos="3792"/>
          <w:tab w:val="left" w:pos="7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75E">
        <w:rPr>
          <w:rFonts w:ascii="Times New Roman" w:hAnsi="Times New Roman" w:cs="Times New Roman"/>
          <w:sz w:val="24"/>
          <w:szCs w:val="24"/>
        </w:rPr>
        <w:t>Используемая система оценки ориентирована на стимулирование обучающегося с ОВЗ стремиться к формированию потребности в адекватной и конструктивной самооценки.</w:t>
      </w:r>
    </w:p>
    <w:sectPr w:rsidR="00BF4C43" w:rsidRPr="0065575E" w:rsidSect="00A857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08E90" w14:textId="77777777" w:rsidR="00A87A94" w:rsidRDefault="00A87A94" w:rsidP="00812903">
      <w:pPr>
        <w:spacing w:after="0" w:line="240" w:lineRule="auto"/>
      </w:pPr>
      <w:r>
        <w:separator/>
      </w:r>
    </w:p>
  </w:endnote>
  <w:endnote w:type="continuationSeparator" w:id="0">
    <w:p w14:paraId="1FD371C2" w14:textId="77777777" w:rsidR="00A87A94" w:rsidRDefault="00A87A94" w:rsidP="0081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93693"/>
      <w:docPartObj>
        <w:docPartGallery w:val="Page Numbers (Bottom of Page)"/>
        <w:docPartUnique/>
      </w:docPartObj>
    </w:sdtPr>
    <w:sdtContent>
      <w:p w14:paraId="2DF986DD" w14:textId="77777777" w:rsidR="00137D38" w:rsidRDefault="00137D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8B7860E" w14:textId="77777777" w:rsidR="00137D38" w:rsidRDefault="00137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D9B7" w14:textId="77777777" w:rsidR="00A87A94" w:rsidRDefault="00A87A94" w:rsidP="00812903">
      <w:pPr>
        <w:spacing w:after="0" w:line="240" w:lineRule="auto"/>
      </w:pPr>
      <w:r>
        <w:separator/>
      </w:r>
    </w:p>
  </w:footnote>
  <w:footnote w:type="continuationSeparator" w:id="0">
    <w:p w14:paraId="49FE99A6" w14:textId="77777777" w:rsidR="00A87A94" w:rsidRDefault="00A87A94" w:rsidP="0081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437"/>
    <w:multiLevelType w:val="hybridMultilevel"/>
    <w:tmpl w:val="0874B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255"/>
    <w:multiLevelType w:val="hybridMultilevel"/>
    <w:tmpl w:val="D018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46A"/>
    <w:multiLevelType w:val="hybridMultilevel"/>
    <w:tmpl w:val="52D4F680"/>
    <w:lvl w:ilvl="0" w:tplc="E4065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A5B25"/>
    <w:multiLevelType w:val="hybridMultilevel"/>
    <w:tmpl w:val="E15E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4C9"/>
    <w:multiLevelType w:val="multilevel"/>
    <w:tmpl w:val="B2505F0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863A69"/>
    <w:multiLevelType w:val="hybridMultilevel"/>
    <w:tmpl w:val="C1C4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4941"/>
    <w:multiLevelType w:val="hybridMultilevel"/>
    <w:tmpl w:val="EA44D46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64676D"/>
    <w:multiLevelType w:val="hybridMultilevel"/>
    <w:tmpl w:val="8BB29F74"/>
    <w:lvl w:ilvl="0" w:tplc="9DFEAF6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1F222A"/>
    <w:multiLevelType w:val="hybridMultilevel"/>
    <w:tmpl w:val="B9F435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3907C3"/>
    <w:multiLevelType w:val="hybridMultilevel"/>
    <w:tmpl w:val="F5C063A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F63520"/>
    <w:multiLevelType w:val="hybridMultilevel"/>
    <w:tmpl w:val="65A27B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F5938"/>
    <w:multiLevelType w:val="hybridMultilevel"/>
    <w:tmpl w:val="EED03E16"/>
    <w:lvl w:ilvl="0" w:tplc="07907F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21"/>
    <w:rsid w:val="00006A23"/>
    <w:rsid w:val="00025800"/>
    <w:rsid w:val="00043E82"/>
    <w:rsid w:val="00070B94"/>
    <w:rsid w:val="0009715D"/>
    <w:rsid w:val="000B41B7"/>
    <w:rsid w:val="000B7571"/>
    <w:rsid w:val="000D1E46"/>
    <w:rsid w:val="000D7E01"/>
    <w:rsid w:val="000E1BE1"/>
    <w:rsid w:val="00106602"/>
    <w:rsid w:val="00116646"/>
    <w:rsid w:val="001170E3"/>
    <w:rsid w:val="00137D38"/>
    <w:rsid w:val="0014406E"/>
    <w:rsid w:val="00186AF6"/>
    <w:rsid w:val="001873F4"/>
    <w:rsid w:val="001B32AC"/>
    <w:rsid w:val="001B5408"/>
    <w:rsid w:val="001F0F17"/>
    <w:rsid w:val="001F32FC"/>
    <w:rsid w:val="002125E6"/>
    <w:rsid w:val="0023118A"/>
    <w:rsid w:val="00295F70"/>
    <w:rsid w:val="002C495F"/>
    <w:rsid w:val="002D02BF"/>
    <w:rsid w:val="002E5F19"/>
    <w:rsid w:val="00390C00"/>
    <w:rsid w:val="003A0DE0"/>
    <w:rsid w:val="003A6B65"/>
    <w:rsid w:val="003C59BA"/>
    <w:rsid w:val="003C72AB"/>
    <w:rsid w:val="003D38D0"/>
    <w:rsid w:val="003E57D8"/>
    <w:rsid w:val="003E6B34"/>
    <w:rsid w:val="00401450"/>
    <w:rsid w:val="0040174D"/>
    <w:rsid w:val="0041189D"/>
    <w:rsid w:val="00434858"/>
    <w:rsid w:val="00467897"/>
    <w:rsid w:val="004A5AD8"/>
    <w:rsid w:val="004B36C3"/>
    <w:rsid w:val="0053448C"/>
    <w:rsid w:val="0054156C"/>
    <w:rsid w:val="00544444"/>
    <w:rsid w:val="00545438"/>
    <w:rsid w:val="00553276"/>
    <w:rsid w:val="0056044F"/>
    <w:rsid w:val="005B0822"/>
    <w:rsid w:val="005B4F0C"/>
    <w:rsid w:val="005B6A2D"/>
    <w:rsid w:val="005D6B20"/>
    <w:rsid w:val="005E3BB2"/>
    <w:rsid w:val="00626623"/>
    <w:rsid w:val="0065335B"/>
    <w:rsid w:val="00654151"/>
    <w:rsid w:val="0065575E"/>
    <w:rsid w:val="00675BCE"/>
    <w:rsid w:val="006B0B97"/>
    <w:rsid w:val="006B30BD"/>
    <w:rsid w:val="006F082A"/>
    <w:rsid w:val="007055B3"/>
    <w:rsid w:val="0071175E"/>
    <w:rsid w:val="00721B38"/>
    <w:rsid w:val="0072342B"/>
    <w:rsid w:val="00724361"/>
    <w:rsid w:val="00735121"/>
    <w:rsid w:val="007420D2"/>
    <w:rsid w:val="007425FA"/>
    <w:rsid w:val="00743525"/>
    <w:rsid w:val="007455F5"/>
    <w:rsid w:val="00761122"/>
    <w:rsid w:val="007678C0"/>
    <w:rsid w:val="007A1339"/>
    <w:rsid w:val="007C3B44"/>
    <w:rsid w:val="007F2565"/>
    <w:rsid w:val="008070EE"/>
    <w:rsid w:val="00812903"/>
    <w:rsid w:val="00812A07"/>
    <w:rsid w:val="008164A2"/>
    <w:rsid w:val="008644D5"/>
    <w:rsid w:val="00870E91"/>
    <w:rsid w:val="008747F3"/>
    <w:rsid w:val="00874E14"/>
    <w:rsid w:val="008A0EDE"/>
    <w:rsid w:val="008A7A26"/>
    <w:rsid w:val="00913255"/>
    <w:rsid w:val="0092073F"/>
    <w:rsid w:val="009642A4"/>
    <w:rsid w:val="00975967"/>
    <w:rsid w:val="00984DFB"/>
    <w:rsid w:val="009917C7"/>
    <w:rsid w:val="009A2711"/>
    <w:rsid w:val="009C07F2"/>
    <w:rsid w:val="009C680B"/>
    <w:rsid w:val="009C7078"/>
    <w:rsid w:val="009E2C6F"/>
    <w:rsid w:val="00A072F0"/>
    <w:rsid w:val="00A50927"/>
    <w:rsid w:val="00A56B01"/>
    <w:rsid w:val="00A714AB"/>
    <w:rsid w:val="00A74AB6"/>
    <w:rsid w:val="00A8572A"/>
    <w:rsid w:val="00A87A94"/>
    <w:rsid w:val="00AA1267"/>
    <w:rsid w:val="00AE581D"/>
    <w:rsid w:val="00B049F4"/>
    <w:rsid w:val="00B25100"/>
    <w:rsid w:val="00B37E32"/>
    <w:rsid w:val="00B67178"/>
    <w:rsid w:val="00B9569E"/>
    <w:rsid w:val="00BC5FF3"/>
    <w:rsid w:val="00BF4C43"/>
    <w:rsid w:val="00BF722B"/>
    <w:rsid w:val="00C54DD7"/>
    <w:rsid w:val="00CD328D"/>
    <w:rsid w:val="00CE50A5"/>
    <w:rsid w:val="00D42777"/>
    <w:rsid w:val="00D57405"/>
    <w:rsid w:val="00D63E0C"/>
    <w:rsid w:val="00D87149"/>
    <w:rsid w:val="00D95667"/>
    <w:rsid w:val="00DC4061"/>
    <w:rsid w:val="00DF4E2A"/>
    <w:rsid w:val="00E5088C"/>
    <w:rsid w:val="00E52126"/>
    <w:rsid w:val="00E60A83"/>
    <w:rsid w:val="00EC2A21"/>
    <w:rsid w:val="00EF38F6"/>
    <w:rsid w:val="00F054FF"/>
    <w:rsid w:val="00F1141F"/>
    <w:rsid w:val="00F42C4F"/>
    <w:rsid w:val="00F5515B"/>
    <w:rsid w:val="00F63452"/>
    <w:rsid w:val="00F71615"/>
    <w:rsid w:val="00F73FA8"/>
    <w:rsid w:val="00FB3659"/>
    <w:rsid w:val="00FB7B50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CE5"/>
  <w15:docId w15:val="{117DE354-770A-4D15-BE8C-D8BA766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D8"/>
    <w:pPr>
      <w:ind w:left="720"/>
      <w:contextualSpacing/>
    </w:pPr>
  </w:style>
  <w:style w:type="table" w:styleId="a4">
    <w:name w:val="Table Grid"/>
    <w:basedOn w:val="a1"/>
    <w:uiPriority w:val="59"/>
    <w:rsid w:val="006F0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FB36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FB3659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pacing w:val="1"/>
      <w:sz w:val="24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FB3659"/>
    <w:rPr>
      <w:rFonts w:ascii="Times New Roman" w:eastAsia="Calibri" w:hAnsi="Times New Roman" w:cs="Times New Roman"/>
      <w:b/>
      <w:color w:val="000000"/>
      <w:spacing w:val="1"/>
      <w:sz w:val="24"/>
      <w:szCs w:val="24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1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903"/>
  </w:style>
  <w:style w:type="paragraph" w:styleId="a9">
    <w:name w:val="footer"/>
    <w:basedOn w:val="a"/>
    <w:link w:val="aa"/>
    <w:uiPriority w:val="99"/>
    <w:unhideWhenUsed/>
    <w:rsid w:val="0081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9B72-DD11-48D5-A81B-167FE12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2014</dc:creator>
  <cp:keywords/>
  <dc:description/>
  <cp:lastModifiedBy>УО Турчанова</cp:lastModifiedBy>
  <cp:revision>2</cp:revision>
  <cp:lastPrinted>2015-11-27T09:27:00Z</cp:lastPrinted>
  <dcterms:created xsi:type="dcterms:W3CDTF">2023-08-09T02:41:00Z</dcterms:created>
  <dcterms:modified xsi:type="dcterms:W3CDTF">2023-08-09T02:41:00Z</dcterms:modified>
</cp:coreProperties>
</file>