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341D" w14:textId="77777777" w:rsidR="00D47139" w:rsidRDefault="00D47139" w:rsidP="00D47139">
      <w:pPr>
        <w:pStyle w:val="1"/>
        <w:spacing w:before="89"/>
        <w:ind w:left="0" w:right="363" w:firstLine="0"/>
        <w:jc w:val="center"/>
      </w:pPr>
      <w:r w:rsidRPr="00715EBA">
        <w:t>Адресные рекомендации по результатам мониторинга системы</w:t>
      </w:r>
      <w:r w:rsidRPr="00715EBA">
        <w:rPr>
          <w:spacing w:val="1"/>
        </w:rPr>
        <w:t xml:space="preserve"> </w:t>
      </w:r>
      <w:r w:rsidRPr="00715EBA">
        <w:t>выявления, поддержки и развития способностей и талантов у детей и</w:t>
      </w:r>
      <w:r w:rsidRPr="00715EBA">
        <w:rPr>
          <w:spacing w:val="-67"/>
        </w:rPr>
        <w:t xml:space="preserve"> </w:t>
      </w:r>
      <w:r w:rsidRPr="00715EBA">
        <w:t>молодежи</w:t>
      </w:r>
      <w:r w:rsidRPr="00715EBA">
        <w:rPr>
          <w:spacing w:val="-2"/>
        </w:rPr>
        <w:t xml:space="preserve"> </w:t>
      </w:r>
      <w:r>
        <w:t xml:space="preserve">Кавалеровского </w:t>
      </w:r>
      <w:r w:rsidRPr="00715EBA">
        <w:t xml:space="preserve">муниципального </w:t>
      </w:r>
      <w:r>
        <w:t>округа</w:t>
      </w:r>
    </w:p>
    <w:p w14:paraId="7F1EF763" w14:textId="77777777" w:rsidR="00D47139" w:rsidRDefault="00D47139"/>
    <w:p w14:paraId="62059805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5F493" w14:textId="77777777" w:rsidR="00D47139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По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итогам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анализа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результатов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проведенного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мониторинга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системы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выявления,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поддержки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развития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способностей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талантов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молодежи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муниципального округа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сформированы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следующие</w:t>
      </w:r>
      <w:r w:rsidRPr="00765C1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адресные</w:t>
      </w:r>
      <w:r w:rsidRPr="00765C1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рекомендации</w:t>
      </w:r>
      <w:r w:rsidRPr="00765C1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соответствии</w:t>
      </w:r>
      <w:r w:rsidRPr="00765C1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</w:t>
      </w:r>
      <w:r w:rsidRPr="00765C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критериями</w:t>
      </w:r>
      <w:r w:rsidRPr="00765C1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оценивания.</w:t>
      </w:r>
    </w:p>
    <w:p w14:paraId="78A46F6F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3F2D4" w14:textId="77777777" w:rsidR="00D47139" w:rsidRDefault="00765C1D" w:rsidP="00765C1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УЧЕТ</w:t>
      </w:r>
      <w:r w:rsidRPr="00765C1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УЧАСТНИКОВ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ЭТАПОВ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ВСОШ</w:t>
      </w:r>
    </w:p>
    <w:p w14:paraId="4A979272" w14:textId="77777777" w:rsidR="00765C1D" w:rsidRPr="00765C1D" w:rsidRDefault="00765C1D" w:rsidP="00765C1D">
      <w:pPr>
        <w:pStyle w:val="a6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3D9FAAE" w14:textId="77777777" w:rsidR="00D47139" w:rsidRPr="00765C1D" w:rsidRDefault="00D47139" w:rsidP="00765C1D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 для отдела образования Кавалеровского МО:</w:t>
      </w:r>
    </w:p>
    <w:p w14:paraId="4C72A1D4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139" w:rsidRPr="00765C1D">
        <w:rPr>
          <w:rFonts w:ascii="Times New Roman" w:hAnsi="Times New Roman" w:cs="Times New Roman"/>
          <w:sz w:val="28"/>
          <w:szCs w:val="28"/>
        </w:rPr>
        <w:t xml:space="preserve"> продолжать работу по организации, разъяснению и контролю за </w:t>
      </w:r>
      <w:proofErr w:type="gramStart"/>
      <w:r w:rsidR="00D47139" w:rsidRPr="00765C1D">
        <w:rPr>
          <w:rFonts w:ascii="Times New Roman" w:hAnsi="Times New Roman" w:cs="Times New Roman"/>
          <w:sz w:val="28"/>
          <w:szCs w:val="28"/>
        </w:rPr>
        <w:t xml:space="preserve">процедурой </w:t>
      </w:r>
      <w:r w:rsidR="00D47139"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D47139"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47139"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47139" w:rsidRPr="00765C1D">
        <w:rPr>
          <w:rFonts w:ascii="Times New Roman" w:hAnsi="Times New Roman" w:cs="Times New Roman"/>
          <w:sz w:val="28"/>
          <w:szCs w:val="28"/>
        </w:rPr>
        <w:t>.</w:t>
      </w:r>
    </w:p>
    <w:p w14:paraId="64B719D4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5F66D5B8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всем ОУ Кавалеровского МО осуществлять своевременную проверку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результатов участников,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размещенных в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рейтинговых таблицах;</w:t>
      </w:r>
    </w:p>
    <w:p w14:paraId="0721EFC7" w14:textId="5BE21CFC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всем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МР своевременно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предоставлять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ответственным лицам управления образования количественные данные и результаты этапов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65C1D">
        <w:rPr>
          <w:rFonts w:ascii="Times New Roman" w:hAnsi="Times New Roman" w:cs="Times New Roman"/>
          <w:sz w:val="28"/>
          <w:szCs w:val="28"/>
        </w:rPr>
        <w:t>;</w:t>
      </w:r>
    </w:p>
    <w:p w14:paraId="3BF86967" w14:textId="6F1ED474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ОУ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МР с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низкой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результативностью</w:t>
      </w:r>
      <w:r w:rsidR="003E72DC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gramStart"/>
      <w:r w:rsidR="003E72DC">
        <w:rPr>
          <w:rFonts w:ascii="Times New Roman" w:hAnsi="Times New Roman" w:cs="Times New Roman"/>
          <w:sz w:val="28"/>
          <w:szCs w:val="28"/>
        </w:rPr>
        <w:t xml:space="preserve">СОШ </w:t>
      </w:r>
      <w:bookmarkStart w:id="0" w:name="_GoBack"/>
      <w:bookmarkEnd w:id="0"/>
      <w:r w:rsidR="003E72D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усилить подготовку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учащихся, участвующих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этапах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65C1D">
        <w:rPr>
          <w:rFonts w:ascii="Times New Roman" w:hAnsi="Times New Roman" w:cs="Times New Roman"/>
          <w:sz w:val="28"/>
          <w:szCs w:val="28"/>
        </w:rPr>
        <w:t>.</w:t>
      </w:r>
    </w:p>
    <w:p w14:paraId="43F07287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="00D47139" w:rsidRPr="00765C1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pacing w:val="-1"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руководителей РМО</w:t>
      </w:r>
      <w:r w:rsidR="00D47139" w:rsidRPr="00765C1D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7A668446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районным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методическим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объединениям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предметам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низкой</w:t>
      </w:r>
      <w:r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результативностью</w:t>
      </w:r>
      <w:r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результаты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этапов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65C1D">
        <w:rPr>
          <w:rFonts w:ascii="Times New Roman" w:hAnsi="Times New Roman" w:cs="Times New Roman"/>
          <w:sz w:val="28"/>
          <w:szCs w:val="28"/>
        </w:rPr>
        <w:t>;</w:t>
      </w:r>
    </w:p>
    <w:p w14:paraId="49ED6C76" w14:textId="0CC94BD2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районным методистам по учебным предметам организовать методическую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поддержку</w:t>
      </w:r>
      <w:r w:rsidRPr="00765C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обучение</w:t>
      </w:r>
      <w:r w:rsidRPr="00765C1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объективному</w:t>
      </w:r>
      <w:r w:rsidRPr="00765C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765C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оцениванию</w:t>
      </w:r>
      <w:r w:rsidRPr="00765C1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учителей</w:t>
      </w:r>
      <w:r w:rsidRPr="00765C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–</w:t>
      </w:r>
      <w:r w:rsidRPr="00765C1D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="003E72D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предметников.</w:t>
      </w:r>
    </w:p>
    <w:p w14:paraId="3466CE99" w14:textId="77777777" w:rsid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10945A" w14:textId="77777777" w:rsidR="00D47139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УЧЕТ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ИНЫХ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РАЗВИТИЯ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ОБРАЗОВАТЕЛЬНЫХ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ДОСТИЖЕНИЙ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ШКОЛЬНИКОВ</w:t>
      </w:r>
      <w:r w:rsidRPr="00765C1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(ЗА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ИСКЛЮЧЕНИЕМ ВСОШ)</w:t>
      </w:r>
    </w:p>
    <w:p w14:paraId="0218398F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664D5E6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156EC62E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продолжить работу по обновлению муниципальной базы данных способных (талантливых) детей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МО,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отразив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победителей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призеров,</w:t>
      </w:r>
      <w:r w:rsidRPr="00765C1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конкурсов,</w:t>
      </w:r>
      <w:r w:rsidRPr="00765C1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олимпиад,</w:t>
      </w:r>
      <w:r w:rsidRPr="00765C1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соревнований.</w:t>
      </w:r>
      <w:r w:rsidRPr="00765C1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</w:p>
    <w:p w14:paraId="55B59339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способствовать</w:t>
      </w:r>
      <w:r w:rsidRPr="00765C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поддержке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организации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муниципальных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конкурсов,</w:t>
      </w:r>
      <w:r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НПК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т.п;</w:t>
      </w:r>
    </w:p>
    <w:p w14:paraId="31DDDA9C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способствовать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возможности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поощрения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педагогов,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руководителей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МО,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показавших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высокие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результаты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мероприятиях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(олимпиадах,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конкурсах,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НПК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65C1D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765C1D">
        <w:rPr>
          <w:rFonts w:ascii="Times New Roman" w:hAnsi="Times New Roman" w:cs="Times New Roman"/>
          <w:sz w:val="28"/>
          <w:szCs w:val="28"/>
        </w:rPr>
        <w:t>)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за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исключением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65C1D">
        <w:rPr>
          <w:rFonts w:ascii="Times New Roman" w:hAnsi="Times New Roman" w:cs="Times New Roman"/>
          <w:sz w:val="28"/>
          <w:szCs w:val="28"/>
        </w:rPr>
        <w:t>.</w:t>
      </w:r>
    </w:p>
    <w:p w14:paraId="2718518A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МР:</w:t>
      </w:r>
    </w:p>
    <w:p w14:paraId="6AFCDDD1" w14:textId="77777777" w:rsidR="00D47139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всем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Кавалеровского МР продолжить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подготовку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участие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 в олимпиадах и конкурсах различного уровня (за исключением</w:t>
      </w:r>
      <w:r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765C1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65C1D">
        <w:rPr>
          <w:rFonts w:ascii="Times New Roman" w:hAnsi="Times New Roman" w:cs="Times New Roman"/>
          <w:sz w:val="28"/>
          <w:szCs w:val="28"/>
        </w:rPr>
        <w:t>)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 целью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активизации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работы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 одаренными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детьми</w:t>
      </w:r>
      <w:r w:rsidR="00765C1D">
        <w:rPr>
          <w:rFonts w:ascii="Times New Roman" w:hAnsi="Times New Roman" w:cs="Times New Roman"/>
          <w:sz w:val="28"/>
          <w:szCs w:val="28"/>
        </w:rPr>
        <w:t>.</w:t>
      </w:r>
    </w:p>
    <w:p w14:paraId="01D68E18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5E93D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СПОСОБНОСТЕЙ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ОСОБЫМИ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ОБРАЗОВАТЕЛЬНЫМИ</w:t>
      </w:r>
      <w:r w:rsidRPr="00765C1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ПОТРЕБНОСТЯМИ</w:t>
      </w:r>
    </w:p>
    <w:p w14:paraId="26A19DAF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B08DC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0AFFA1F0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организовать координацию деятельности подведомственных учреждений с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целью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выявления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развития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способностей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особыми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потребностями</w:t>
      </w:r>
      <w:r w:rsidRPr="00765C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(в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том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числе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детей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-инвалидов).</w:t>
      </w:r>
    </w:p>
    <w:p w14:paraId="0BF428A4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30C7D4C0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использовать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ресурсные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возможности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среды,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учебной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внеклассной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деятельности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для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развития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способностей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</w:t>
      </w:r>
      <w:r w:rsidRPr="00765C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</w:t>
      </w:r>
      <w:r w:rsidRPr="00765C1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особыми</w:t>
      </w:r>
      <w:r w:rsidRPr="00765C1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765C1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потребностями</w:t>
      </w:r>
      <w:r w:rsidRPr="00765C1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(в</w:t>
      </w:r>
      <w:r w:rsidRPr="00765C1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том</w:t>
      </w:r>
      <w:r w:rsidRPr="00765C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числе</w:t>
      </w:r>
      <w:r w:rsidRPr="00765C1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детей-инвалидов);</w:t>
      </w:r>
    </w:p>
    <w:p w14:paraId="7D3993ED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развивать кадровый потенциал (в том числе привлекать к работе тьюторов) в</w:t>
      </w:r>
      <w:r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целях развития способностей у обучающихся с особыми образовательными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потребностями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(в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том числе</w:t>
      </w:r>
      <w:r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детей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-инвалидов).</w:t>
      </w:r>
    </w:p>
    <w:p w14:paraId="24ECE48F" w14:textId="26BA9F46" w:rsidR="00D47139" w:rsidRDefault="006F31FB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2DC">
        <w:rPr>
          <w:rFonts w:ascii="Times New Roman" w:hAnsi="Times New Roman" w:cs="Times New Roman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создать</w:t>
      </w:r>
      <w:r w:rsidR="00D47139" w:rsidRPr="00765C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и</w:t>
      </w:r>
      <w:r w:rsidR="00D47139"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развивать</w:t>
      </w:r>
      <w:r w:rsidR="00D47139"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условия</w:t>
      </w:r>
      <w:r w:rsidR="00D47139"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в</w:t>
      </w:r>
      <w:r w:rsidR="00D47139"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формате</w:t>
      </w:r>
      <w:r w:rsidR="00D47139" w:rsidRPr="00765C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«Доступная</w:t>
      </w:r>
      <w:r w:rsidR="00D47139"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среда»</w:t>
      </w:r>
      <w:r w:rsidR="00D47139" w:rsidRPr="00765C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обучающихся</w:t>
      </w:r>
      <w:r w:rsidR="00D47139"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с</w:t>
      </w:r>
      <w:r w:rsidR="00D47139"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ОВЗ (в том числе</w:t>
      </w:r>
      <w:r w:rsidR="00D47139" w:rsidRPr="00765C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детей-инвалидов).</w:t>
      </w:r>
    </w:p>
    <w:p w14:paraId="2F09065C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5CB0C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4. ОХВАТ</w:t>
      </w:r>
      <w:r w:rsidRPr="00765C1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r w:rsidRPr="00765C1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ДОПОЛНИТЕЛЬНЫМ</w:t>
      </w:r>
      <w:r w:rsidRPr="00765C1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ОБРАЗОВАНИЕМ</w:t>
      </w:r>
    </w:p>
    <w:p w14:paraId="788B33BE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4CFC8F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 для отдела образования Кавалеровского МО:</w:t>
      </w:r>
    </w:p>
    <w:p w14:paraId="1781A93B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 xml:space="preserve">- обеспечить содействие и контроль за увеличением охвата 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765C1D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765C1D">
        <w:rPr>
          <w:rFonts w:ascii="Times New Roman" w:hAnsi="Times New Roman" w:cs="Times New Roman"/>
          <w:sz w:val="28"/>
          <w:szCs w:val="28"/>
        </w:rPr>
        <w:t>дополнительным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образованием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школах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с</w:t>
      </w:r>
      <w:r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низким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или</w:t>
      </w:r>
      <w:r w:rsidRPr="00765C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нулевым</w:t>
      </w:r>
      <w:r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показателем.</w:t>
      </w:r>
    </w:p>
    <w:p w14:paraId="64460783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 для</w:t>
      </w:r>
      <w:r w:rsidR="00D47139" w:rsidRPr="00765C1D">
        <w:rPr>
          <w:rFonts w:ascii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47139" w:rsidRPr="00765C1D">
        <w:rPr>
          <w:rFonts w:ascii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D47139" w:rsidRPr="00765C1D">
        <w:rPr>
          <w:rFonts w:ascii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МО:</w:t>
      </w:r>
    </w:p>
    <w:p w14:paraId="6D9B0694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усилить работу по увеличению охвата обучающихся дополнительным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образованием;</w:t>
      </w:r>
    </w:p>
    <w:p w14:paraId="6F583B5F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проанализировать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отсутствие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обучающихся,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охваченных дополнительным образованием, создать условия для увеличения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охвата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 дополнительным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образованием.</w:t>
      </w:r>
    </w:p>
    <w:p w14:paraId="26EAA306" w14:textId="77777777" w:rsidR="00D47139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>- обеспечение открытой и достоверной информацией родителей (законных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представителей)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обучающихся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наличии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различных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программ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дополнительном</w:t>
      </w:r>
      <w:r w:rsidRPr="00765C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образовании.</w:t>
      </w:r>
    </w:p>
    <w:p w14:paraId="127CEC3B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F5F1C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5. УЧЕТ</w:t>
      </w:r>
      <w:r w:rsidRPr="00765C1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ОБУЧАЮЩИХСЯ</w:t>
      </w:r>
      <w:r w:rsidRPr="00765C1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ИНДИВИДУАЛЬНЫМ</w:t>
      </w:r>
      <w:r w:rsidRPr="00765C1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УЧЕБНЫМ</w:t>
      </w:r>
      <w:r w:rsidRPr="00765C1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ПЛАНАМ</w:t>
      </w:r>
    </w:p>
    <w:p w14:paraId="7A70A08A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CBD980" w14:textId="77777777" w:rsidR="00D47139" w:rsidRPr="00765C1D" w:rsidRDefault="00D47139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5C1D">
        <w:rPr>
          <w:rFonts w:ascii="Times New Roman" w:hAnsi="Times New Roman" w:cs="Times New Roman"/>
          <w:sz w:val="28"/>
          <w:szCs w:val="28"/>
        </w:rPr>
        <w:t>оптимизировать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работу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школ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в направлении разработки и внедрения индивидуальных</w:t>
      </w:r>
      <w:r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C1D">
        <w:rPr>
          <w:rFonts w:ascii="Times New Roman" w:hAnsi="Times New Roman" w:cs="Times New Roman"/>
          <w:sz w:val="28"/>
          <w:szCs w:val="28"/>
        </w:rPr>
        <w:t>учебных планов;</w:t>
      </w:r>
    </w:p>
    <w:p w14:paraId="2063D7A6" w14:textId="77777777" w:rsidR="00D47139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 xml:space="preserve">- </w:t>
      </w:r>
      <w:r w:rsidR="00D47139" w:rsidRPr="00765C1D"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через районные методические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объединения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(РМО)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с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целью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методической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помощи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в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разработке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индивидуальных учебных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планов.</w:t>
      </w:r>
    </w:p>
    <w:p w14:paraId="3154AE1B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8217F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УЧЕТ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ПЕДАГОГИЧЕСКИХ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РАБОТНИКОВ,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ПОВЫСИВШИХ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УРОВЕНЬ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ПРОФЕССИОНАЛЬНЫХ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КОМПЕТЕНЦИЙ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ОБЛАСТИ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ВЫЯВЛЕНИЯ,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ПОДДЕРЖКИ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765C1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РАЗВИТИЯ</w:t>
      </w:r>
      <w:r w:rsidRPr="00765C1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СПОСОБНОСТЕЙ</w:t>
      </w:r>
      <w:r w:rsidRPr="00765C1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ТАЛАНТОВ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 ДЕТЕЙ</w:t>
      </w:r>
      <w:r w:rsidRPr="00765C1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765C1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 xml:space="preserve"> </w:t>
      </w:r>
      <w:r w:rsidRPr="00765C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МОЛОДЕЖИ</w:t>
      </w:r>
    </w:p>
    <w:p w14:paraId="0519B6E5" w14:textId="77777777" w:rsidR="00765C1D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A13AE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учреждений</w:t>
      </w:r>
      <w:r w:rsidR="00D47139" w:rsidRPr="00765C1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Кавалеровского М</w:t>
      </w:r>
      <w:r w:rsidRPr="00765C1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47139" w:rsidRPr="00765C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21E5A9" w14:textId="77777777" w:rsidR="00D47139" w:rsidRPr="00765C1D" w:rsidRDefault="00765C1D" w:rsidP="00765C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1D">
        <w:rPr>
          <w:rFonts w:ascii="Times New Roman" w:hAnsi="Times New Roman" w:cs="Times New Roman"/>
          <w:sz w:val="28"/>
          <w:szCs w:val="28"/>
        </w:rPr>
        <w:t xml:space="preserve">- </w:t>
      </w:r>
      <w:r w:rsidR="00D47139" w:rsidRPr="00765C1D">
        <w:rPr>
          <w:rFonts w:ascii="Times New Roman" w:hAnsi="Times New Roman" w:cs="Times New Roman"/>
          <w:sz w:val="28"/>
          <w:szCs w:val="28"/>
        </w:rPr>
        <w:t>руководителям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ОУ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Кавалеровского М</w:t>
      </w:r>
      <w:r w:rsidRPr="00765C1D">
        <w:rPr>
          <w:rFonts w:ascii="Times New Roman" w:hAnsi="Times New Roman" w:cs="Times New Roman"/>
          <w:sz w:val="28"/>
          <w:szCs w:val="28"/>
        </w:rPr>
        <w:t>О</w:t>
      </w:r>
      <w:r w:rsidR="00D47139" w:rsidRPr="00765C1D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на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курсы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повышение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квалификации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в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области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выявления,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поддержки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и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развития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 педагогов начальных классов с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целью</w:t>
      </w:r>
      <w:r w:rsidR="00D47139"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раннего</w:t>
      </w:r>
      <w:r w:rsidR="00D47139" w:rsidRPr="00765C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выявления</w:t>
      </w:r>
      <w:r w:rsidR="00D47139" w:rsidRPr="00765C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одаренности</w:t>
      </w:r>
      <w:r w:rsidR="00D47139" w:rsidRPr="00765C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47139" w:rsidRPr="00765C1D">
        <w:rPr>
          <w:rFonts w:ascii="Times New Roman" w:hAnsi="Times New Roman" w:cs="Times New Roman"/>
          <w:sz w:val="28"/>
          <w:szCs w:val="28"/>
        </w:rPr>
        <w:t>обучающихся.</w:t>
      </w:r>
    </w:p>
    <w:sectPr w:rsidR="00D47139" w:rsidRPr="0076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2BBE"/>
    <w:multiLevelType w:val="hybridMultilevel"/>
    <w:tmpl w:val="8F229A5C"/>
    <w:lvl w:ilvl="0" w:tplc="2E3C26E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C69E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6A44DD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64A8D3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F9CFD3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37ABBE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3B8270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12D8507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154FE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E92196"/>
    <w:multiLevelType w:val="hybridMultilevel"/>
    <w:tmpl w:val="645A2F2C"/>
    <w:lvl w:ilvl="0" w:tplc="051A2E6E">
      <w:start w:val="1"/>
      <w:numFmt w:val="decimal"/>
      <w:lvlText w:val="%1."/>
      <w:lvlJc w:val="left"/>
      <w:pPr>
        <w:ind w:left="1515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6E582C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2" w:tplc="EDA8075C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3" w:tplc="B5D4331C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  <w:lvl w:ilvl="4" w:tplc="285A5348">
      <w:numFmt w:val="bullet"/>
      <w:lvlText w:val="•"/>
      <w:lvlJc w:val="left"/>
      <w:pPr>
        <w:ind w:left="4738" w:hanging="706"/>
      </w:pPr>
      <w:rPr>
        <w:rFonts w:hint="default"/>
        <w:lang w:val="ru-RU" w:eastAsia="en-US" w:bidi="ar-SA"/>
      </w:rPr>
    </w:lvl>
    <w:lvl w:ilvl="5" w:tplc="5C36E22A">
      <w:numFmt w:val="bullet"/>
      <w:lvlText w:val="•"/>
      <w:lvlJc w:val="left"/>
      <w:pPr>
        <w:ind w:left="5543" w:hanging="706"/>
      </w:pPr>
      <w:rPr>
        <w:rFonts w:hint="default"/>
        <w:lang w:val="ru-RU" w:eastAsia="en-US" w:bidi="ar-SA"/>
      </w:rPr>
    </w:lvl>
    <w:lvl w:ilvl="6" w:tplc="07467E6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58925548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45E01AB8">
      <w:numFmt w:val="bullet"/>
      <w:lvlText w:val="•"/>
      <w:lvlJc w:val="left"/>
      <w:pPr>
        <w:ind w:left="795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A591BBA"/>
    <w:multiLevelType w:val="multilevel"/>
    <w:tmpl w:val="19868704"/>
    <w:lvl w:ilvl="0">
      <w:start w:val="2"/>
      <w:numFmt w:val="decimal"/>
      <w:lvlText w:val="%1"/>
      <w:lvlJc w:val="left"/>
      <w:pPr>
        <w:ind w:left="668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50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D0A7379"/>
    <w:multiLevelType w:val="multilevel"/>
    <w:tmpl w:val="5BF66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76C4E1D"/>
    <w:multiLevelType w:val="multilevel"/>
    <w:tmpl w:val="45CC12E4"/>
    <w:lvl w:ilvl="0">
      <w:start w:val="1"/>
      <w:numFmt w:val="decimal"/>
      <w:lvlText w:val="%1"/>
      <w:lvlJc w:val="left"/>
      <w:pPr>
        <w:ind w:left="668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7BCF0DA0"/>
    <w:multiLevelType w:val="multilevel"/>
    <w:tmpl w:val="475882EA"/>
    <w:lvl w:ilvl="0">
      <w:start w:val="1"/>
      <w:numFmt w:val="decimal"/>
      <w:lvlText w:val="%1"/>
      <w:lvlJc w:val="left"/>
      <w:pPr>
        <w:ind w:left="606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713"/>
      </w:pPr>
      <w:rPr>
        <w:rFonts w:hint="default"/>
        <w:lang w:val="ru-RU" w:eastAsia="en-US" w:bidi="ar-SA"/>
      </w:rPr>
    </w:lvl>
  </w:abstractNum>
  <w:abstractNum w:abstractNumId="6" w15:restartNumberingAfterBreak="0">
    <w:nsid w:val="7C5E7582"/>
    <w:multiLevelType w:val="multilevel"/>
    <w:tmpl w:val="A99AF600"/>
    <w:lvl w:ilvl="0">
      <w:start w:val="1"/>
      <w:numFmt w:val="decimal"/>
      <w:lvlText w:val="%1"/>
      <w:lvlJc w:val="left"/>
      <w:pPr>
        <w:ind w:left="66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39"/>
    <w:rsid w:val="003E72DC"/>
    <w:rsid w:val="005E0E43"/>
    <w:rsid w:val="006F31FB"/>
    <w:rsid w:val="00765C1D"/>
    <w:rsid w:val="00D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863"/>
  <w15:chartTrackingRefBased/>
  <w15:docId w15:val="{6576BC4B-E672-45B9-A609-22A5110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7139"/>
    <w:pPr>
      <w:widowControl w:val="0"/>
      <w:autoSpaceDE w:val="0"/>
      <w:autoSpaceDN w:val="0"/>
      <w:spacing w:before="5" w:after="0" w:line="240" w:lineRule="auto"/>
      <w:ind w:left="102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1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4713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71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713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76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Турчанова</dc:creator>
  <cp:keywords/>
  <dc:description/>
  <cp:lastModifiedBy>УО Турчанова</cp:lastModifiedBy>
  <cp:revision>4</cp:revision>
  <dcterms:created xsi:type="dcterms:W3CDTF">2023-07-25T01:20:00Z</dcterms:created>
  <dcterms:modified xsi:type="dcterms:W3CDTF">2023-07-28T06:21:00Z</dcterms:modified>
</cp:coreProperties>
</file>